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4A" w:rsidRDefault="004030ED">
      <w:pPr>
        <w:rPr>
          <w:rFonts w:hint="eastAsia"/>
        </w:rPr>
      </w:pPr>
      <w:bookmarkStart w:id="0" w:name="_GoBack"/>
      <w:r>
        <w:rPr>
          <w:b/>
          <w:bCs/>
          <w:color w:val="FF0000"/>
          <w:sz w:val="36"/>
          <w:szCs w:val="36"/>
        </w:rPr>
        <w:t>MODLITBA ZA VOLBU NOVÉHO PAPEŽE</w:t>
      </w:r>
      <w:r>
        <w:rPr>
          <w:color w:val="FF0000"/>
          <w:sz w:val="36"/>
          <w:szCs w:val="36"/>
        </w:rPr>
        <w:br/>
      </w:r>
      <w:r>
        <w:rPr>
          <w:b/>
          <w:bCs/>
          <w:color w:val="FF0000"/>
          <w:sz w:val="36"/>
          <w:szCs w:val="36"/>
        </w:rPr>
        <w:t>(pro přednes i při mši svaté)</w:t>
      </w:r>
      <w:r>
        <w:rPr>
          <w:b/>
          <w:bCs/>
          <w:color w:val="FF0000"/>
          <w:sz w:val="36"/>
          <w:szCs w:val="36"/>
        </w:rPr>
        <w:br/>
      </w:r>
      <w:r>
        <w:rPr>
          <w:sz w:val="36"/>
          <w:szCs w:val="36"/>
        </w:rPr>
        <w:br/>
        <w:t>Všemohoucí Bože, Pastýři svého lidu,</w:t>
      </w:r>
      <w:r>
        <w:rPr>
          <w:sz w:val="36"/>
          <w:szCs w:val="36"/>
        </w:rPr>
        <w:br/>
        <w:t>ve chvíli, kdy se církev po celém světě sklání před Tebou,</w:t>
      </w:r>
      <w:r>
        <w:rPr>
          <w:sz w:val="36"/>
          <w:szCs w:val="36"/>
        </w:rPr>
        <w:br/>
        <w:t>Tě prosíme s pokorou i naléhavostí:</w:t>
      </w:r>
      <w:r>
        <w:rPr>
          <w:sz w:val="36"/>
          <w:szCs w:val="36"/>
        </w:rPr>
        <w:br/>
        <w:t>sešli svého svatého Ducha na kardinály,</w:t>
      </w:r>
      <w:r>
        <w:rPr>
          <w:sz w:val="36"/>
          <w:szCs w:val="36"/>
        </w:rPr>
        <w:br/>
        <w:t xml:space="preserve">kteří mají vybrat </w:t>
      </w:r>
      <w:r>
        <w:rPr>
          <w:sz w:val="36"/>
          <w:szCs w:val="36"/>
        </w:rPr>
        <w:t>nového Petrova nástupce.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Nedej, prosíme, aby v této volbě převážila lidská chytrost,</w:t>
      </w:r>
      <w:r>
        <w:rPr>
          <w:sz w:val="36"/>
          <w:szCs w:val="36"/>
        </w:rPr>
        <w:br/>
        <w:t>vypočítavost nebo obava.</w:t>
      </w:r>
      <w:r>
        <w:rPr>
          <w:sz w:val="36"/>
          <w:szCs w:val="36"/>
        </w:rPr>
        <w:br/>
        <w:t xml:space="preserve">Nedej, aby rozhodovala moc světa, ale moc Ducha, který vede k pravdě. </w:t>
      </w:r>
      <w:r>
        <w:rPr>
          <w:sz w:val="36"/>
          <w:szCs w:val="36"/>
        </w:rPr>
        <w:br/>
        <w:t xml:space="preserve">Odstraň vše, co nemá původ v Tobě, </w:t>
      </w:r>
      <w:proofErr w:type="gramStart"/>
      <w:r>
        <w:rPr>
          <w:sz w:val="36"/>
          <w:szCs w:val="36"/>
        </w:rPr>
        <w:t>dej ať</w:t>
      </w:r>
      <w:proofErr w:type="gramEnd"/>
      <w:r>
        <w:rPr>
          <w:sz w:val="36"/>
          <w:szCs w:val="36"/>
        </w:rPr>
        <w:t xml:space="preserve"> nepodléhají  lidským zájmům a um</w:t>
      </w:r>
      <w:r>
        <w:rPr>
          <w:sz w:val="36"/>
          <w:szCs w:val="36"/>
        </w:rPr>
        <w:t>lč každý hlas, který přichází z hluku světa, otevři srdce volitelů Tvému tichému a mocnému hlasu.</w:t>
      </w:r>
    </w:p>
    <w:p w:rsidR="005D324A" w:rsidRDefault="005D324A">
      <w:pPr>
        <w:rPr>
          <w:rFonts w:hint="eastAsia"/>
          <w:sz w:val="36"/>
          <w:szCs w:val="36"/>
        </w:rPr>
      </w:pPr>
    </w:p>
    <w:p w:rsidR="005D324A" w:rsidRDefault="004030ED">
      <w:pPr>
        <w:rPr>
          <w:rFonts w:hint="eastAsia"/>
        </w:rPr>
      </w:pPr>
      <w:r>
        <w:rPr>
          <w:sz w:val="36"/>
          <w:szCs w:val="36"/>
        </w:rPr>
        <w:t>Dej své církvi pastýře podle Tvého Srdce –</w:t>
      </w:r>
      <w:r>
        <w:rPr>
          <w:sz w:val="36"/>
          <w:szCs w:val="36"/>
        </w:rPr>
        <w:br/>
        <w:t>muže modlitby, odvahy, lásky k pravdě,</w:t>
      </w:r>
      <w:r>
        <w:rPr>
          <w:sz w:val="36"/>
          <w:szCs w:val="36"/>
        </w:rPr>
        <w:br/>
        <w:t>který bude vnímavým a moudrým otcem</w:t>
      </w:r>
      <w:r>
        <w:rPr>
          <w:sz w:val="36"/>
          <w:szCs w:val="36"/>
        </w:rPr>
        <w:br/>
        <w:t>pro své spolubratry v biskupské, kněžsk</w:t>
      </w:r>
      <w:r>
        <w:rPr>
          <w:sz w:val="36"/>
          <w:szCs w:val="36"/>
        </w:rPr>
        <w:t>é, jáhenské službě,</w:t>
      </w:r>
      <w:r>
        <w:rPr>
          <w:sz w:val="36"/>
          <w:szCs w:val="36"/>
        </w:rPr>
        <w:br/>
        <w:t>i pro všechen Boží lid a služebníkem Tvé vůle.</w:t>
      </w:r>
      <w:r>
        <w:rPr>
          <w:sz w:val="36"/>
          <w:szCs w:val="36"/>
        </w:rPr>
        <w:br/>
      </w:r>
      <w:r>
        <w:rPr>
          <w:sz w:val="36"/>
          <w:szCs w:val="36"/>
        </w:rPr>
        <w:br/>
        <w:t>Pane Ježíši Kriste, Ty jsi slíbil, že svou církev neopustíš.</w:t>
      </w:r>
      <w:r>
        <w:rPr>
          <w:sz w:val="36"/>
          <w:szCs w:val="36"/>
        </w:rPr>
        <w:br/>
        <w:t>Buď nyní její Hlavou i Srdcem a doveď tuto volbu k takovému konci, který bude Tvým oslavením a začátkem nového jara pro Tvůj li</w:t>
      </w:r>
      <w:r>
        <w:rPr>
          <w:sz w:val="36"/>
          <w:szCs w:val="36"/>
        </w:rPr>
        <w:t>d.</w:t>
      </w:r>
      <w:r>
        <w:rPr>
          <w:sz w:val="36"/>
          <w:szCs w:val="36"/>
        </w:rPr>
        <w:br/>
        <w:t>Panno Maria, Matko Církve, přímluvou doprovázej tuto volbu</w:t>
      </w:r>
      <w:r>
        <w:rPr>
          <w:sz w:val="36"/>
          <w:szCs w:val="36"/>
        </w:rPr>
        <w:br/>
        <w:t>a chraň toho, kterého Pán vyvolí. Duchu svatý, přijď a buď světlem v této hodině Církve. O to prosíme skrze Ježíše Krista našeho Pána. Amen.</w:t>
      </w:r>
    </w:p>
    <w:p w:rsidR="005D324A" w:rsidRDefault="004030ED">
      <w:pPr>
        <w:rPr>
          <w:rFonts w:hint="eastAsia"/>
        </w:rPr>
      </w:pPr>
      <w:r>
        <w:rPr>
          <w:sz w:val="36"/>
          <w:szCs w:val="36"/>
        </w:rPr>
        <w:br/>
        <w:t>Sláva Otci i Synu i Duchu Svatému, jako byla na počá</w:t>
      </w:r>
      <w:r>
        <w:rPr>
          <w:sz w:val="36"/>
          <w:szCs w:val="36"/>
        </w:rPr>
        <w:t>tku, i nyní i vždycky a na věky věků.  Amen.</w:t>
      </w:r>
      <w:r>
        <w:br/>
      </w:r>
      <w:bookmarkEnd w:id="0"/>
    </w:p>
    <w:sectPr w:rsidR="005D324A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4A"/>
    <w:rsid w:val="004030ED"/>
    <w:rsid w:val="005D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D0827-4B94-4E84-AA94-57759D197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katedra</dc:creator>
  <dc:description/>
  <cp:lastModifiedBy>Bohumila Hubáčková</cp:lastModifiedBy>
  <cp:revision>2</cp:revision>
  <cp:lastPrinted>2025-04-24T14:58:00Z</cp:lastPrinted>
  <dcterms:created xsi:type="dcterms:W3CDTF">2025-04-26T07:08:00Z</dcterms:created>
  <dcterms:modified xsi:type="dcterms:W3CDTF">2025-04-26T07:08:00Z</dcterms:modified>
  <dc:language>cs-CZ</dc:language>
</cp:coreProperties>
</file>