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DE33" w14:textId="77777777" w:rsidR="00E65A41" w:rsidRPr="0079660F" w:rsidRDefault="00E65A41" w:rsidP="00E65A41">
      <w:pPr>
        <w:suppressAutoHyphens w:val="0"/>
        <w:autoSpaceDE/>
        <w:autoSpaceDN/>
        <w:adjustRightInd/>
        <w:jc w:val="center"/>
        <w:rPr>
          <w:rFonts w:ascii="Arial" w:hAnsi="Arial" w:cs="Arial"/>
          <w:b/>
          <w:bCs/>
          <w:iCs/>
          <w:sz w:val="48"/>
          <w:szCs w:val="48"/>
          <w:lang w:bidi="ar-SA"/>
        </w:rPr>
      </w:pPr>
      <w:bookmarkStart w:id="0" w:name="_GoBack"/>
      <w:bookmarkEnd w:id="0"/>
      <w:r w:rsidRPr="0079660F">
        <w:rPr>
          <w:rFonts w:ascii="Arial" w:hAnsi="Arial" w:cs="Arial"/>
          <w:b/>
          <w:bCs/>
          <w:iCs/>
          <w:sz w:val="48"/>
          <w:szCs w:val="48"/>
          <w:lang w:bidi="ar-SA"/>
        </w:rPr>
        <w:t>Boží Slovo – pro život člověka</w:t>
      </w:r>
    </w:p>
    <w:p w14:paraId="58FD5106" w14:textId="77777777" w:rsidR="00E65A41" w:rsidRPr="0079660F" w:rsidRDefault="00E65A41" w:rsidP="00E65A41">
      <w:pPr>
        <w:suppressAutoHyphens w:val="0"/>
        <w:autoSpaceDE/>
        <w:autoSpaceDN/>
        <w:adjustRightInd/>
        <w:jc w:val="center"/>
        <w:rPr>
          <w:rFonts w:ascii="Arial" w:hAnsi="Arial" w:cs="Arial"/>
          <w:b/>
          <w:bCs/>
          <w:iCs/>
          <w:lang w:bidi="ar-SA"/>
        </w:rPr>
      </w:pPr>
      <w:r w:rsidRPr="0079660F">
        <w:rPr>
          <w:rFonts w:ascii="Arial" w:hAnsi="Arial" w:cs="Arial"/>
          <w:iCs/>
          <w:lang w:bidi="ar-SA"/>
        </w:rPr>
        <w:t xml:space="preserve">Katolická církev: </w:t>
      </w:r>
      <w:r w:rsidRPr="0079660F">
        <w:rPr>
          <w:rFonts w:ascii="Arial" w:hAnsi="Arial" w:cs="Arial"/>
          <w:b/>
          <w:bCs/>
          <w:iCs/>
          <w:lang w:bidi="ar-SA"/>
        </w:rPr>
        <w:t>SVATÝ ROK 2025 - 3</w:t>
      </w:r>
      <w:r w:rsidRPr="00E65A41">
        <w:rPr>
          <w:rFonts w:ascii="Arial" w:hAnsi="Arial" w:cs="Arial"/>
          <w:b/>
          <w:bCs/>
          <w:iCs/>
        </w:rPr>
        <w:t>27</w:t>
      </w:r>
      <w:r w:rsidRPr="0079660F">
        <w:rPr>
          <w:rFonts w:ascii="Arial" w:hAnsi="Arial" w:cs="Arial"/>
          <w:b/>
          <w:bCs/>
          <w:iCs/>
          <w:lang w:bidi="ar-SA"/>
        </w:rPr>
        <w:t>. den Jubilea</w:t>
      </w:r>
    </w:p>
    <w:p w14:paraId="091A2ED2" w14:textId="77777777" w:rsidR="00E65A41" w:rsidRPr="00E65A41" w:rsidRDefault="00E65A41" w:rsidP="00E65A41">
      <w:pPr>
        <w:jc w:val="center"/>
        <w:rPr>
          <w:rFonts w:ascii="Arial" w:hAnsi="Arial" w:cs="Arial"/>
          <w:iCs/>
        </w:rPr>
      </w:pPr>
      <w:r w:rsidRPr="00E65A41">
        <w:rPr>
          <w:rFonts w:ascii="Arial" w:hAnsi="Arial" w:cs="Arial"/>
          <w:bCs/>
          <w:iCs/>
          <w:lang w:bidi="ar-SA"/>
        </w:rPr>
        <w:t xml:space="preserve">Heslo: </w:t>
      </w:r>
      <w:r w:rsidRPr="00E65A41">
        <w:rPr>
          <w:rFonts w:ascii="Arial" w:hAnsi="Arial" w:cs="Arial"/>
          <w:b/>
          <w:iCs/>
          <w:lang w:bidi="ar-SA"/>
        </w:rPr>
        <w:t>V svatém roce svatě žijme, vzácnou milost využijme</w:t>
      </w:r>
    </w:p>
    <w:p w14:paraId="4C82E762" w14:textId="77777777" w:rsidR="00E65A41" w:rsidRPr="00E65A41" w:rsidRDefault="00E65A41" w:rsidP="00E65A41">
      <w:pPr>
        <w:jc w:val="center"/>
        <w:rPr>
          <w:rFonts w:ascii="Arial" w:hAnsi="Arial" w:cs="Arial"/>
          <w:b/>
          <w:i/>
          <w:iCs/>
        </w:rPr>
      </w:pPr>
      <w:r w:rsidRPr="00E65A41">
        <w:rPr>
          <w:rFonts w:ascii="Arial" w:hAnsi="Arial" w:cs="Arial"/>
          <w:b/>
          <w:i/>
          <w:iCs/>
        </w:rPr>
        <w:t>30. listopadu 2025 – 1. neděle adventní</w:t>
      </w:r>
    </w:p>
    <w:p w14:paraId="54F3842D" w14:textId="77777777" w:rsidR="00E65A41" w:rsidRPr="00E65A41" w:rsidRDefault="00E65A41" w:rsidP="00E65A41">
      <w:pPr>
        <w:jc w:val="center"/>
        <w:rPr>
          <w:rFonts w:ascii="Arial" w:hAnsi="Arial" w:cs="Arial"/>
          <w:iCs/>
        </w:rPr>
      </w:pPr>
      <w:r w:rsidRPr="00E65A41">
        <w:rPr>
          <w:rFonts w:ascii="Arial" w:hAnsi="Arial" w:cs="Arial"/>
          <w:iCs/>
        </w:rPr>
        <w:t xml:space="preserve">Texty: </w:t>
      </w:r>
      <w:proofErr w:type="spellStart"/>
      <w:r w:rsidRPr="00E65A41">
        <w:rPr>
          <w:rFonts w:ascii="Arial" w:hAnsi="Arial" w:cs="Arial"/>
          <w:iCs/>
        </w:rPr>
        <w:t>Iz</w:t>
      </w:r>
      <w:proofErr w:type="spellEnd"/>
      <w:r w:rsidRPr="00E65A41">
        <w:rPr>
          <w:rFonts w:ascii="Arial" w:hAnsi="Arial" w:cs="Arial"/>
          <w:iCs/>
        </w:rPr>
        <w:t xml:space="preserve"> 2,1-5 /  Řím 13,11 – 14  /  </w:t>
      </w:r>
      <w:proofErr w:type="spellStart"/>
      <w:r w:rsidRPr="00E65A41">
        <w:rPr>
          <w:rFonts w:ascii="Arial" w:hAnsi="Arial" w:cs="Arial"/>
          <w:iCs/>
        </w:rPr>
        <w:t>Mt</w:t>
      </w:r>
      <w:proofErr w:type="spellEnd"/>
      <w:r w:rsidRPr="00E65A41">
        <w:rPr>
          <w:rFonts w:ascii="Arial" w:hAnsi="Arial" w:cs="Arial"/>
          <w:iCs/>
        </w:rPr>
        <w:t xml:space="preserve">  24,37 - 44</w:t>
      </w:r>
    </w:p>
    <w:p w14:paraId="1D228991" w14:textId="77777777" w:rsidR="00E65A41" w:rsidRPr="00E65A41" w:rsidRDefault="00E65A41" w:rsidP="00E65A41">
      <w:pPr>
        <w:jc w:val="center"/>
        <w:rPr>
          <w:rFonts w:ascii="Arial" w:hAnsi="Arial" w:cs="Arial"/>
          <w:iCs/>
        </w:rPr>
      </w:pPr>
      <w:r w:rsidRPr="00E65A41">
        <w:rPr>
          <w:rFonts w:ascii="Arial" w:hAnsi="Arial" w:cs="Arial"/>
          <w:b/>
          <w:iCs/>
        </w:rPr>
        <w:t>Slova svatého evangelia podle Matouše</w:t>
      </w:r>
      <w:r w:rsidRPr="00E65A41">
        <w:rPr>
          <w:rFonts w:ascii="Arial" w:hAnsi="Arial" w:cs="Arial"/>
          <w:iCs/>
        </w:rPr>
        <w:t>:</w:t>
      </w:r>
    </w:p>
    <w:p w14:paraId="510443A3" w14:textId="77777777" w:rsidR="00E65A41" w:rsidRPr="00E65A41" w:rsidRDefault="00E65A41" w:rsidP="00E65A41">
      <w:pPr>
        <w:jc w:val="both"/>
        <w:rPr>
          <w:rFonts w:ascii="Arial" w:hAnsi="Arial" w:cs="Arial"/>
          <w:iCs/>
        </w:rPr>
      </w:pPr>
      <w:r w:rsidRPr="00E65A41">
        <w:rPr>
          <w:rFonts w:ascii="Arial" w:hAnsi="Arial" w:cs="Arial"/>
          <w:iCs/>
        </w:rPr>
        <w:t xml:space="preserve">    Ježíš řekl svým učedníkům: ”Až přijde Syn člověka, bude to právě tak jako v době </w:t>
      </w:r>
      <w:proofErr w:type="spellStart"/>
      <w:r w:rsidRPr="00E65A41">
        <w:rPr>
          <w:rFonts w:ascii="Arial" w:hAnsi="Arial" w:cs="Arial"/>
          <w:iCs/>
        </w:rPr>
        <w:t>Noemově</w:t>
      </w:r>
      <w:proofErr w:type="spellEnd"/>
      <w:r w:rsidRPr="00E65A41">
        <w:rPr>
          <w:rFonts w:ascii="Arial" w:hAnsi="Arial" w:cs="Arial"/>
          <w:iCs/>
        </w:rPr>
        <w:t xml:space="preserve">: Jako totiž v době před potopou lidé jedli a pili, ženili se a vdávaly až do dne, kdy Noe vstoupil do archy, a nic netušili, až přišla potopa a všechny zachvátila, právě tak to bude, až přijde Syn člověka.    Tehdy budou dva na poli: jeden z nich bude vzat, druhý ponechán; dvě budou mlít na obilném mlýnku: jedna bude vzata, druhá ponechána.           </w:t>
      </w:r>
    </w:p>
    <w:p w14:paraId="2BA39464" w14:textId="77777777" w:rsidR="00E65A41" w:rsidRPr="00E65A41" w:rsidRDefault="00E65A41" w:rsidP="00E65A41">
      <w:pPr>
        <w:jc w:val="both"/>
        <w:rPr>
          <w:rFonts w:ascii="Arial" w:hAnsi="Arial" w:cs="Arial"/>
          <w:iCs/>
        </w:rPr>
      </w:pPr>
      <w:r w:rsidRPr="00E65A41">
        <w:rPr>
          <w:rFonts w:ascii="Arial" w:hAnsi="Arial" w:cs="Arial"/>
          <w:iCs/>
        </w:rPr>
        <w:t xml:space="preserve">Bděte tedy, protože nevíte, který den váš Pán přijde. Uvažte tohle: Kdyby hospodář věděl, v kterou noční dobu přijde zloděj, jistě by byl vzhůru a nedovolil by mu prokopat se do domu.     Proto i vy buďte připraveni, neboť Syn člověka přijde v hodinu, kdy se nenadějete.”                                              </w:t>
      </w:r>
    </w:p>
    <w:p w14:paraId="3D808171" w14:textId="5943B4CA" w:rsidR="00E65A41" w:rsidRPr="00E65A41" w:rsidRDefault="00E65A41" w:rsidP="00E65A41">
      <w:pPr>
        <w:jc w:val="center"/>
        <w:rPr>
          <w:rFonts w:ascii="Arial" w:hAnsi="Arial" w:cs="Arial"/>
          <w:iCs/>
        </w:rPr>
      </w:pPr>
      <w:r w:rsidRPr="00E65A41">
        <w:rPr>
          <w:rFonts w:ascii="Arial" w:hAnsi="Arial" w:cs="Arial"/>
          <w:b/>
          <w:iCs/>
        </w:rPr>
        <w:t>Myšlenky z Božího Slova:</w:t>
      </w:r>
    </w:p>
    <w:p w14:paraId="05F29FF9" w14:textId="77777777" w:rsidR="00E65A41" w:rsidRPr="00E65A41" w:rsidRDefault="00E65A41" w:rsidP="00E65A41">
      <w:pPr>
        <w:jc w:val="both"/>
        <w:rPr>
          <w:rFonts w:ascii="Arial" w:hAnsi="Arial" w:cs="Arial"/>
          <w:iCs/>
        </w:rPr>
      </w:pPr>
      <w:r w:rsidRPr="00E65A41">
        <w:rPr>
          <w:rFonts w:ascii="Arial" w:hAnsi="Arial" w:cs="Arial"/>
          <w:b/>
          <w:iCs/>
        </w:rPr>
        <w:t>1.čtení</w:t>
      </w:r>
      <w:r w:rsidRPr="00E65A41">
        <w:rPr>
          <w:rFonts w:ascii="Arial" w:hAnsi="Arial" w:cs="Arial"/>
          <w:iCs/>
        </w:rPr>
        <w:t xml:space="preserve"> – Jakubův dome, vzhůru, choďme v Hospodinově světle! </w:t>
      </w:r>
    </w:p>
    <w:p w14:paraId="47EFD7B7" w14:textId="77777777" w:rsidR="00E65A41" w:rsidRPr="00E65A41" w:rsidRDefault="00E65A41" w:rsidP="00E65A41">
      <w:pPr>
        <w:jc w:val="both"/>
        <w:rPr>
          <w:rFonts w:ascii="Arial" w:hAnsi="Arial" w:cs="Arial"/>
          <w:iCs/>
        </w:rPr>
      </w:pPr>
      <w:r w:rsidRPr="00E65A41">
        <w:rPr>
          <w:rFonts w:ascii="Arial" w:hAnsi="Arial" w:cs="Arial"/>
          <w:b/>
          <w:bCs/>
          <w:iCs/>
        </w:rPr>
        <w:t xml:space="preserve">Žalm – </w:t>
      </w:r>
      <w:r w:rsidRPr="00E65A41">
        <w:rPr>
          <w:rFonts w:ascii="Arial" w:hAnsi="Arial" w:cs="Arial"/>
          <w:iCs/>
        </w:rPr>
        <w:t xml:space="preserve">Do domu Hospodinova půjdeme s radostí! </w:t>
      </w:r>
    </w:p>
    <w:p w14:paraId="57337387" w14:textId="77777777" w:rsidR="00E65A41" w:rsidRPr="00E65A41" w:rsidRDefault="00E65A41" w:rsidP="00E65A41">
      <w:pPr>
        <w:jc w:val="both"/>
        <w:rPr>
          <w:rFonts w:ascii="Arial" w:hAnsi="Arial" w:cs="Arial"/>
          <w:iCs/>
        </w:rPr>
      </w:pPr>
      <w:r w:rsidRPr="00E65A41">
        <w:rPr>
          <w:rFonts w:ascii="Arial" w:hAnsi="Arial" w:cs="Arial"/>
          <w:b/>
          <w:iCs/>
        </w:rPr>
        <w:t xml:space="preserve">2.čtení </w:t>
      </w:r>
      <w:r w:rsidRPr="00E65A41">
        <w:rPr>
          <w:rFonts w:ascii="Arial" w:hAnsi="Arial" w:cs="Arial"/>
          <w:iCs/>
        </w:rPr>
        <w:t xml:space="preserve">– Nastala hodina, kdy je třeba se probrat ze spánku. ….veďme počestný život jako ve dne……oblečte se v Pána Ježíše. </w:t>
      </w:r>
    </w:p>
    <w:p w14:paraId="6BE3D908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/>
          <w:iCs/>
        </w:rPr>
        <w:t xml:space="preserve">Evangelium </w:t>
      </w:r>
      <w:r w:rsidRPr="00E65A41">
        <w:rPr>
          <w:rFonts w:ascii="Arial" w:hAnsi="Arial" w:cs="Arial"/>
          <w:bCs/>
          <w:iCs/>
        </w:rPr>
        <w:t>– ……a nic netušili…bděte tedy, protože nevíte, který den váš Pán přijde…. .buďte i vy připraveni!</w:t>
      </w:r>
    </w:p>
    <w:p w14:paraId="1F0A03B1" w14:textId="28970C76" w:rsidR="00E65A41" w:rsidRPr="00E65A41" w:rsidRDefault="00E65A41" w:rsidP="00E65A41">
      <w:pPr>
        <w:jc w:val="center"/>
        <w:rPr>
          <w:rFonts w:ascii="Arial" w:hAnsi="Arial" w:cs="Arial"/>
          <w:b/>
          <w:iCs/>
        </w:rPr>
      </w:pPr>
      <w:r w:rsidRPr="00E65A41">
        <w:rPr>
          <w:rFonts w:ascii="Arial" w:hAnsi="Arial" w:cs="Arial"/>
          <w:b/>
          <w:iCs/>
        </w:rPr>
        <w:t>A co potom?</w:t>
      </w:r>
    </w:p>
    <w:p w14:paraId="5E3C5379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Cs/>
          <w:iCs/>
        </w:rPr>
        <w:t xml:space="preserve">Dnes </w:t>
      </w:r>
      <w:r w:rsidRPr="00E65A41">
        <w:rPr>
          <w:rFonts w:ascii="Arial" w:hAnsi="Arial" w:cs="Arial"/>
          <w:b/>
          <w:iCs/>
        </w:rPr>
        <w:t xml:space="preserve">začíná </w:t>
      </w:r>
      <w:r w:rsidRPr="00E65A41">
        <w:rPr>
          <w:rFonts w:ascii="Arial" w:hAnsi="Arial" w:cs="Arial"/>
          <w:bCs/>
          <w:iCs/>
        </w:rPr>
        <w:t xml:space="preserve">nový církevní rok a také poslední měsíc svatého jubilejního roku 2025.   </w:t>
      </w:r>
    </w:p>
    <w:p w14:paraId="4B5B2F4F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Cs/>
          <w:iCs/>
        </w:rPr>
        <w:t xml:space="preserve">V evangeliu Pán Ježíš nás vybízí k tomu abychom </w:t>
      </w:r>
      <w:r w:rsidRPr="00E65A41">
        <w:rPr>
          <w:rFonts w:ascii="Arial" w:hAnsi="Arial" w:cs="Arial"/>
          <w:b/>
          <w:iCs/>
        </w:rPr>
        <w:t>bděli a byli připravení na jeho příchod</w:t>
      </w:r>
      <w:r w:rsidRPr="00E65A41">
        <w:rPr>
          <w:rFonts w:ascii="Arial" w:hAnsi="Arial" w:cs="Arial"/>
          <w:bCs/>
          <w:iCs/>
        </w:rPr>
        <w:t xml:space="preserve">.  Co to znamená?   Dva příklady ze života.  </w:t>
      </w:r>
    </w:p>
    <w:p w14:paraId="0432C830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Cs/>
          <w:iCs/>
        </w:rPr>
        <w:t xml:space="preserve">Jednak </w:t>
      </w:r>
      <w:r w:rsidRPr="00E65A41">
        <w:rPr>
          <w:rFonts w:ascii="Arial" w:hAnsi="Arial" w:cs="Arial"/>
          <w:b/>
          <w:iCs/>
        </w:rPr>
        <w:t>několik náhlých úmrtí</w:t>
      </w:r>
      <w:r w:rsidRPr="00E65A41">
        <w:rPr>
          <w:rFonts w:ascii="Arial" w:hAnsi="Arial" w:cs="Arial"/>
          <w:bCs/>
          <w:iCs/>
        </w:rPr>
        <w:t xml:space="preserve"> v našem okolí.  Zvěst o nich většinou prolétla jako blesk po celém kraji. Většinu lidí zajímá věk zemřelých a příčina jejich smrti a většinou potom začnou „trousit rozumy“ – proč a jak by to mohlo být tak nebo jinak. Jak </w:t>
      </w:r>
      <w:r w:rsidRPr="00E65A41">
        <w:rPr>
          <w:rFonts w:ascii="Arial" w:hAnsi="Arial" w:cs="Arial"/>
          <w:b/>
          <w:iCs/>
        </w:rPr>
        <w:t>skutečně užitečné</w:t>
      </w:r>
      <w:r w:rsidRPr="00E65A41">
        <w:rPr>
          <w:rFonts w:ascii="Arial" w:hAnsi="Arial" w:cs="Arial"/>
          <w:bCs/>
          <w:iCs/>
        </w:rPr>
        <w:t xml:space="preserve"> by bylo – uvědomit si, že se to může stát i mně.   A jak na tom budu, až projdu branou smrti?  </w:t>
      </w:r>
      <w:r w:rsidRPr="00E65A41">
        <w:rPr>
          <w:rFonts w:ascii="Arial" w:hAnsi="Arial" w:cs="Arial"/>
          <w:b/>
          <w:iCs/>
        </w:rPr>
        <w:t>Co potom?.......</w:t>
      </w:r>
      <w:r w:rsidRPr="00E65A41">
        <w:rPr>
          <w:rFonts w:ascii="Arial" w:hAnsi="Arial" w:cs="Arial"/>
          <w:bCs/>
          <w:iCs/>
        </w:rPr>
        <w:t xml:space="preserve">  </w:t>
      </w:r>
    </w:p>
    <w:p w14:paraId="2B368ECA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Cs/>
          <w:iCs/>
        </w:rPr>
        <w:t>Druhý příklad -  potkal jsem na začátku duchovní obnovy tři lidi, dna z nich po křesťanském pozdravu řekli: „</w:t>
      </w:r>
      <w:r w:rsidRPr="00E65A41">
        <w:rPr>
          <w:rFonts w:ascii="Arial" w:hAnsi="Arial" w:cs="Arial"/>
          <w:b/>
          <w:iCs/>
        </w:rPr>
        <w:t>Nestíhám</w:t>
      </w:r>
      <w:r w:rsidRPr="00E65A41">
        <w:rPr>
          <w:rFonts w:ascii="Arial" w:hAnsi="Arial" w:cs="Arial"/>
          <w:bCs/>
          <w:iCs/>
        </w:rPr>
        <w:t xml:space="preserve">.“   A jejich vizáž to potvrzovala.  Ale nebyla to pravda, duchovní obnovu  prožili,  ale  museli zvýšit  rychlost při splnění  úkolů, které si sami dali.  </w:t>
      </w:r>
      <w:r w:rsidRPr="00E65A41">
        <w:rPr>
          <w:rFonts w:ascii="Arial" w:hAnsi="Arial" w:cs="Arial"/>
          <w:b/>
          <w:iCs/>
        </w:rPr>
        <w:t>A co potom?</w:t>
      </w:r>
      <w:r w:rsidRPr="00E65A41">
        <w:rPr>
          <w:rFonts w:ascii="Arial" w:hAnsi="Arial" w:cs="Arial"/>
          <w:bCs/>
          <w:iCs/>
        </w:rPr>
        <w:t xml:space="preserve"> </w:t>
      </w:r>
    </w:p>
    <w:p w14:paraId="67109B72" w14:textId="24E70686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Cs/>
          <w:iCs/>
        </w:rPr>
        <w:t xml:space="preserve">Na rušném místě v malém světle stojí dva usmívající se lidé a vedle nich polička s časopisy, které nabízí – Strážnou věž,   Probuďte se! </w:t>
      </w:r>
      <w:r>
        <w:rPr>
          <w:rFonts w:ascii="Arial" w:hAnsi="Arial" w:cs="Arial"/>
          <w:bCs/>
          <w:iCs/>
        </w:rPr>
        <w:t>a</w:t>
      </w:r>
      <w:r w:rsidRPr="00E65A41">
        <w:rPr>
          <w:rFonts w:ascii="Arial" w:hAnsi="Arial" w:cs="Arial"/>
          <w:bCs/>
          <w:iCs/>
        </w:rPr>
        <w:t xml:space="preserve">  k tomu biblickou přednášku zdarma – svědkové Jehovovi,  původně se jmenovali – Mezinárodní sdružení vážných badatelů Bible.  Několikrát předpovídali konec světa, zatím jim to nevyšlo, ale jednou to </w:t>
      </w:r>
      <w:r>
        <w:rPr>
          <w:rFonts w:ascii="Arial" w:hAnsi="Arial" w:cs="Arial"/>
          <w:bCs/>
          <w:iCs/>
        </w:rPr>
        <w:t xml:space="preserve">skutečně </w:t>
      </w:r>
      <w:r w:rsidRPr="00E65A41">
        <w:rPr>
          <w:rFonts w:ascii="Arial" w:hAnsi="Arial" w:cs="Arial"/>
          <w:bCs/>
          <w:iCs/>
        </w:rPr>
        <w:t xml:space="preserve">přijde.  </w:t>
      </w:r>
      <w:r w:rsidRPr="00E65A41">
        <w:rPr>
          <w:rFonts w:ascii="Arial" w:hAnsi="Arial" w:cs="Arial"/>
          <w:b/>
          <w:iCs/>
        </w:rPr>
        <w:t>A co potom?</w:t>
      </w:r>
      <w:r w:rsidRPr="00E65A41">
        <w:rPr>
          <w:rFonts w:ascii="Arial" w:hAnsi="Arial" w:cs="Arial"/>
          <w:bCs/>
          <w:iCs/>
        </w:rPr>
        <w:t xml:space="preserve">  </w:t>
      </w:r>
    </w:p>
    <w:p w14:paraId="032849DF" w14:textId="5A993EDE" w:rsidR="00E65A41" w:rsidRPr="00E65A41" w:rsidRDefault="00E65A41" w:rsidP="00E65A41">
      <w:pPr>
        <w:jc w:val="both"/>
        <w:rPr>
          <w:rFonts w:ascii="Arial" w:hAnsi="Arial" w:cs="Arial"/>
          <w:b/>
          <w:iCs/>
        </w:rPr>
      </w:pPr>
      <w:r w:rsidRPr="00E65A41">
        <w:rPr>
          <w:rFonts w:ascii="Arial" w:hAnsi="Arial" w:cs="Arial"/>
          <w:bCs/>
          <w:iCs/>
        </w:rPr>
        <w:t xml:space="preserve">Dnešní Boží slovo nás vybízí, abychom </w:t>
      </w:r>
      <w:r w:rsidRPr="00E65A41">
        <w:rPr>
          <w:rFonts w:ascii="Arial" w:hAnsi="Arial" w:cs="Arial"/>
          <w:b/>
          <w:iCs/>
        </w:rPr>
        <w:t>chodili v Hospodinově světle</w:t>
      </w:r>
      <w:r w:rsidRPr="00E65A41">
        <w:rPr>
          <w:rFonts w:ascii="Arial" w:hAnsi="Arial" w:cs="Arial"/>
          <w:bCs/>
          <w:iCs/>
        </w:rPr>
        <w:t xml:space="preserve">.   Žalm nás vede k touze po cíli našeho života – </w:t>
      </w:r>
      <w:r w:rsidRPr="00E65A41">
        <w:rPr>
          <w:rFonts w:ascii="Arial" w:hAnsi="Arial" w:cs="Arial"/>
          <w:b/>
          <w:iCs/>
        </w:rPr>
        <w:t>do domu Hospodinova půjdeme s radostí</w:t>
      </w:r>
      <w:r w:rsidRPr="00E65A41">
        <w:rPr>
          <w:rFonts w:ascii="Arial" w:hAnsi="Arial" w:cs="Arial"/>
          <w:bCs/>
          <w:iCs/>
        </w:rPr>
        <w:t xml:space="preserve">.  Ve druhém čtení nás vybízí apoštol k tomu, abychom se </w:t>
      </w:r>
      <w:r w:rsidRPr="00E65A41">
        <w:rPr>
          <w:rFonts w:ascii="Arial" w:hAnsi="Arial" w:cs="Arial"/>
          <w:b/>
          <w:iCs/>
        </w:rPr>
        <w:t>oblékli v Pána Ježíše Krista</w:t>
      </w:r>
      <w:r w:rsidRPr="00E65A41">
        <w:rPr>
          <w:rFonts w:ascii="Arial" w:hAnsi="Arial" w:cs="Arial"/>
          <w:bCs/>
          <w:iCs/>
        </w:rPr>
        <w:t xml:space="preserve">, on nás učí </w:t>
      </w:r>
      <w:r w:rsidRPr="00E65A41">
        <w:rPr>
          <w:rFonts w:ascii="Arial" w:hAnsi="Arial" w:cs="Arial"/>
          <w:b/>
          <w:iCs/>
        </w:rPr>
        <w:t>bdít, abychom neminuli cíl našeho života</w:t>
      </w:r>
      <w:r w:rsidRPr="00E65A41">
        <w:rPr>
          <w:rFonts w:ascii="Arial" w:hAnsi="Arial" w:cs="Arial"/>
          <w:bCs/>
          <w:iCs/>
        </w:rPr>
        <w:t xml:space="preserve">, kde už </w:t>
      </w:r>
      <w:r w:rsidRPr="00E65A41">
        <w:rPr>
          <w:rFonts w:ascii="Arial" w:hAnsi="Arial" w:cs="Arial"/>
          <w:b/>
          <w:iCs/>
        </w:rPr>
        <w:t>nebude žádné co potom</w:t>
      </w:r>
      <w:r w:rsidRPr="00E65A41">
        <w:rPr>
          <w:rFonts w:ascii="Arial" w:hAnsi="Arial" w:cs="Arial"/>
          <w:bCs/>
          <w:iCs/>
        </w:rPr>
        <w:t xml:space="preserve">.   V encyklice  </w:t>
      </w:r>
      <w:proofErr w:type="spellStart"/>
      <w:r w:rsidRPr="00E65A41">
        <w:rPr>
          <w:rFonts w:ascii="Arial" w:hAnsi="Arial" w:cs="Arial"/>
          <w:bCs/>
          <w:iCs/>
        </w:rPr>
        <w:t>Spe</w:t>
      </w:r>
      <w:proofErr w:type="spellEnd"/>
      <w:r w:rsidRPr="00E65A41">
        <w:rPr>
          <w:rFonts w:ascii="Arial" w:hAnsi="Arial" w:cs="Arial"/>
          <w:bCs/>
          <w:iCs/>
        </w:rPr>
        <w:t xml:space="preserve"> </w:t>
      </w:r>
      <w:proofErr w:type="spellStart"/>
      <w:r w:rsidRPr="00E65A41">
        <w:rPr>
          <w:rFonts w:ascii="Arial" w:hAnsi="Arial" w:cs="Arial"/>
          <w:bCs/>
          <w:iCs/>
        </w:rPr>
        <w:t>salvi</w:t>
      </w:r>
      <w:proofErr w:type="spellEnd"/>
      <w:r w:rsidRPr="00E65A41">
        <w:rPr>
          <w:rFonts w:ascii="Arial" w:hAnsi="Arial" w:cs="Arial"/>
          <w:bCs/>
          <w:iCs/>
        </w:rPr>
        <w:t xml:space="preserve">  - </w:t>
      </w:r>
      <w:r w:rsidRPr="00E65A41">
        <w:rPr>
          <w:rFonts w:ascii="Arial" w:hAnsi="Arial" w:cs="Arial"/>
          <w:b/>
          <w:iCs/>
        </w:rPr>
        <w:t>Nadějí jsme spaseni</w:t>
      </w:r>
      <w:r w:rsidRPr="00E65A41">
        <w:rPr>
          <w:rFonts w:ascii="Arial" w:hAnsi="Arial" w:cs="Arial"/>
          <w:bCs/>
          <w:iCs/>
        </w:rPr>
        <w:t xml:space="preserve"> nám papež </w:t>
      </w:r>
      <w:proofErr w:type="spellStart"/>
      <w:r w:rsidRPr="00E65A41">
        <w:rPr>
          <w:rFonts w:ascii="Arial" w:hAnsi="Arial" w:cs="Arial"/>
          <w:bCs/>
          <w:iCs/>
        </w:rPr>
        <w:t>Bendedikt</w:t>
      </w:r>
      <w:proofErr w:type="spellEnd"/>
      <w:r w:rsidRPr="00E65A41">
        <w:rPr>
          <w:rFonts w:ascii="Arial" w:hAnsi="Arial" w:cs="Arial"/>
          <w:bCs/>
          <w:iCs/>
        </w:rPr>
        <w:t xml:space="preserve"> nabízí poznání věčnosti – bude to </w:t>
      </w:r>
      <w:r w:rsidRPr="00E65A41">
        <w:rPr>
          <w:rFonts w:ascii="Arial" w:hAnsi="Arial" w:cs="Arial"/>
          <w:b/>
          <w:iCs/>
        </w:rPr>
        <w:t xml:space="preserve">stálý naplněný okamžik nepředstavitelného štěstí a radosti – napořád. </w:t>
      </w:r>
    </w:p>
    <w:p w14:paraId="3BA6A13D" w14:textId="77777777" w:rsidR="00E65A41" w:rsidRPr="00E65A41" w:rsidRDefault="00E65A41" w:rsidP="00E65A41">
      <w:pPr>
        <w:jc w:val="both"/>
        <w:rPr>
          <w:rFonts w:ascii="Arial" w:hAnsi="Arial" w:cs="Arial"/>
          <w:b/>
          <w:i/>
        </w:rPr>
      </w:pPr>
      <w:r w:rsidRPr="00E65A41">
        <w:rPr>
          <w:rFonts w:ascii="Arial" w:hAnsi="Arial" w:cs="Arial"/>
          <w:bCs/>
          <w:iCs/>
        </w:rPr>
        <w:t xml:space="preserve">K tomu nám může dopomoct  Advent, který je </w:t>
      </w:r>
      <w:r w:rsidRPr="00E65A41">
        <w:rPr>
          <w:rFonts w:ascii="Arial" w:hAnsi="Arial" w:cs="Arial"/>
          <w:b/>
          <w:iCs/>
        </w:rPr>
        <w:t>časem tichého čekání a obrácení</w:t>
      </w:r>
      <w:r w:rsidRPr="00E65A41">
        <w:rPr>
          <w:rFonts w:ascii="Arial" w:hAnsi="Arial" w:cs="Arial"/>
          <w:bCs/>
          <w:iCs/>
        </w:rPr>
        <w:t xml:space="preserve">.  </w:t>
      </w:r>
      <w:r w:rsidRPr="00E65A41">
        <w:rPr>
          <w:rFonts w:ascii="Arial" w:hAnsi="Arial" w:cs="Arial"/>
          <w:bCs/>
          <w:i/>
        </w:rPr>
        <w:t>Tak jak se to stalo v jednom kostele při nedělní mši svaté.  Pan farář dostal při kázání tzv. „okno“.  Nevěděl jak dál a tak po chvíli „temna“ si povzdychl:  „</w:t>
      </w:r>
      <w:r w:rsidRPr="00E65A41">
        <w:rPr>
          <w:rFonts w:ascii="Arial" w:hAnsi="Arial" w:cs="Arial"/>
          <w:b/>
          <w:i/>
        </w:rPr>
        <w:t>Obrátíme list</w:t>
      </w:r>
      <w:r w:rsidRPr="00E65A41">
        <w:rPr>
          <w:rFonts w:ascii="Arial" w:hAnsi="Arial" w:cs="Arial"/>
          <w:bCs/>
          <w:i/>
        </w:rPr>
        <w:t xml:space="preserve">.“  a pokračoval o něčem úplně jiném.  Po mši svaté přišla do sakristie žena a požádala o svatou zpověď.  Co vás k tomu přivedlo? – Vaše věta v kázání – obrátíme list.  </w:t>
      </w:r>
      <w:r w:rsidRPr="00E65A41">
        <w:rPr>
          <w:rFonts w:ascii="Arial" w:hAnsi="Arial" w:cs="Arial"/>
          <w:b/>
          <w:i/>
        </w:rPr>
        <w:t>Chci Bohu odevzdat to špatné a začít znovu</w:t>
      </w:r>
      <w:r w:rsidRPr="00E65A41">
        <w:rPr>
          <w:rFonts w:ascii="Arial" w:hAnsi="Arial" w:cs="Arial"/>
          <w:bCs/>
          <w:i/>
        </w:rPr>
        <w:t xml:space="preserve">.  </w:t>
      </w:r>
    </w:p>
    <w:p w14:paraId="028487F8" w14:textId="77777777" w:rsidR="00E65A41" w:rsidRPr="00E65A41" w:rsidRDefault="00E65A41" w:rsidP="00E65A41">
      <w:pPr>
        <w:jc w:val="both"/>
        <w:rPr>
          <w:rFonts w:ascii="Arial" w:hAnsi="Arial" w:cs="Arial"/>
          <w:bCs/>
          <w:iCs/>
        </w:rPr>
      </w:pPr>
      <w:r w:rsidRPr="00E65A41">
        <w:rPr>
          <w:rFonts w:ascii="Arial" w:hAnsi="Arial" w:cs="Arial"/>
          <w:b/>
          <w:iCs/>
        </w:rPr>
        <w:t xml:space="preserve">Všemohoucí Otče, děkujeme za posvátnou dobu adventní.  Vyslyš nás, když s přímluvou Panny Marie, andělů a svatých prosíme o to, abychom ji dobře prožili – k užitku své nesmrtelné duše a duší těch, které nám svěřuješ.  Skrze Krista, našeho Pána. Amen.  </w:t>
      </w:r>
      <w:r w:rsidRPr="00E65A41">
        <w:rPr>
          <w:rFonts w:ascii="Arial" w:hAnsi="Arial" w:cs="Arial"/>
          <w:bCs/>
          <w:iCs/>
        </w:rPr>
        <w:t xml:space="preserve">  </w:t>
      </w:r>
    </w:p>
    <w:p w14:paraId="4D59608B" w14:textId="77777777" w:rsidR="00E94098" w:rsidRPr="00E65A41" w:rsidRDefault="00E94098" w:rsidP="00E65A41"/>
    <w:sectPr w:rsidR="00E94098" w:rsidRPr="00E65A4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97009"/>
    <w:rsid w:val="000E6682"/>
    <w:rsid w:val="00162663"/>
    <w:rsid w:val="00171DE2"/>
    <w:rsid w:val="001F017B"/>
    <w:rsid w:val="00207F4F"/>
    <w:rsid w:val="0024194D"/>
    <w:rsid w:val="00244AAC"/>
    <w:rsid w:val="002D0C45"/>
    <w:rsid w:val="002F1C11"/>
    <w:rsid w:val="003051BE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2025-11-23T03:42:00Z</cp:lastPrinted>
  <dcterms:created xsi:type="dcterms:W3CDTF">2026-01-05T10:40:00Z</dcterms:created>
  <dcterms:modified xsi:type="dcterms:W3CDTF">2026-01-05T10:40:00Z</dcterms:modified>
</cp:coreProperties>
</file>