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2C62F" w14:textId="77777777" w:rsidR="003051BE" w:rsidRPr="003051BE" w:rsidRDefault="003051BE" w:rsidP="003051BE">
      <w:pPr>
        <w:jc w:val="center"/>
        <w:rPr>
          <w:rFonts w:ascii="Arial" w:hAnsi="Arial" w:cs="Arial"/>
          <w:b/>
          <w:bCs/>
          <w:sz w:val="48"/>
          <w:szCs w:val="48"/>
          <w:lang w:bidi="ar-SA"/>
        </w:rPr>
      </w:pPr>
      <w:bookmarkStart w:id="0" w:name="_GoBack"/>
      <w:bookmarkEnd w:id="0"/>
      <w:r w:rsidRPr="003051BE">
        <w:rPr>
          <w:rFonts w:ascii="Arial" w:hAnsi="Arial" w:cs="Arial"/>
          <w:b/>
          <w:bCs/>
          <w:sz w:val="48"/>
          <w:szCs w:val="48"/>
          <w:lang w:bidi="ar-SA"/>
        </w:rPr>
        <w:t>Boží Slovo – pro život člověka</w:t>
      </w:r>
    </w:p>
    <w:p w14:paraId="7159B3AA" w14:textId="77777777" w:rsidR="003051BE" w:rsidRPr="003051BE" w:rsidRDefault="003051BE" w:rsidP="003051BE">
      <w:pPr>
        <w:jc w:val="center"/>
        <w:rPr>
          <w:rFonts w:ascii="Arial" w:hAnsi="Arial"/>
          <w:b/>
          <w:bCs/>
        </w:rPr>
      </w:pPr>
      <w:r w:rsidRPr="003051BE">
        <w:rPr>
          <w:rFonts w:ascii="Arial" w:hAnsi="Arial"/>
        </w:rPr>
        <w:t xml:space="preserve">Katolická církev: </w:t>
      </w:r>
      <w:r w:rsidRPr="003051BE">
        <w:rPr>
          <w:rFonts w:ascii="Arial" w:hAnsi="Arial"/>
          <w:b/>
          <w:bCs/>
        </w:rPr>
        <w:t>SVATÝ ROK 2025 - 306. den Jubilea</w:t>
      </w:r>
    </w:p>
    <w:p w14:paraId="194E829C" w14:textId="77777777" w:rsidR="003051BE" w:rsidRPr="003051BE" w:rsidRDefault="003051BE" w:rsidP="003051BE">
      <w:pPr>
        <w:keepNext/>
        <w:widowControl w:val="0"/>
        <w:jc w:val="center"/>
        <w:rPr>
          <w:rFonts w:ascii="Arial" w:hAnsi="Arial"/>
          <w:i/>
          <w:iCs/>
        </w:rPr>
      </w:pPr>
      <w:r w:rsidRPr="003051BE">
        <w:rPr>
          <w:rFonts w:ascii="Arial" w:hAnsi="Arial" w:cs="Arial"/>
          <w:bCs/>
        </w:rPr>
        <w:t xml:space="preserve">Heslo: </w:t>
      </w:r>
      <w:r w:rsidRPr="003051BE">
        <w:rPr>
          <w:rFonts w:ascii="Arial" w:hAnsi="Arial" w:cs="Arial"/>
          <w:b/>
        </w:rPr>
        <w:t>V svatém roce svatě žijme, vzácnou milost využijme</w:t>
      </w:r>
      <w:r w:rsidRPr="003051BE">
        <w:rPr>
          <w:rFonts w:ascii="Arial" w:hAnsi="Arial"/>
          <w:b/>
        </w:rPr>
        <w:t>.</w:t>
      </w:r>
    </w:p>
    <w:p w14:paraId="73F56C44" w14:textId="77777777" w:rsidR="003051BE" w:rsidRPr="003051BE" w:rsidRDefault="003051BE" w:rsidP="003051BE">
      <w:pPr>
        <w:jc w:val="center"/>
        <w:rPr>
          <w:rFonts w:ascii="Arial" w:hAnsi="Arial" w:cs="Arial"/>
          <w:b/>
          <w:bCs/>
          <w:i/>
          <w:iCs/>
          <w:lang w:bidi="ar-SA"/>
        </w:rPr>
      </w:pPr>
      <w:r w:rsidRPr="003051BE">
        <w:rPr>
          <w:rFonts w:ascii="Arial" w:hAnsi="Arial" w:cs="Arial"/>
          <w:b/>
          <w:bCs/>
          <w:i/>
          <w:iCs/>
          <w:lang w:bidi="ar-SA"/>
        </w:rPr>
        <w:t>9. listopadu 2025  – svátek posvěcení Lateránské basiliky</w:t>
      </w:r>
    </w:p>
    <w:p w14:paraId="2947657D" w14:textId="77777777" w:rsidR="003051BE" w:rsidRPr="003051BE" w:rsidRDefault="003051BE" w:rsidP="003051BE">
      <w:pPr>
        <w:jc w:val="center"/>
        <w:rPr>
          <w:rFonts w:ascii="Arial" w:hAnsi="Arial" w:cs="Arial"/>
          <w:lang w:bidi="ar-SA"/>
        </w:rPr>
      </w:pPr>
      <w:r w:rsidRPr="003051BE">
        <w:rPr>
          <w:rFonts w:ascii="Arial" w:hAnsi="Arial" w:cs="Arial"/>
          <w:lang w:bidi="ar-SA"/>
        </w:rPr>
        <w:t>Texty:  Ez 47,1-2.8-9.12 /  1 Kor 3,9c-11.16-17  /   Jan 2,13-22</w:t>
      </w:r>
    </w:p>
    <w:p w14:paraId="330D3EC2" w14:textId="77777777" w:rsidR="003051BE" w:rsidRPr="003051BE" w:rsidRDefault="003051BE" w:rsidP="003051BE">
      <w:pPr>
        <w:jc w:val="center"/>
        <w:rPr>
          <w:rFonts w:ascii="Arial" w:hAnsi="Arial" w:cs="Arial"/>
          <w:b/>
          <w:bCs/>
          <w:lang w:bidi="ar-SA"/>
        </w:rPr>
      </w:pPr>
      <w:r w:rsidRPr="003051BE">
        <w:rPr>
          <w:rFonts w:ascii="Arial" w:hAnsi="Arial" w:cs="Arial"/>
          <w:b/>
          <w:bCs/>
          <w:lang w:bidi="ar-SA"/>
        </w:rPr>
        <w:t>Slova svatého evangelia podle Jana:</w:t>
      </w:r>
    </w:p>
    <w:p w14:paraId="1E2D63DB" w14:textId="5D5A8F52" w:rsidR="003051BE" w:rsidRPr="003051BE" w:rsidRDefault="003051BE" w:rsidP="003051BE">
      <w:pPr>
        <w:jc w:val="both"/>
        <w:rPr>
          <w:rFonts w:ascii="Arial" w:hAnsi="Arial" w:cs="Arial"/>
          <w:i/>
          <w:iCs/>
          <w:lang w:bidi="ar-SA"/>
        </w:rPr>
      </w:pPr>
      <w:r w:rsidRPr="003051BE">
        <w:rPr>
          <w:rFonts w:ascii="Arial" w:hAnsi="Arial" w:cs="Arial"/>
          <w:lang w:bidi="ar-SA"/>
        </w:rPr>
        <w:t xml:space="preserve">Byly blízko židovské velikonoce a Ježíš se odebral vzhůru do Jeruzaléma. V chrámě zastihl prodavače býčků, ovcí a holubů i směnárníky, jak tam sedí. Tu si udělal zprovazů důtky a vyhnal všechny z chrámu i s ovcemi a býčky, směnárníkům rozházel peníze a stoly jim zpřevracel a prodavačům holubů řekl: „Jděte s tím odtud! Nedělejte z domu mého Otce tržnici!“ Jeho učedníci si vzpomněli, že je psáno: ‘Horlivost pro tvůj dům mě stravuje.’ Židé mu však namítli: „Jakým znamením nám dokážeš, že tohle smíš dělat?“ Ježíš jim odpověděl: „Zbořte tento chrám, a ve třech dnech jej zase postavím!“ Tu židé řekli: „Tento chrám se stavěl šestačtyřicet let – a ty že bys ho zase postavil ve třech dnech?“ On však to řekl o chrámu svého těla. Teprve až byl vzkříšen z mrtvých, uvědomili si jeho učedníci, co tím chtěl říci, a uvěřili Písmu i slovu, které Ježíš řekl.          </w:t>
      </w:r>
      <w:r>
        <w:rPr>
          <w:rFonts w:ascii="Arial" w:hAnsi="Arial" w:cs="Arial"/>
          <w:lang w:bidi="ar-SA"/>
        </w:rPr>
        <w:t xml:space="preserve">                                                     </w:t>
      </w:r>
      <w:r w:rsidRPr="003051BE">
        <w:rPr>
          <w:rFonts w:ascii="Arial" w:hAnsi="Arial" w:cs="Arial"/>
          <w:lang w:bidi="ar-SA"/>
        </w:rPr>
        <w:t xml:space="preserve">     </w:t>
      </w:r>
      <w:r w:rsidRPr="003051BE">
        <w:rPr>
          <w:rFonts w:ascii="Arial" w:hAnsi="Arial" w:cs="Arial"/>
          <w:i/>
          <w:iCs/>
          <w:lang w:bidi="ar-SA"/>
        </w:rPr>
        <w:t>Četli jsme Slovo Boží – sláva tobě Kriste.</w:t>
      </w:r>
    </w:p>
    <w:p w14:paraId="4E5C980F" w14:textId="70CAF390" w:rsidR="003051BE" w:rsidRPr="003051BE" w:rsidRDefault="003051BE" w:rsidP="003051BE">
      <w:pPr>
        <w:jc w:val="center"/>
        <w:rPr>
          <w:rFonts w:ascii="Arial" w:hAnsi="Arial" w:cs="Arial"/>
          <w:b/>
          <w:bCs/>
          <w:lang w:bidi="ar-SA"/>
        </w:rPr>
      </w:pPr>
      <w:r w:rsidRPr="003051BE">
        <w:rPr>
          <w:rFonts w:ascii="Arial" w:hAnsi="Arial" w:cs="Arial"/>
          <w:b/>
          <w:bCs/>
          <w:lang w:bidi="ar-SA"/>
        </w:rPr>
        <w:t>Myšlenky z Božího Slova:</w:t>
      </w:r>
    </w:p>
    <w:p w14:paraId="5C57D533" w14:textId="0B3359A2" w:rsidR="003051BE" w:rsidRPr="003051BE" w:rsidRDefault="003051BE" w:rsidP="003051BE">
      <w:pPr>
        <w:jc w:val="both"/>
        <w:rPr>
          <w:rFonts w:ascii="Arial" w:hAnsi="Arial" w:cs="Arial"/>
          <w:lang w:bidi="ar-SA"/>
        </w:rPr>
      </w:pPr>
      <w:r w:rsidRPr="003051BE">
        <w:rPr>
          <w:rFonts w:ascii="Arial" w:hAnsi="Arial" w:cs="Arial"/>
          <w:b/>
          <w:bCs/>
          <w:lang w:bidi="ar-SA"/>
        </w:rPr>
        <w:t>1.čtení</w:t>
      </w:r>
      <w:r w:rsidRPr="003051BE">
        <w:rPr>
          <w:rFonts w:ascii="Arial" w:hAnsi="Arial" w:cs="Arial"/>
          <w:lang w:bidi="ar-SA"/>
        </w:rPr>
        <w:t xml:space="preserve"> – Anděl mě zavedl ke vchodu do chrámu.</w:t>
      </w:r>
      <w:r>
        <w:rPr>
          <w:rFonts w:ascii="Arial" w:hAnsi="Arial" w:cs="Arial"/>
          <w:lang w:bidi="ar-SA"/>
        </w:rPr>
        <w:t xml:space="preserve">   </w:t>
      </w:r>
      <w:r w:rsidRPr="003051BE">
        <w:rPr>
          <w:rFonts w:ascii="Arial" w:hAnsi="Arial" w:cs="Arial"/>
          <w:b/>
          <w:bCs/>
          <w:lang w:bidi="ar-SA"/>
        </w:rPr>
        <w:t xml:space="preserve">Žalm </w:t>
      </w:r>
      <w:r w:rsidRPr="003051BE">
        <w:rPr>
          <w:rFonts w:ascii="Arial" w:hAnsi="Arial" w:cs="Arial"/>
          <w:lang w:bidi="ar-SA"/>
        </w:rPr>
        <w:t xml:space="preserve">– </w:t>
      </w:r>
      <w:r w:rsidRPr="003051BE">
        <w:rPr>
          <w:rFonts w:ascii="Arial" w:hAnsi="Arial" w:cs="Arial"/>
          <w:i/>
          <w:iCs/>
          <w:lang w:bidi="ar-SA"/>
        </w:rPr>
        <w:t>Proudy bystřin jsou k radosti Božímu městu, přesvatému stánku Nejvyššího.</w:t>
      </w:r>
      <w:r>
        <w:rPr>
          <w:rFonts w:ascii="Arial" w:hAnsi="Arial" w:cs="Arial"/>
          <w:i/>
          <w:iCs/>
          <w:lang w:bidi="ar-SA"/>
        </w:rPr>
        <w:t xml:space="preserve">  </w:t>
      </w:r>
      <w:r w:rsidRPr="003051BE">
        <w:rPr>
          <w:rFonts w:ascii="Arial" w:hAnsi="Arial" w:cs="Arial"/>
          <w:b/>
          <w:bCs/>
          <w:lang w:bidi="ar-SA"/>
        </w:rPr>
        <w:t xml:space="preserve">2.čtení </w:t>
      </w:r>
      <w:r w:rsidRPr="003051BE">
        <w:rPr>
          <w:rFonts w:ascii="Arial" w:hAnsi="Arial" w:cs="Arial"/>
          <w:lang w:bidi="ar-SA"/>
        </w:rPr>
        <w:t>– Vy jste Boží stavba. Neboť Boží chrám je svatý, a ten chrám jste vy!</w:t>
      </w:r>
      <w:r>
        <w:rPr>
          <w:rFonts w:ascii="Arial" w:hAnsi="Arial" w:cs="Arial"/>
          <w:lang w:bidi="ar-SA"/>
        </w:rPr>
        <w:t xml:space="preserve">   </w:t>
      </w:r>
      <w:r w:rsidRPr="003051BE">
        <w:rPr>
          <w:rFonts w:ascii="Arial" w:hAnsi="Arial" w:cs="Arial"/>
          <w:b/>
          <w:bCs/>
          <w:lang w:bidi="ar-SA"/>
        </w:rPr>
        <w:t xml:space="preserve">Evangelium – </w:t>
      </w:r>
      <w:r w:rsidRPr="003051BE">
        <w:rPr>
          <w:rFonts w:ascii="Arial" w:hAnsi="Arial" w:cs="Arial"/>
          <w:lang w:bidi="ar-SA"/>
        </w:rPr>
        <w:t xml:space="preserve">Nedělejte z domu mého Otce tržnici!  </w:t>
      </w:r>
    </w:p>
    <w:p w14:paraId="309AE417" w14:textId="4A232BCE" w:rsidR="003051BE" w:rsidRPr="003051BE" w:rsidRDefault="003051BE" w:rsidP="003051BE">
      <w:pPr>
        <w:jc w:val="center"/>
        <w:rPr>
          <w:rFonts w:ascii="Arial" w:hAnsi="Arial" w:cs="Arial"/>
          <w:b/>
          <w:bCs/>
          <w:lang w:bidi="ar-SA"/>
        </w:rPr>
      </w:pPr>
      <w:r w:rsidRPr="003051BE">
        <w:rPr>
          <w:rFonts w:ascii="Arial" w:hAnsi="Arial" w:cs="Arial"/>
          <w:b/>
          <w:bCs/>
          <w:lang w:bidi="ar-SA"/>
        </w:rPr>
        <w:t>Oáza.</w:t>
      </w:r>
    </w:p>
    <w:p w14:paraId="19D71E02" w14:textId="0A7EBB1E" w:rsidR="003051BE" w:rsidRPr="003051BE" w:rsidRDefault="003051BE" w:rsidP="003051BE">
      <w:pPr>
        <w:jc w:val="both"/>
        <w:rPr>
          <w:rFonts w:ascii="Arial" w:hAnsi="Arial" w:cs="Arial"/>
          <w:lang w:bidi="ar-SA"/>
        </w:rPr>
      </w:pPr>
      <w:r w:rsidRPr="003051BE">
        <w:rPr>
          <w:rFonts w:ascii="Arial" w:hAnsi="Arial" w:cs="Arial"/>
          <w:lang w:bidi="ar-SA"/>
        </w:rPr>
        <w:t xml:space="preserve">Před rokem  1990  v naší zemi vládl režim, který se snažil různým způsobem  ničit ve vědomí  lidí  víru v Boha.  Jedním z veřejných znamení víry byla péče o kostel a jeho opravy. Tam, </w:t>
      </w:r>
      <w:r w:rsidRPr="003051BE">
        <w:rPr>
          <w:rFonts w:ascii="Arial" w:hAnsi="Arial" w:cs="Arial"/>
          <w:b/>
          <w:bCs/>
          <w:lang w:bidi="ar-SA"/>
        </w:rPr>
        <w:t>kde lidé víru neměli</w:t>
      </w:r>
      <w:r w:rsidRPr="003051BE">
        <w:rPr>
          <w:rFonts w:ascii="Arial" w:hAnsi="Arial" w:cs="Arial"/>
          <w:lang w:bidi="ar-SA"/>
        </w:rPr>
        <w:t xml:space="preserve">, kostely pustly, některé byly zbourány. Naopak, </w:t>
      </w:r>
      <w:r w:rsidRPr="003051BE">
        <w:rPr>
          <w:rFonts w:ascii="Arial" w:hAnsi="Arial" w:cs="Arial"/>
          <w:b/>
          <w:bCs/>
          <w:lang w:bidi="ar-SA"/>
        </w:rPr>
        <w:t>kde víra žila,</w:t>
      </w:r>
      <w:r w:rsidRPr="003051BE">
        <w:rPr>
          <w:rFonts w:ascii="Arial" w:hAnsi="Arial" w:cs="Arial"/>
          <w:lang w:bidi="ar-SA"/>
        </w:rPr>
        <w:t xml:space="preserve"> tam kostely byly pěkné, opravené a vyzdobené.  V polovině osmdesátých let se promítal sovětský film  POKÁNÍ, v kterém zazněla věta:  </w:t>
      </w:r>
      <w:r w:rsidRPr="003051BE">
        <w:rPr>
          <w:rFonts w:ascii="Arial" w:hAnsi="Arial" w:cs="Arial"/>
          <w:b/>
          <w:bCs/>
          <w:lang w:bidi="ar-SA"/>
        </w:rPr>
        <w:t>„K čemu je cesta, která nevede do kostela.“</w:t>
      </w:r>
      <w:r w:rsidRPr="003051BE">
        <w:rPr>
          <w:rFonts w:ascii="Arial" w:hAnsi="Arial" w:cs="Arial"/>
          <w:lang w:bidi="ar-SA"/>
        </w:rPr>
        <w:t xml:space="preserve">   </w:t>
      </w:r>
      <w:r>
        <w:rPr>
          <w:rFonts w:ascii="Arial" w:hAnsi="Arial" w:cs="Arial"/>
          <w:lang w:bidi="ar-SA"/>
        </w:rPr>
        <w:t xml:space="preserve">  </w:t>
      </w:r>
      <w:r w:rsidRPr="003051BE">
        <w:rPr>
          <w:rFonts w:ascii="Arial" w:hAnsi="Arial" w:cs="Arial"/>
          <w:lang w:bidi="ar-SA"/>
        </w:rPr>
        <w:t>V prvním čtení je věta:  „</w:t>
      </w:r>
      <w:r w:rsidRPr="003051BE">
        <w:rPr>
          <w:rFonts w:ascii="Arial" w:hAnsi="Arial" w:cs="Arial"/>
          <w:b/>
          <w:bCs/>
          <w:lang w:bidi="ar-SA"/>
        </w:rPr>
        <w:t>Anděl mě zavedl ke vchodu do chrámu</w:t>
      </w:r>
      <w:r w:rsidRPr="003051BE">
        <w:rPr>
          <w:rFonts w:ascii="Arial" w:hAnsi="Arial" w:cs="Arial"/>
          <w:lang w:bidi="ar-SA"/>
        </w:rPr>
        <w:t>.“  Dnešní neděli si připomínáme posvěcení  kostela, na kterém je nápis</w:t>
      </w:r>
      <w:r w:rsidRPr="003051BE">
        <w:rPr>
          <w:rFonts w:ascii="Arial" w:hAnsi="Arial" w:cs="Arial"/>
          <w:b/>
          <w:bCs/>
          <w:lang w:bidi="ar-SA"/>
        </w:rPr>
        <w:t>: MATKA A HLAVA KOSTELŮ MĚSTA (ŘÍMA) A SVĚTA.</w:t>
      </w:r>
      <w:r>
        <w:rPr>
          <w:rFonts w:ascii="Arial" w:hAnsi="Arial" w:cs="Arial"/>
          <w:b/>
          <w:bCs/>
          <w:lang w:bidi="ar-SA"/>
        </w:rPr>
        <w:t xml:space="preserve">     </w:t>
      </w:r>
      <w:r w:rsidRPr="003051BE">
        <w:rPr>
          <w:rFonts w:ascii="Arial" w:hAnsi="Arial" w:cs="Arial"/>
          <w:lang w:bidi="ar-SA"/>
        </w:rPr>
        <w:t xml:space="preserve">Je zasvěcen  </w:t>
      </w:r>
      <w:r w:rsidRPr="003051BE">
        <w:rPr>
          <w:rFonts w:ascii="Arial" w:hAnsi="Arial" w:cs="Arial"/>
          <w:b/>
          <w:bCs/>
          <w:lang w:bidi="ar-SA"/>
        </w:rPr>
        <w:t>Nejsvětějšímu Spasiteli – Pánu Ježíši a svatým Janům – Křtiteli a apoštolu</w:t>
      </w:r>
      <w:r w:rsidRPr="003051BE">
        <w:rPr>
          <w:rFonts w:ascii="Arial" w:hAnsi="Arial" w:cs="Arial"/>
          <w:lang w:bidi="ar-SA"/>
        </w:rPr>
        <w:t xml:space="preserve">.  Ve svatém roce do něho svatou bránou vstupuje nepředstavitelné množství  věřících s touhou získat odpuštění  trestů za své hříchy.  Dějiny tohoto kostela jsou velmi dlouhé a bohaté na různé události.  Původem  vojenské kasárny na poděkování Bohu císařem Konstantinem věnované  Církvi za vítězství ve znamení Kristova kříže církvi.  Zničený  požárem,  zemětřesením,  barbarskými nájezdníky – vždy znovuobnovený ve větší kráse.  Po dlouhá století sídlo papeže,  dodnes je to jeho kostel.  Místo konání pěti celocírkevních koncilů.  Místo, kde </w:t>
      </w:r>
      <w:r w:rsidRPr="003051BE">
        <w:rPr>
          <w:rFonts w:ascii="Arial" w:hAnsi="Arial" w:cs="Arial"/>
          <w:b/>
          <w:bCs/>
          <w:lang w:bidi="ar-SA"/>
        </w:rPr>
        <w:t>svatý František vyprosil od svatého otce schválení řehole a tím začala jedna ze zásadních a celé církvi a světu evangelijní obnova světa a lidských srdcí.</w:t>
      </w:r>
      <w:r w:rsidRPr="003051BE">
        <w:rPr>
          <w:rFonts w:ascii="Arial" w:hAnsi="Arial" w:cs="Arial"/>
          <w:lang w:bidi="ar-SA"/>
        </w:rPr>
        <w:t xml:space="preserve">  </w:t>
      </w:r>
      <w:r>
        <w:rPr>
          <w:rFonts w:ascii="Arial" w:hAnsi="Arial" w:cs="Arial"/>
          <w:lang w:bidi="ar-SA"/>
        </w:rPr>
        <w:t xml:space="preserve">   </w:t>
      </w:r>
      <w:r w:rsidRPr="003051BE">
        <w:rPr>
          <w:rFonts w:ascii="Arial" w:hAnsi="Arial" w:cs="Arial"/>
          <w:lang w:bidi="ar-SA"/>
        </w:rPr>
        <w:t xml:space="preserve">Při vnímání těchto úžasných okolností je užitečné si uvědomit  důležitou věc.   </w:t>
      </w:r>
      <w:r w:rsidRPr="003051BE">
        <w:rPr>
          <w:rFonts w:ascii="Arial" w:hAnsi="Arial" w:cs="Arial"/>
          <w:b/>
          <w:bCs/>
          <w:lang w:bidi="ar-SA"/>
        </w:rPr>
        <w:t>Každý kostel je dům  Boží a dům náš.</w:t>
      </w:r>
      <w:r w:rsidRPr="003051BE">
        <w:rPr>
          <w:rFonts w:ascii="Arial" w:hAnsi="Arial" w:cs="Arial"/>
          <w:lang w:bidi="ar-SA"/>
        </w:rPr>
        <w:t xml:space="preserve">  Tento dům je náš </w:t>
      </w:r>
      <w:r w:rsidRPr="003051BE">
        <w:rPr>
          <w:rFonts w:ascii="Arial" w:hAnsi="Arial" w:cs="Arial"/>
          <w:b/>
          <w:bCs/>
          <w:lang w:bidi="ar-SA"/>
        </w:rPr>
        <w:t>domov.  Domov</w:t>
      </w:r>
      <w:r w:rsidRPr="003051BE">
        <w:rPr>
          <w:rFonts w:ascii="Arial" w:hAnsi="Arial" w:cs="Arial"/>
          <w:lang w:bidi="ar-SA"/>
        </w:rPr>
        <w:t xml:space="preserve"> Boží, kde je přítomen Pán Ježíš – sedm dní v týdnu, dvacet čtyři hodin denně.  </w:t>
      </w:r>
      <w:r>
        <w:rPr>
          <w:rFonts w:ascii="Arial" w:hAnsi="Arial" w:cs="Arial"/>
          <w:lang w:bidi="ar-SA"/>
        </w:rPr>
        <w:t xml:space="preserve">    </w:t>
      </w:r>
      <w:r w:rsidRPr="003051BE">
        <w:rPr>
          <w:rFonts w:ascii="Arial" w:hAnsi="Arial" w:cs="Arial"/>
          <w:lang w:bidi="ar-SA"/>
        </w:rPr>
        <w:t xml:space="preserve">V prvním čtení je chrám zdrojem – pramenem vody živé.  Tak také v každém kostele se nám dostává vody, která nám dává život věčný.  Tak jako </w:t>
      </w:r>
      <w:r w:rsidRPr="003051BE">
        <w:rPr>
          <w:rFonts w:ascii="Arial" w:hAnsi="Arial" w:cs="Arial"/>
          <w:b/>
          <w:bCs/>
          <w:lang w:bidi="ar-SA"/>
        </w:rPr>
        <w:t>oáza v poušti je zdrojem a záchranou života, tak takovou oázou je každý kostel.</w:t>
      </w:r>
      <w:r w:rsidRPr="003051BE">
        <w:rPr>
          <w:rFonts w:ascii="Arial" w:hAnsi="Arial" w:cs="Arial"/>
          <w:lang w:bidi="ar-SA"/>
        </w:rPr>
        <w:t xml:space="preserve">  </w:t>
      </w:r>
    </w:p>
    <w:p w14:paraId="6D6B3DB2" w14:textId="462ACFDF" w:rsidR="003051BE" w:rsidRPr="003051BE" w:rsidRDefault="003051BE" w:rsidP="003051BE">
      <w:pPr>
        <w:jc w:val="both"/>
        <w:rPr>
          <w:rFonts w:ascii="Arial" w:hAnsi="Arial" w:cs="Arial"/>
          <w:b/>
          <w:bCs/>
          <w:lang w:bidi="ar-SA"/>
        </w:rPr>
      </w:pPr>
      <w:r w:rsidRPr="003051BE">
        <w:rPr>
          <w:rFonts w:ascii="Arial" w:hAnsi="Arial" w:cs="Arial"/>
          <w:lang w:bidi="ar-SA"/>
        </w:rPr>
        <w:t xml:space="preserve">V evangeliu jsme slyšeli o tom, co Pán Ježíš udělal s těmi, kteří znesvětili  chrám svým jednáním, které se naprosto rozcházelo se určením této stavby, kterým je modlitba a oběť.  Míří tím na dvě důležité záležitosti v našem životě:  </w:t>
      </w:r>
      <w:r w:rsidRPr="003051BE">
        <w:rPr>
          <w:rFonts w:ascii="Arial" w:hAnsi="Arial" w:cs="Arial"/>
          <w:b/>
          <w:bCs/>
          <w:lang w:bidi="ar-SA"/>
        </w:rPr>
        <w:t>Nejdůležitější je co děláš v chrámu svého srdce – kdo v něm bydlí?</w:t>
      </w:r>
      <w:r w:rsidRPr="003051BE">
        <w:rPr>
          <w:rFonts w:ascii="Arial" w:hAnsi="Arial" w:cs="Arial"/>
          <w:lang w:bidi="ar-SA"/>
        </w:rPr>
        <w:t xml:space="preserve">  Připomeňme si slova svatého Pavla:  </w:t>
      </w:r>
      <w:r w:rsidRPr="003051BE">
        <w:rPr>
          <w:rFonts w:ascii="Arial" w:hAnsi="Arial" w:cs="Arial"/>
          <w:b/>
          <w:bCs/>
          <w:i/>
          <w:iCs/>
          <w:lang w:bidi="ar-SA"/>
        </w:rPr>
        <w:t>Boží chrám je svatý, a ten chrám jste vy!</w:t>
      </w:r>
      <w:r w:rsidRPr="003051BE">
        <w:rPr>
          <w:rFonts w:ascii="Arial" w:hAnsi="Arial" w:cs="Arial"/>
          <w:lang w:bidi="ar-SA"/>
        </w:rPr>
        <w:t xml:space="preserve">   Svatý Caesarius píše:  </w:t>
      </w:r>
      <w:r w:rsidRPr="003051BE">
        <w:rPr>
          <w:rFonts w:ascii="Arial" w:hAnsi="Arial" w:cs="Arial"/>
          <w:b/>
          <w:bCs/>
          <w:i/>
          <w:iCs/>
          <w:lang w:bidi="ar-SA"/>
        </w:rPr>
        <w:t xml:space="preserve">„Před křtem jsme byli chrámem Ďáblovým, ale křtem jsme se stali chrámem Kristovým a zamyslíme-li se nad spásou své duše, shledáme, že jsme pravý a živý chrám Boží. Bůh nepřebývá jen chrámech ze dřeva kamene, které zbudovali lidé, ale především v duši člověka. Dělej vše proto, abys tento chrám neposkvrňoval špínou hříchů, ale aby zářil světlem tvých dobrých skutků, kterým oslavuješ Boha. </w:t>
      </w:r>
      <w:r>
        <w:rPr>
          <w:rFonts w:ascii="Arial" w:hAnsi="Arial" w:cs="Arial"/>
          <w:b/>
          <w:bCs/>
          <w:i/>
          <w:iCs/>
          <w:lang w:bidi="ar-SA"/>
        </w:rPr>
        <w:t xml:space="preserve">   </w:t>
      </w:r>
      <w:r w:rsidRPr="003051BE">
        <w:rPr>
          <w:rFonts w:ascii="Arial" w:hAnsi="Arial" w:cs="Arial"/>
          <w:lang w:bidi="ar-SA"/>
        </w:rPr>
        <w:t xml:space="preserve">Včera jsem byl uchvácen atmosférou   kostela v klášteře  Naší Paní nad Vltavou u sester trapistek, kde se střídaly při modlitbách a bohoslužbách lidská slova a Boží ticho.  I velmi důležité pokyny byly sdělovány posunky, maximálně šeptem.  A to je </w:t>
      </w:r>
      <w:r w:rsidRPr="003051BE">
        <w:rPr>
          <w:rFonts w:ascii="Arial" w:hAnsi="Arial" w:cs="Arial"/>
          <w:b/>
          <w:bCs/>
          <w:lang w:bidi="ar-SA"/>
        </w:rPr>
        <w:t xml:space="preserve">oáza </w:t>
      </w:r>
      <w:r w:rsidRPr="003051BE">
        <w:rPr>
          <w:rFonts w:ascii="Arial" w:hAnsi="Arial" w:cs="Arial"/>
          <w:lang w:bidi="ar-SA"/>
        </w:rPr>
        <w:t xml:space="preserve">v poušti tohoto světa v kterém žijeme, to je </w:t>
      </w:r>
      <w:r w:rsidRPr="003051BE">
        <w:rPr>
          <w:rFonts w:ascii="Arial" w:hAnsi="Arial" w:cs="Arial"/>
          <w:b/>
          <w:bCs/>
          <w:lang w:bidi="ar-SA"/>
        </w:rPr>
        <w:t>životodárná oáza</w:t>
      </w:r>
      <w:r w:rsidRPr="003051BE">
        <w:rPr>
          <w:rFonts w:ascii="Arial" w:hAnsi="Arial" w:cs="Arial"/>
          <w:lang w:bidi="ar-SA"/>
        </w:rPr>
        <w:t xml:space="preserve">, kterou by měl být každý kostel a duše každého z nás.  </w:t>
      </w:r>
      <w:r w:rsidRPr="003051BE">
        <w:rPr>
          <w:rFonts w:ascii="Arial" w:hAnsi="Arial" w:cs="Arial"/>
          <w:b/>
          <w:bCs/>
          <w:lang w:bidi="ar-SA"/>
        </w:rPr>
        <w:t xml:space="preserve">Objevujme tuto oázu skrze sílu ticha.  </w:t>
      </w:r>
    </w:p>
    <w:p w14:paraId="3B13F32D" w14:textId="77777777" w:rsidR="003051BE" w:rsidRPr="003051BE" w:rsidRDefault="003051BE" w:rsidP="003051BE">
      <w:pPr>
        <w:jc w:val="both"/>
        <w:rPr>
          <w:rFonts w:ascii="Arial" w:hAnsi="Arial" w:cs="Arial"/>
        </w:rPr>
      </w:pPr>
      <w:r w:rsidRPr="003051BE">
        <w:rPr>
          <w:rFonts w:ascii="Arial" w:hAnsi="Arial" w:cs="Arial"/>
          <w:b/>
          <w:bCs/>
        </w:rPr>
        <w:t>Všemohoucí Otče děkujeme za místa určená pro modlitbu našeho srdce.  Vyslyš nás, když v Duchu Svatém, na přímluvu Panny Marie, andělů a všech svatých prosíme o to, aby se  naším přičiněním staly naše kostely oázami duchovního života pro nás a pro ty, které nám svěřuješ – podle tvé svaté vůle.   Skrze Krista našeho Pána. AMEN</w:t>
      </w:r>
    </w:p>
    <w:p w14:paraId="0764CA6F" w14:textId="77777777" w:rsidR="003051BE" w:rsidRPr="003051BE" w:rsidRDefault="003051BE" w:rsidP="003051BE">
      <w:pPr>
        <w:jc w:val="both"/>
        <w:rPr>
          <w:rFonts w:ascii="Arial" w:hAnsi="Arial" w:cs="Arial"/>
          <w:lang w:bidi="ar-SA"/>
        </w:rPr>
      </w:pPr>
    </w:p>
    <w:p w14:paraId="40B6C9EF" w14:textId="77777777" w:rsidR="003051BE" w:rsidRPr="00B52911" w:rsidRDefault="003051BE" w:rsidP="003051BE">
      <w:pPr>
        <w:jc w:val="both"/>
        <w:rPr>
          <w:rFonts w:ascii="Arial" w:hAnsi="Arial" w:cs="Arial"/>
          <w:sz w:val="18"/>
          <w:szCs w:val="18"/>
          <w:lang w:bidi="ar-SA"/>
        </w:rPr>
      </w:pPr>
    </w:p>
    <w:p w14:paraId="62DD3E9A" w14:textId="77777777" w:rsidR="00F37B9E" w:rsidRPr="003051BE" w:rsidRDefault="00F37B9E" w:rsidP="003051BE"/>
    <w:sectPr w:rsidR="00F37B9E" w:rsidRPr="003051BE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4194D"/>
    <w:rsid w:val="00244AAC"/>
    <w:rsid w:val="002D0C45"/>
    <w:rsid w:val="002F1C11"/>
    <w:rsid w:val="003051BE"/>
    <w:rsid w:val="00315E59"/>
    <w:rsid w:val="003518D6"/>
    <w:rsid w:val="00361DD7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B0FD6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B6E50"/>
    <w:rsid w:val="00ED570D"/>
    <w:rsid w:val="00EE6BE9"/>
    <w:rsid w:val="00F02B2D"/>
    <w:rsid w:val="00F37B9E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2025-11-09T05:14:00Z</cp:lastPrinted>
  <dcterms:created xsi:type="dcterms:W3CDTF">2025-11-18T07:01:00Z</dcterms:created>
  <dcterms:modified xsi:type="dcterms:W3CDTF">2025-11-18T07:01:00Z</dcterms:modified>
</cp:coreProperties>
</file>