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2F73" w:rsidRPr="003A38E9" w:rsidRDefault="00CB2F73" w:rsidP="00CB2F73">
      <w:pPr>
        <w:spacing w:after="0" w:line="240" w:lineRule="auto"/>
        <w:jc w:val="both"/>
        <w:rPr>
          <w:rFonts w:ascii="Verdana" w:hAnsi="Verdana"/>
          <w:b/>
          <w:bCs/>
          <w:color w:val="660033"/>
          <w:sz w:val="32"/>
          <w:szCs w:val="32"/>
          <w:lang w:val="cs-CZ"/>
        </w:rPr>
      </w:pPr>
      <w:r w:rsidRPr="003A38E9">
        <w:rPr>
          <w:rFonts w:ascii="Verdana" w:hAnsi="Verdana"/>
          <w:b/>
          <w:bCs/>
          <w:color w:val="660033"/>
          <w:sz w:val="32"/>
          <w:szCs w:val="32"/>
          <w:lang w:val="cs-CZ"/>
        </w:rPr>
        <w:t>sv. Florián</w:t>
      </w:r>
    </w:p>
    <w:p w:rsidR="00CB2F73" w:rsidRDefault="00CB2F73" w:rsidP="00CB2F73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660033"/>
          <w:sz w:val="26"/>
          <w:szCs w:val="26"/>
          <w:lang w:val="cs-CZ" w:eastAsia="cs-CZ"/>
        </w:rPr>
      </w:pPr>
      <w:proofErr w:type="spellStart"/>
      <w:r w:rsidRPr="00EB4A9E">
        <w:rPr>
          <w:rFonts w:ascii="Times New Roman" w:eastAsia="Times New Roman" w:hAnsi="Times New Roman" w:cs="Times New Roman"/>
          <w:color w:val="660033"/>
          <w:sz w:val="26"/>
          <w:szCs w:val="26"/>
          <w:lang w:val="cs-CZ" w:eastAsia="cs-CZ"/>
        </w:rPr>
        <w:t>Florianus</w:t>
      </w:r>
      <w:proofErr w:type="spellEnd"/>
      <w:r w:rsidRPr="00EB4A9E">
        <w:rPr>
          <w:rFonts w:ascii="Times New Roman" w:eastAsia="Times New Roman" w:hAnsi="Times New Roman" w:cs="Times New Roman"/>
          <w:color w:val="660033"/>
          <w:sz w:val="26"/>
          <w:szCs w:val="26"/>
          <w:lang w:val="cs-CZ" w:eastAsia="cs-CZ"/>
        </w:rPr>
        <w:t xml:space="preserve">, m. </w:t>
      </w:r>
      <w:proofErr w:type="spellStart"/>
      <w:r w:rsidRPr="00EB4A9E">
        <w:rPr>
          <w:rFonts w:ascii="Times New Roman" w:eastAsia="Times New Roman" w:hAnsi="Times New Roman" w:cs="Times New Roman"/>
          <w:color w:val="660033"/>
          <w:sz w:val="26"/>
          <w:szCs w:val="26"/>
          <w:lang w:val="cs-CZ" w:eastAsia="cs-CZ"/>
        </w:rPr>
        <w:t>Lauriaci</w:t>
      </w:r>
      <w:proofErr w:type="spellEnd"/>
      <w:r w:rsidR="005C392E">
        <w:rPr>
          <w:noProof/>
        </w:rPr>
        <w:drawing>
          <wp:anchor distT="0" distB="0" distL="114300" distR="114300" simplePos="0" relativeHeight="251659264" behindDoc="0" locked="0" layoutInCell="1" allowOverlap="1" wp14:anchorId="53206D8C" wp14:editId="1E176CFD">
            <wp:simplePos x="0" y="0"/>
            <wp:positionH relativeFrom="column">
              <wp:posOffset>4130675</wp:posOffset>
            </wp:positionH>
            <wp:positionV relativeFrom="paragraph">
              <wp:posOffset>-268605</wp:posOffset>
            </wp:positionV>
            <wp:extent cx="2098675" cy="3717290"/>
            <wp:effectExtent l="0" t="0" r="0" b="0"/>
            <wp:wrapSquare wrapText="bothSides"/>
            <wp:docPr id="1" name="Picture 1" descr="Saint Flori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aint Florian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8675" cy="3717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B2F73" w:rsidRPr="003856DC" w:rsidRDefault="00CB2F73" w:rsidP="00CB2F73">
      <w:pPr>
        <w:spacing w:after="100" w:afterAutospacing="1"/>
        <w:rPr>
          <w:rFonts w:ascii="Verdana" w:hAnsi="Verdana" w:cs="Helvetica"/>
          <w:b/>
          <w:color w:val="C00000"/>
          <w:sz w:val="24"/>
          <w:szCs w:val="24"/>
          <w:lang w:val="cs-CZ"/>
        </w:rPr>
      </w:pPr>
      <w:r w:rsidRPr="003856DC">
        <w:rPr>
          <w:rFonts w:ascii="Verdana" w:hAnsi="Verdana" w:cs="Helvetica"/>
          <w:b/>
          <w:color w:val="C00000"/>
          <w:sz w:val="24"/>
          <w:szCs w:val="24"/>
          <w:lang w:val="cs-CZ"/>
        </w:rPr>
        <w:t xml:space="preserve">Zpracoval: Jan Chlumský         </w:t>
      </w:r>
    </w:p>
    <w:p w:rsidR="00CB2F73" w:rsidRPr="00EB4A9E" w:rsidRDefault="00CB2F73" w:rsidP="00CB2F73">
      <w:pPr>
        <w:spacing w:after="0" w:line="240" w:lineRule="auto"/>
        <w:jc w:val="both"/>
        <w:rPr>
          <w:rFonts w:ascii="Verdana" w:eastAsia="Times New Roman" w:hAnsi="Verdana" w:cs="Times New Roman"/>
          <w:color w:val="222222"/>
          <w:sz w:val="24"/>
          <w:szCs w:val="24"/>
          <w:lang w:val="cs-CZ" w:eastAsia="cs-CZ"/>
        </w:rPr>
      </w:pPr>
      <w:r w:rsidRPr="00EB4A9E">
        <w:rPr>
          <w:rFonts w:ascii="Verdana" w:eastAsia="Times New Roman" w:hAnsi="Verdana" w:cs="Times New Roman"/>
          <w:color w:val="222222"/>
          <w:sz w:val="24"/>
          <w:szCs w:val="24"/>
          <w:lang w:val="cs-CZ" w:eastAsia="cs-CZ"/>
        </w:rPr>
        <w:t>4. května, připomínka</w:t>
      </w:r>
    </w:p>
    <w:p w:rsidR="00CB2F73" w:rsidRPr="00EB4A9E" w:rsidRDefault="00CB2F73" w:rsidP="00CB2F73">
      <w:pPr>
        <w:tabs>
          <w:tab w:val="left" w:pos="1644"/>
        </w:tabs>
        <w:spacing w:after="0" w:line="240" w:lineRule="auto"/>
        <w:jc w:val="both"/>
        <w:rPr>
          <w:rFonts w:ascii="Verdana" w:eastAsia="Times New Roman" w:hAnsi="Verdana" w:cs="Times New Roman"/>
          <w:color w:val="222222"/>
          <w:sz w:val="24"/>
          <w:szCs w:val="24"/>
          <w:lang w:val="cs-CZ" w:eastAsia="cs-CZ"/>
        </w:rPr>
      </w:pPr>
      <w:r w:rsidRPr="00EB4A9E">
        <w:rPr>
          <w:rFonts w:ascii="Verdana" w:eastAsia="Times New Roman" w:hAnsi="Verdana" w:cs="Times New Roman"/>
          <w:b/>
          <w:bCs/>
          <w:color w:val="222222"/>
          <w:sz w:val="24"/>
          <w:szCs w:val="24"/>
          <w:lang w:val="cs-CZ" w:eastAsia="cs-CZ"/>
        </w:rPr>
        <w:t>Postavení:</w:t>
      </w:r>
      <w:r w:rsidRPr="00EB4A9E">
        <w:rPr>
          <w:rFonts w:ascii="Verdana" w:eastAsia="Times New Roman" w:hAnsi="Verdana" w:cs="Times New Roman"/>
          <w:color w:val="222222"/>
          <w:sz w:val="24"/>
          <w:szCs w:val="24"/>
          <w:lang w:val="cs-CZ" w:eastAsia="cs-CZ"/>
        </w:rPr>
        <w:tab/>
        <w:t>mučedník</w:t>
      </w:r>
      <w:r w:rsidRPr="003A38E9">
        <w:t xml:space="preserve"> </w:t>
      </w:r>
    </w:p>
    <w:p w:rsidR="00CB2F73" w:rsidRPr="00EB4A9E" w:rsidRDefault="00CB2F73" w:rsidP="00CB2F73">
      <w:pPr>
        <w:tabs>
          <w:tab w:val="left" w:pos="1644"/>
        </w:tabs>
        <w:spacing w:after="0" w:line="240" w:lineRule="auto"/>
        <w:jc w:val="both"/>
        <w:rPr>
          <w:rFonts w:ascii="Verdana" w:eastAsia="Times New Roman" w:hAnsi="Verdana" w:cs="Times New Roman"/>
          <w:color w:val="222222"/>
          <w:sz w:val="24"/>
          <w:szCs w:val="24"/>
          <w:lang w:val="cs-CZ" w:eastAsia="cs-CZ"/>
        </w:rPr>
      </w:pPr>
      <w:r w:rsidRPr="00EB4A9E">
        <w:rPr>
          <w:rFonts w:ascii="Verdana" w:eastAsia="Times New Roman" w:hAnsi="Verdana" w:cs="Times New Roman"/>
          <w:b/>
          <w:bCs/>
          <w:color w:val="222222"/>
          <w:sz w:val="24"/>
          <w:szCs w:val="24"/>
          <w:lang w:val="cs-CZ" w:eastAsia="cs-CZ"/>
        </w:rPr>
        <w:t>Úmrtí:</w:t>
      </w:r>
      <w:r w:rsidRPr="00EB4A9E">
        <w:rPr>
          <w:rFonts w:ascii="Verdana" w:eastAsia="Times New Roman" w:hAnsi="Verdana" w:cs="Times New Roman"/>
          <w:color w:val="222222"/>
          <w:sz w:val="24"/>
          <w:szCs w:val="24"/>
          <w:lang w:val="cs-CZ" w:eastAsia="cs-CZ"/>
        </w:rPr>
        <w:tab/>
        <w:t>304</w:t>
      </w:r>
    </w:p>
    <w:p w:rsidR="00CB2F73" w:rsidRDefault="00CB2F73" w:rsidP="00CB2F73">
      <w:pPr>
        <w:tabs>
          <w:tab w:val="left" w:pos="1644"/>
        </w:tabs>
        <w:spacing w:after="0" w:line="240" w:lineRule="auto"/>
        <w:jc w:val="both"/>
        <w:rPr>
          <w:rFonts w:ascii="Verdana" w:eastAsia="Times New Roman" w:hAnsi="Verdana" w:cs="Times New Roman"/>
          <w:b/>
          <w:bCs/>
          <w:color w:val="222222"/>
          <w:sz w:val="12"/>
          <w:szCs w:val="12"/>
          <w:lang w:val="cs-CZ" w:eastAsia="cs-CZ"/>
        </w:rPr>
      </w:pPr>
    </w:p>
    <w:p w:rsidR="00CB2F73" w:rsidRPr="00EB4A9E" w:rsidRDefault="00CB2F73" w:rsidP="00CB2F73">
      <w:pPr>
        <w:tabs>
          <w:tab w:val="left" w:pos="1644"/>
        </w:tabs>
        <w:spacing w:after="0" w:line="240" w:lineRule="auto"/>
        <w:jc w:val="both"/>
        <w:rPr>
          <w:rFonts w:ascii="Verdana" w:eastAsia="Times New Roman" w:hAnsi="Verdana" w:cs="Times New Roman"/>
          <w:color w:val="222222"/>
          <w:sz w:val="24"/>
          <w:szCs w:val="24"/>
          <w:lang w:val="cs-CZ" w:eastAsia="cs-CZ"/>
        </w:rPr>
      </w:pPr>
      <w:r w:rsidRPr="00EB4A9E">
        <w:rPr>
          <w:rFonts w:ascii="Verdana" w:eastAsia="Times New Roman" w:hAnsi="Verdana" w:cs="Times New Roman"/>
          <w:b/>
          <w:bCs/>
          <w:color w:val="222222"/>
          <w:sz w:val="24"/>
          <w:szCs w:val="24"/>
          <w:lang w:val="cs-CZ" w:eastAsia="cs-CZ"/>
        </w:rPr>
        <w:t>Patron:</w:t>
      </w:r>
      <w:r w:rsidRPr="00EB4A9E">
        <w:rPr>
          <w:rFonts w:ascii="Verdana" w:eastAsia="Times New Roman" w:hAnsi="Verdana" w:cs="Times New Roman"/>
          <w:color w:val="222222"/>
          <w:sz w:val="24"/>
          <w:szCs w:val="24"/>
          <w:lang w:val="cs-CZ" w:eastAsia="cs-CZ"/>
        </w:rPr>
        <w:tab/>
        <w:t xml:space="preserve">hasičů, hrnčířů, kovářů, kominíků, sládků, bednářů zedníků, horníků; dále Horního Rakouska, </w:t>
      </w:r>
      <w:proofErr w:type="spellStart"/>
      <w:r w:rsidRPr="00EB4A9E">
        <w:rPr>
          <w:rFonts w:ascii="Verdana" w:eastAsia="Times New Roman" w:hAnsi="Verdana" w:cs="Times New Roman"/>
          <w:color w:val="222222"/>
          <w:sz w:val="24"/>
          <w:szCs w:val="24"/>
          <w:lang w:val="cs-CZ" w:eastAsia="cs-CZ"/>
        </w:rPr>
        <w:t>Bologne</w:t>
      </w:r>
      <w:proofErr w:type="spellEnd"/>
      <w:r w:rsidRPr="00EB4A9E">
        <w:rPr>
          <w:rFonts w:ascii="Verdana" w:eastAsia="Times New Roman" w:hAnsi="Verdana" w:cs="Times New Roman"/>
          <w:color w:val="222222"/>
          <w:sz w:val="24"/>
          <w:szCs w:val="24"/>
          <w:lang w:val="cs-CZ" w:eastAsia="cs-CZ"/>
        </w:rPr>
        <w:t>, Krakova a celého Polska i některých obcí</w:t>
      </w:r>
      <w:r>
        <w:rPr>
          <w:rFonts w:ascii="Verdana" w:eastAsia="Times New Roman" w:hAnsi="Verdana" w:cs="Times New Roman"/>
          <w:color w:val="222222"/>
          <w:sz w:val="24"/>
          <w:szCs w:val="24"/>
          <w:lang w:val="cs-CZ" w:eastAsia="cs-CZ"/>
        </w:rPr>
        <w:t xml:space="preserve"> </w:t>
      </w:r>
      <w:r w:rsidRPr="003A38E9">
        <w:rPr>
          <w:rFonts w:ascii="Verdana" w:eastAsia="Times New Roman" w:hAnsi="Verdana" w:cs="Times New Roman"/>
          <w:color w:val="222222"/>
          <w:sz w:val="24"/>
          <w:szCs w:val="24"/>
          <w:lang w:val="cs-CZ" w:eastAsia="cs-CZ"/>
        </w:rPr>
        <w:t>v Česku</w:t>
      </w:r>
      <w:r w:rsidRPr="00EB4A9E">
        <w:rPr>
          <w:rFonts w:ascii="Verdana" w:eastAsia="Times New Roman" w:hAnsi="Verdana" w:cs="Times New Roman"/>
          <w:color w:val="222222"/>
          <w:sz w:val="24"/>
          <w:szCs w:val="24"/>
          <w:lang w:val="cs-CZ" w:eastAsia="cs-CZ"/>
        </w:rPr>
        <w:t>; vzýván je jako ochránce proti suchu, ohni, povodním, neúrodě a ochránce v nebezpečí války</w:t>
      </w:r>
    </w:p>
    <w:p w:rsidR="00CB2F73" w:rsidRDefault="00CB2F73" w:rsidP="00CB2F73">
      <w:pPr>
        <w:tabs>
          <w:tab w:val="left" w:pos="1644"/>
        </w:tabs>
        <w:spacing w:after="0" w:line="240" w:lineRule="auto"/>
        <w:jc w:val="both"/>
        <w:rPr>
          <w:rFonts w:ascii="Verdana" w:eastAsia="Times New Roman" w:hAnsi="Verdana" w:cs="Times New Roman"/>
          <w:b/>
          <w:bCs/>
          <w:color w:val="222222"/>
          <w:sz w:val="16"/>
          <w:szCs w:val="16"/>
          <w:lang w:val="cs-CZ" w:eastAsia="cs-CZ"/>
        </w:rPr>
      </w:pPr>
    </w:p>
    <w:p w:rsidR="00CB2F73" w:rsidRPr="00EB4A9E" w:rsidRDefault="00CB2F73" w:rsidP="00CB2F73">
      <w:pPr>
        <w:tabs>
          <w:tab w:val="left" w:pos="1644"/>
        </w:tabs>
        <w:spacing w:after="0" w:line="240" w:lineRule="auto"/>
        <w:jc w:val="both"/>
        <w:rPr>
          <w:rFonts w:ascii="Verdana" w:eastAsia="Times New Roman" w:hAnsi="Verdana" w:cs="Times New Roman"/>
          <w:color w:val="222222"/>
          <w:sz w:val="24"/>
          <w:szCs w:val="24"/>
          <w:lang w:val="cs-CZ" w:eastAsia="cs-CZ"/>
        </w:rPr>
      </w:pPr>
      <w:r w:rsidRPr="00EB4A9E">
        <w:rPr>
          <w:rFonts w:ascii="Verdana" w:eastAsia="Times New Roman" w:hAnsi="Verdana" w:cs="Times New Roman"/>
          <w:b/>
          <w:bCs/>
          <w:color w:val="222222"/>
          <w:sz w:val="24"/>
          <w:szCs w:val="24"/>
          <w:lang w:val="cs-CZ" w:eastAsia="cs-CZ"/>
        </w:rPr>
        <w:t>Atributy:</w:t>
      </w:r>
      <w:r w:rsidRPr="00EB4A9E">
        <w:rPr>
          <w:rFonts w:ascii="Verdana" w:eastAsia="Times New Roman" w:hAnsi="Verdana" w:cs="Times New Roman"/>
          <w:color w:val="222222"/>
          <w:sz w:val="24"/>
          <w:szCs w:val="24"/>
          <w:lang w:val="cs-CZ" w:eastAsia="cs-CZ"/>
        </w:rPr>
        <w:tab/>
        <w:t>brnění, dům, hrnec, kámen mlýnský, korouhev, koruna, kříž, meč, oheň, orel, plamen, požár, praporec na kopí, řeka, vědro, voda, vojáci</w:t>
      </w:r>
    </w:p>
    <w:p w:rsidR="00CB2F73" w:rsidRPr="003856DC" w:rsidRDefault="00CB2F73" w:rsidP="00CB2F73">
      <w:pPr>
        <w:spacing w:before="100" w:beforeAutospacing="1" w:after="100" w:afterAutospacing="1" w:line="240" w:lineRule="auto"/>
        <w:jc w:val="both"/>
        <w:rPr>
          <w:rFonts w:ascii="Verdana" w:hAnsi="Verdana"/>
          <w:b/>
          <w:color w:val="660033"/>
          <w:sz w:val="28"/>
          <w:szCs w:val="28"/>
          <w:lang w:val="cs-CZ"/>
        </w:rPr>
      </w:pPr>
      <w:r w:rsidRPr="003856DC">
        <w:rPr>
          <w:rFonts w:ascii="Verdana" w:hAnsi="Verdana"/>
          <w:b/>
          <w:color w:val="660033"/>
          <w:sz w:val="28"/>
          <w:szCs w:val="28"/>
          <w:lang w:val="cs-CZ"/>
        </w:rPr>
        <w:t>ŽIVOTOPIS</w:t>
      </w:r>
    </w:p>
    <w:p w:rsidR="00CB2F73" w:rsidRPr="00EB4A9E" w:rsidRDefault="00CB2F73" w:rsidP="00CB2F73">
      <w:pPr>
        <w:spacing w:after="0" w:line="240" w:lineRule="auto"/>
        <w:jc w:val="both"/>
        <w:rPr>
          <w:rFonts w:ascii="Verdana" w:eastAsia="Times New Roman" w:hAnsi="Verdana" w:cs="Times New Roman"/>
          <w:sz w:val="24"/>
          <w:szCs w:val="24"/>
          <w:lang w:val="cs-CZ" w:eastAsia="cs-CZ"/>
        </w:rPr>
      </w:pPr>
      <w:r w:rsidRPr="00EB4A9E">
        <w:rPr>
          <w:rFonts w:ascii="Verdana" w:eastAsia="Times New Roman" w:hAnsi="Verdana" w:cs="Times New Roman"/>
          <w:color w:val="222222"/>
          <w:sz w:val="24"/>
          <w:szCs w:val="24"/>
          <w:lang w:val="cs-CZ" w:eastAsia="cs-CZ"/>
        </w:rPr>
        <w:t xml:space="preserve">Pocházel z Norika </w:t>
      </w:r>
      <w:r w:rsidRPr="003A38E9">
        <w:rPr>
          <w:rFonts w:ascii="Verdana" w:eastAsia="Times New Roman" w:hAnsi="Verdana" w:cs="Times New Roman"/>
          <w:color w:val="222222"/>
          <w:sz w:val="24"/>
          <w:szCs w:val="24"/>
          <w:lang w:val="cs-CZ" w:eastAsia="cs-CZ"/>
        </w:rPr>
        <w:t>z</w:t>
      </w:r>
      <w:r>
        <w:rPr>
          <w:rFonts w:ascii="Verdana" w:eastAsia="Times New Roman" w:hAnsi="Verdana" w:cs="Times New Roman"/>
          <w:color w:val="222222"/>
          <w:sz w:val="24"/>
          <w:szCs w:val="24"/>
          <w:lang w:val="cs-CZ" w:eastAsia="cs-CZ"/>
        </w:rPr>
        <w:t xml:space="preserve"> </w:t>
      </w:r>
      <w:r w:rsidRPr="00EB4A9E">
        <w:rPr>
          <w:rFonts w:ascii="Verdana" w:eastAsia="Times New Roman" w:hAnsi="Verdana" w:cs="Times New Roman"/>
          <w:color w:val="222222"/>
          <w:sz w:val="24"/>
          <w:szCs w:val="24"/>
          <w:lang w:val="cs-CZ" w:eastAsia="cs-CZ"/>
        </w:rPr>
        <w:t xml:space="preserve">území dnešního Rakouska tehdy náležícího k Římské říši. Byl důstojníkem římské armády a sídlil v </w:t>
      </w:r>
      <w:proofErr w:type="spellStart"/>
      <w:proofErr w:type="gramStart"/>
      <w:r w:rsidRPr="00EB4A9E">
        <w:rPr>
          <w:rFonts w:ascii="Verdana" w:eastAsia="Times New Roman" w:hAnsi="Verdana" w:cs="Times New Roman"/>
          <w:color w:val="222222"/>
          <w:sz w:val="24"/>
          <w:szCs w:val="24"/>
          <w:lang w:val="cs-CZ" w:eastAsia="cs-CZ"/>
        </w:rPr>
        <w:t>Lauriacum</w:t>
      </w:r>
      <w:proofErr w:type="spellEnd"/>
      <w:proofErr w:type="gramEnd"/>
      <w:r w:rsidRPr="00EB4A9E">
        <w:rPr>
          <w:rFonts w:ascii="Verdana" w:eastAsia="Times New Roman" w:hAnsi="Verdana" w:cs="Times New Roman"/>
          <w:color w:val="222222"/>
          <w:sz w:val="24"/>
          <w:szCs w:val="24"/>
          <w:lang w:val="cs-CZ" w:eastAsia="cs-CZ"/>
        </w:rPr>
        <w:t>. Skončil u soudu v</w:t>
      </w:r>
      <w:r>
        <w:rPr>
          <w:rFonts w:ascii="Verdana" w:eastAsia="Times New Roman" w:hAnsi="Verdana" w:cs="Times New Roman"/>
          <w:color w:val="222222"/>
          <w:sz w:val="24"/>
          <w:szCs w:val="24"/>
          <w:lang w:val="cs-CZ" w:eastAsia="cs-CZ"/>
        </w:rPr>
        <w:t> </w:t>
      </w:r>
      <w:proofErr w:type="spellStart"/>
      <w:r w:rsidRPr="00EB4A9E">
        <w:rPr>
          <w:rFonts w:ascii="Verdana" w:eastAsia="Times New Roman" w:hAnsi="Verdana" w:cs="Times New Roman"/>
          <w:color w:val="222222"/>
          <w:sz w:val="24"/>
          <w:szCs w:val="24"/>
          <w:lang w:val="cs-CZ" w:eastAsia="cs-CZ"/>
        </w:rPr>
        <w:t>Lorch</w:t>
      </w:r>
      <w:proofErr w:type="spellEnd"/>
      <w:r w:rsidRPr="00EB4A9E">
        <w:rPr>
          <w:rFonts w:ascii="Verdana" w:eastAsia="Times New Roman" w:hAnsi="Verdana" w:cs="Times New Roman"/>
          <w:color w:val="222222"/>
          <w:sz w:val="24"/>
          <w:szCs w:val="24"/>
          <w:lang w:val="cs-CZ" w:eastAsia="cs-CZ"/>
        </w:rPr>
        <w:t xml:space="preserve"> když chtěl osvobodit křesťany patřící snad i k jeho armádě. Po trýznivém mučení pro víru byl s kamenem přivázaným k hrdlu svržen z</w:t>
      </w:r>
      <w:r>
        <w:rPr>
          <w:rFonts w:ascii="Verdana" w:eastAsia="Times New Roman" w:hAnsi="Verdana" w:cs="Times New Roman"/>
          <w:color w:val="222222"/>
          <w:sz w:val="24"/>
          <w:szCs w:val="24"/>
          <w:lang w:val="cs-CZ" w:eastAsia="cs-CZ"/>
        </w:rPr>
        <w:t> </w:t>
      </w:r>
      <w:r w:rsidRPr="00EB4A9E">
        <w:rPr>
          <w:rFonts w:ascii="Verdana" w:eastAsia="Times New Roman" w:hAnsi="Verdana" w:cs="Times New Roman"/>
          <w:color w:val="222222"/>
          <w:sz w:val="24"/>
          <w:szCs w:val="24"/>
          <w:lang w:val="cs-CZ" w:eastAsia="cs-CZ"/>
        </w:rPr>
        <w:t>mostu do Emže.</w:t>
      </w:r>
      <w:r>
        <w:rPr>
          <w:rFonts w:ascii="Verdana" w:eastAsia="Times New Roman" w:hAnsi="Verdana" w:cs="Times New Roman"/>
          <w:color w:val="222222"/>
          <w:sz w:val="24"/>
          <w:szCs w:val="24"/>
          <w:lang w:val="cs-CZ" w:eastAsia="cs-CZ"/>
        </w:rPr>
        <w:t xml:space="preserve"> </w:t>
      </w:r>
    </w:p>
    <w:p w:rsidR="00CB2F73" w:rsidRPr="00A94D52" w:rsidRDefault="007B0A40" w:rsidP="00CB2F73">
      <w:pPr>
        <w:spacing w:before="100" w:beforeAutospacing="1" w:after="100" w:afterAutospacing="1"/>
        <w:jc w:val="both"/>
        <w:rPr>
          <w:rFonts w:ascii="Verdana" w:hAnsi="Verdana"/>
          <w:b/>
          <w:color w:val="660033"/>
          <w:sz w:val="28"/>
          <w:szCs w:val="28"/>
        </w:rPr>
      </w:pPr>
      <w:r>
        <w:rPr>
          <w:rFonts w:ascii="Verdana" w:hAnsi="Verdana"/>
          <w:b/>
          <w:color w:val="660033"/>
          <w:sz w:val="28"/>
          <w:szCs w:val="28"/>
          <w:lang w:val="cs-CZ"/>
        </w:rPr>
        <w:t>ÚVAHY</w:t>
      </w:r>
      <w:r w:rsidR="00CB2F73" w:rsidRPr="00A94D52">
        <w:rPr>
          <w:rFonts w:ascii="Verdana" w:hAnsi="Verdana"/>
          <w:b/>
          <w:color w:val="660033"/>
          <w:sz w:val="28"/>
          <w:szCs w:val="28"/>
        </w:rPr>
        <w:t xml:space="preserve"> PRO MEDITACI</w:t>
      </w:r>
    </w:p>
    <w:p w:rsidR="00CB2F73" w:rsidRPr="00EB4A9E" w:rsidRDefault="00CB2F73" w:rsidP="00CB2F73">
      <w:pPr>
        <w:spacing w:before="100" w:beforeAutospacing="1" w:after="100" w:afterAutospacing="1" w:line="240" w:lineRule="auto"/>
        <w:jc w:val="center"/>
        <w:outlineLvl w:val="1"/>
        <w:rPr>
          <w:rFonts w:ascii="Verdana" w:eastAsia="Times New Roman" w:hAnsi="Verdana" w:cs="Times New Roman"/>
          <w:color w:val="222222"/>
          <w:sz w:val="24"/>
          <w:szCs w:val="24"/>
          <w:lang w:val="cs-CZ" w:eastAsia="cs-CZ"/>
        </w:rPr>
      </w:pPr>
      <w:r w:rsidRPr="00EB4A9E">
        <w:rPr>
          <w:rFonts w:ascii="Verdana" w:hAnsi="Verdana"/>
          <w:bCs/>
          <w:color w:val="660033"/>
          <w:sz w:val="28"/>
          <w:szCs w:val="28"/>
        </w:rPr>
        <w:t>S LÁSKOU HASÍ I OHEŇ ZLOBY</w:t>
      </w:r>
    </w:p>
    <w:p w:rsidR="00CB2F73" w:rsidRPr="00EB4A9E" w:rsidRDefault="00CB2F73" w:rsidP="00CB2F73">
      <w:pPr>
        <w:spacing w:after="100" w:afterAutospacing="1" w:line="240" w:lineRule="auto"/>
        <w:jc w:val="both"/>
        <w:rPr>
          <w:rFonts w:ascii="Verdana" w:eastAsia="Times New Roman" w:hAnsi="Verdana" w:cs="Times New Roman"/>
          <w:color w:val="222222"/>
          <w:sz w:val="24"/>
          <w:szCs w:val="24"/>
          <w:lang w:val="cs-CZ" w:eastAsia="cs-CZ"/>
        </w:rPr>
      </w:pPr>
      <w:r w:rsidRPr="00EB4A9E">
        <w:rPr>
          <w:rFonts w:ascii="Verdana" w:eastAsia="Times New Roman" w:hAnsi="Verdana" w:cs="Times New Roman"/>
          <w:color w:val="222222"/>
          <w:sz w:val="24"/>
          <w:szCs w:val="24"/>
          <w:lang w:val="cs-CZ" w:eastAsia="cs-CZ"/>
        </w:rPr>
        <w:t xml:space="preserve">Dle některých údajů se narodil v </w:t>
      </w:r>
      <w:proofErr w:type="spellStart"/>
      <w:r w:rsidRPr="00EB4A9E">
        <w:rPr>
          <w:rFonts w:ascii="Verdana" w:eastAsia="Times New Roman" w:hAnsi="Verdana" w:cs="Times New Roman"/>
          <w:color w:val="222222"/>
          <w:sz w:val="24"/>
          <w:szCs w:val="24"/>
          <w:lang w:val="cs-CZ" w:eastAsia="cs-CZ"/>
        </w:rPr>
        <w:t>Cetii</w:t>
      </w:r>
      <w:proofErr w:type="spellEnd"/>
      <w:r w:rsidRPr="00EB4A9E">
        <w:rPr>
          <w:rFonts w:ascii="Verdana" w:eastAsia="Times New Roman" w:hAnsi="Verdana" w:cs="Times New Roman"/>
          <w:color w:val="222222"/>
          <w:sz w:val="24"/>
          <w:szCs w:val="24"/>
          <w:lang w:val="cs-CZ" w:eastAsia="cs-CZ"/>
        </w:rPr>
        <w:t xml:space="preserve"> změněné ve </w:t>
      </w:r>
      <w:proofErr w:type="spellStart"/>
      <w:r w:rsidRPr="00EB4A9E">
        <w:rPr>
          <w:rFonts w:ascii="Verdana" w:eastAsia="Times New Roman" w:hAnsi="Verdana" w:cs="Times New Roman"/>
          <w:color w:val="222222"/>
          <w:sz w:val="24"/>
          <w:szCs w:val="24"/>
          <w:lang w:val="cs-CZ" w:eastAsia="cs-CZ"/>
        </w:rPr>
        <w:t>Zeiselmauer</w:t>
      </w:r>
      <w:proofErr w:type="spellEnd"/>
      <w:r w:rsidRPr="00EB4A9E">
        <w:rPr>
          <w:rFonts w:ascii="Verdana" w:eastAsia="Times New Roman" w:hAnsi="Verdana" w:cs="Times New Roman"/>
          <w:color w:val="222222"/>
          <w:sz w:val="24"/>
          <w:szCs w:val="24"/>
          <w:lang w:val="cs-CZ" w:eastAsia="cs-CZ"/>
        </w:rPr>
        <w:t xml:space="preserve"> (poději na St</w:t>
      </w:r>
      <w:r w:rsidRPr="003A38E9">
        <w:rPr>
          <w:rFonts w:ascii="Verdana" w:eastAsia="Times New Roman" w:hAnsi="Verdana" w:cs="Times New Roman"/>
          <w:color w:val="222222"/>
          <w:sz w:val="24"/>
          <w:szCs w:val="24"/>
          <w:lang w:val="cs-CZ" w:eastAsia="cs-CZ"/>
        </w:rPr>
        <w:t>.</w:t>
      </w:r>
      <w:r>
        <w:rPr>
          <w:rFonts w:ascii="Verdana" w:eastAsia="Times New Roman" w:hAnsi="Verdana" w:cs="Times New Roman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EB4A9E">
        <w:rPr>
          <w:rFonts w:ascii="Verdana" w:eastAsia="Times New Roman" w:hAnsi="Verdana" w:cs="Times New Roman"/>
          <w:color w:val="222222"/>
          <w:sz w:val="24"/>
          <w:szCs w:val="24"/>
          <w:lang w:val="cs-CZ" w:eastAsia="cs-CZ"/>
        </w:rPr>
        <w:t>Pőllten</w:t>
      </w:r>
      <w:proofErr w:type="spellEnd"/>
      <w:r w:rsidRPr="00EB4A9E">
        <w:rPr>
          <w:rFonts w:ascii="Verdana" w:eastAsia="Times New Roman" w:hAnsi="Verdana" w:cs="Times New Roman"/>
          <w:color w:val="222222"/>
          <w:sz w:val="24"/>
          <w:szCs w:val="24"/>
          <w:lang w:val="cs-CZ" w:eastAsia="cs-CZ"/>
        </w:rPr>
        <w:t>) u dnešní Vídně. Tenkrát ve III. stol</w:t>
      </w:r>
      <w:r w:rsidRPr="003A38E9">
        <w:rPr>
          <w:rFonts w:ascii="Verdana" w:eastAsia="Times New Roman" w:hAnsi="Verdana" w:cs="Times New Roman"/>
          <w:color w:val="222222"/>
          <w:sz w:val="24"/>
          <w:szCs w:val="24"/>
          <w:lang w:val="cs-CZ" w:eastAsia="cs-CZ"/>
        </w:rPr>
        <w:t>etí</w:t>
      </w:r>
      <w:r w:rsidRPr="00EB4A9E">
        <w:rPr>
          <w:rFonts w:ascii="Verdana" w:eastAsia="Times New Roman" w:hAnsi="Verdana" w:cs="Times New Roman"/>
          <w:color w:val="222222"/>
          <w:sz w:val="24"/>
          <w:szCs w:val="24"/>
          <w:lang w:val="cs-CZ" w:eastAsia="cs-CZ"/>
        </w:rPr>
        <w:t xml:space="preserve"> šlo o území Norika připojené k Římské říši. Tam také začínala jeho působnost. Florián se stal významným důstojníkem římské armády a prý i správcem provincie. Jeho sídlo bylo v jejím hlavním městě v </w:t>
      </w:r>
      <w:proofErr w:type="spellStart"/>
      <w:r w:rsidRPr="00EB4A9E">
        <w:rPr>
          <w:rFonts w:ascii="Verdana" w:eastAsia="Times New Roman" w:hAnsi="Verdana" w:cs="Times New Roman"/>
          <w:color w:val="222222"/>
          <w:sz w:val="24"/>
          <w:szCs w:val="24"/>
          <w:lang w:val="cs-CZ" w:eastAsia="cs-CZ"/>
        </w:rPr>
        <w:t>Lauriacum</w:t>
      </w:r>
      <w:proofErr w:type="spellEnd"/>
      <w:r w:rsidRPr="00EB4A9E">
        <w:rPr>
          <w:rFonts w:ascii="Verdana" w:eastAsia="Times New Roman" w:hAnsi="Verdana" w:cs="Times New Roman"/>
          <w:color w:val="222222"/>
          <w:sz w:val="24"/>
          <w:szCs w:val="24"/>
          <w:lang w:val="cs-CZ" w:eastAsia="cs-CZ"/>
        </w:rPr>
        <w:t xml:space="preserve"> (což je dnešní </w:t>
      </w:r>
      <w:proofErr w:type="spellStart"/>
      <w:r w:rsidRPr="00EB4A9E">
        <w:rPr>
          <w:rFonts w:ascii="Verdana" w:eastAsia="Times New Roman" w:hAnsi="Verdana" w:cs="Times New Roman"/>
          <w:color w:val="222222"/>
          <w:sz w:val="24"/>
          <w:szCs w:val="24"/>
          <w:lang w:val="cs-CZ" w:eastAsia="cs-CZ"/>
        </w:rPr>
        <w:t>Enns</w:t>
      </w:r>
      <w:proofErr w:type="spellEnd"/>
      <w:r w:rsidRPr="00EB4A9E">
        <w:rPr>
          <w:rFonts w:ascii="Verdana" w:eastAsia="Times New Roman" w:hAnsi="Verdana" w:cs="Times New Roman"/>
          <w:color w:val="222222"/>
          <w:sz w:val="24"/>
          <w:szCs w:val="24"/>
          <w:lang w:val="cs-CZ" w:eastAsia="cs-CZ"/>
        </w:rPr>
        <w:t xml:space="preserve"> v</w:t>
      </w:r>
      <w:r>
        <w:rPr>
          <w:rFonts w:ascii="Verdana" w:eastAsia="Times New Roman" w:hAnsi="Verdana" w:cs="Times New Roman"/>
          <w:color w:val="222222"/>
          <w:sz w:val="24"/>
          <w:szCs w:val="24"/>
          <w:lang w:val="cs-CZ" w:eastAsia="cs-CZ"/>
        </w:rPr>
        <w:t> </w:t>
      </w:r>
      <w:r w:rsidRPr="00EB4A9E">
        <w:rPr>
          <w:rFonts w:ascii="Verdana" w:eastAsia="Times New Roman" w:hAnsi="Verdana" w:cs="Times New Roman"/>
          <w:color w:val="222222"/>
          <w:sz w:val="24"/>
          <w:szCs w:val="24"/>
          <w:lang w:val="cs-CZ" w:eastAsia="cs-CZ"/>
        </w:rPr>
        <w:t>Rakousku). V Římě tehdy vládl Dioklecián, známý a krutý pronásledovatel křesťanů, k nimž Florián patřil. O jeho životě je plno legend a pověstí.</w:t>
      </w:r>
    </w:p>
    <w:p w:rsidR="00CB2F73" w:rsidRPr="00EB4A9E" w:rsidRDefault="00CB2F73" w:rsidP="00CB2F73">
      <w:pPr>
        <w:spacing w:after="100" w:afterAutospacing="1" w:line="240" w:lineRule="auto"/>
        <w:jc w:val="both"/>
        <w:rPr>
          <w:rFonts w:ascii="Verdana" w:eastAsia="Times New Roman" w:hAnsi="Verdana" w:cs="Times New Roman"/>
          <w:color w:val="222222"/>
          <w:sz w:val="24"/>
          <w:szCs w:val="24"/>
          <w:lang w:val="cs-CZ" w:eastAsia="cs-CZ"/>
        </w:rPr>
      </w:pPr>
      <w:r w:rsidRPr="00EB4A9E">
        <w:rPr>
          <w:rFonts w:ascii="Verdana" w:eastAsia="Times New Roman" w:hAnsi="Verdana" w:cs="Times New Roman"/>
          <w:color w:val="222222"/>
          <w:sz w:val="24"/>
          <w:szCs w:val="24"/>
          <w:lang w:val="cs-CZ" w:eastAsia="cs-CZ"/>
        </w:rPr>
        <w:t xml:space="preserve">Do </w:t>
      </w:r>
      <w:r w:rsidRPr="003A38E9">
        <w:rPr>
          <w:rFonts w:ascii="Verdana" w:eastAsia="Times New Roman" w:hAnsi="Verdana" w:cs="Times New Roman"/>
          <w:color w:val="222222"/>
          <w:sz w:val="24"/>
          <w:szCs w:val="24"/>
          <w:lang w:val="cs-CZ" w:eastAsia="cs-CZ"/>
        </w:rPr>
        <w:t>města</w:t>
      </w:r>
      <w:r>
        <w:rPr>
          <w:rFonts w:ascii="Verdana" w:eastAsia="Times New Roman" w:hAnsi="Verdana" w:cs="Times New Roman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EB4A9E">
        <w:rPr>
          <w:rFonts w:ascii="Verdana" w:eastAsia="Times New Roman" w:hAnsi="Verdana" w:cs="Times New Roman"/>
          <w:color w:val="222222"/>
          <w:sz w:val="24"/>
          <w:szCs w:val="24"/>
          <w:lang w:val="cs-CZ" w:eastAsia="cs-CZ"/>
        </w:rPr>
        <w:t>Lorch</w:t>
      </w:r>
      <w:proofErr w:type="spellEnd"/>
      <w:r w:rsidRPr="00EB4A9E">
        <w:rPr>
          <w:rFonts w:ascii="Verdana" w:eastAsia="Times New Roman" w:hAnsi="Verdana" w:cs="Times New Roman"/>
          <w:color w:val="222222"/>
          <w:sz w:val="24"/>
          <w:szCs w:val="24"/>
          <w:lang w:val="cs-CZ" w:eastAsia="cs-CZ"/>
        </w:rPr>
        <w:t xml:space="preserve"> mělo být uvězněno asi 40 křesťanů. Florián je chtěl zachránit a skončil u soudu, kde neohroženě vyznal svou víru. Císařský náměstek </w:t>
      </w:r>
      <w:proofErr w:type="spellStart"/>
      <w:r w:rsidRPr="00EB4A9E">
        <w:rPr>
          <w:rFonts w:ascii="Verdana" w:eastAsia="Times New Roman" w:hAnsi="Verdana" w:cs="Times New Roman"/>
          <w:color w:val="222222"/>
          <w:sz w:val="24"/>
          <w:szCs w:val="24"/>
          <w:lang w:val="cs-CZ" w:eastAsia="cs-CZ"/>
        </w:rPr>
        <w:t>Akvilín</w:t>
      </w:r>
      <w:proofErr w:type="spellEnd"/>
      <w:r w:rsidRPr="00EB4A9E">
        <w:rPr>
          <w:rFonts w:ascii="Verdana" w:eastAsia="Times New Roman" w:hAnsi="Verdana" w:cs="Times New Roman"/>
          <w:color w:val="222222"/>
          <w:sz w:val="24"/>
          <w:szCs w:val="24"/>
          <w:lang w:val="cs-CZ" w:eastAsia="cs-CZ"/>
        </w:rPr>
        <w:t xml:space="preserve"> (</w:t>
      </w:r>
      <w:proofErr w:type="spellStart"/>
      <w:r w:rsidRPr="00EB4A9E">
        <w:rPr>
          <w:rFonts w:ascii="Verdana" w:eastAsia="Times New Roman" w:hAnsi="Verdana" w:cs="Times New Roman"/>
          <w:color w:val="222222"/>
          <w:sz w:val="24"/>
          <w:szCs w:val="24"/>
          <w:lang w:val="cs-CZ" w:eastAsia="cs-CZ"/>
        </w:rPr>
        <w:t>Aquilinus</w:t>
      </w:r>
      <w:proofErr w:type="spellEnd"/>
      <w:r w:rsidRPr="00EB4A9E">
        <w:rPr>
          <w:rFonts w:ascii="Verdana" w:eastAsia="Times New Roman" w:hAnsi="Verdana" w:cs="Times New Roman"/>
          <w:color w:val="222222"/>
          <w:sz w:val="24"/>
          <w:szCs w:val="24"/>
          <w:lang w:val="cs-CZ" w:eastAsia="cs-CZ"/>
        </w:rPr>
        <w:t>) ho odsoudil k smrti. Tomu prý řekl: "</w:t>
      </w:r>
      <w:proofErr w:type="gramStart"/>
      <w:r w:rsidRPr="00EB4A9E">
        <w:rPr>
          <w:rFonts w:ascii="Verdana" w:eastAsia="Times New Roman" w:hAnsi="Verdana" w:cs="Times New Roman"/>
          <w:color w:val="222222"/>
          <w:sz w:val="24"/>
          <w:szCs w:val="24"/>
          <w:lang w:val="cs-CZ" w:eastAsia="cs-CZ"/>
        </w:rPr>
        <w:t>Sloužíce</w:t>
      </w:r>
      <w:proofErr w:type="gramEnd"/>
      <w:r w:rsidRPr="00EB4A9E">
        <w:rPr>
          <w:rFonts w:ascii="Verdana" w:eastAsia="Times New Roman" w:hAnsi="Verdana" w:cs="Times New Roman"/>
          <w:color w:val="222222"/>
          <w:sz w:val="24"/>
          <w:szCs w:val="24"/>
          <w:lang w:val="cs-CZ" w:eastAsia="cs-CZ"/>
        </w:rPr>
        <w:t xml:space="preserve"> u vojska klaněl jsem se Bohu skrytě. Poslechnu ve věcech vojenských, ale jako </w:t>
      </w:r>
      <w:r w:rsidRPr="00EB4A9E">
        <w:rPr>
          <w:rFonts w:ascii="Verdana" w:eastAsia="Times New Roman" w:hAnsi="Verdana" w:cs="Times New Roman"/>
          <w:color w:val="222222"/>
          <w:sz w:val="24"/>
          <w:szCs w:val="24"/>
          <w:lang w:val="cs-CZ" w:eastAsia="cs-CZ"/>
        </w:rPr>
        <w:lastRenderedPageBreak/>
        <w:t>křesťan se nedám nikým přinutit, abych zapřel Krista a klaněl se mrtvým modlám."</w:t>
      </w:r>
    </w:p>
    <w:p w:rsidR="00CB2F73" w:rsidRPr="00EB4A9E" w:rsidRDefault="00CB2F73" w:rsidP="00CB2F73">
      <w:pPr>
        <w:spacing w:after="100" w:afterAutospacing="1" w:line="240" w:lineRule="auto"/>
        <w:jc w:val="both"/>
        <w:rPr>
          <w:rFonts w:ascii="Verdana" w:eastAsia="Times New Roman" w:hAnsi="Verdana" w:cs="Times New Roman"/>
          <w:color w:val="222222"/>
          <w:sz w:val="24"/>
          <w:szCs w:val="24"/>
          <w:lang w:val="cs-CZ" w:eastAsia="cs-CZ"/>
        </w:rPr>
      </w:pPr>
      <w:r w:rsidRPr="00EB4A9E">
        <w:rPr>
          <w:rFonts w:ascii="Verdana" w:eastAsia="Times New Roman" w:hAnsi="Verdana" w:cs="Times New Roman"/>
          <w:color w:val="222222"/>
          <w:sz w:val="24"/>
          <w:szCs w:val="24"/>
          <w:lang w:val="cs-CZ" w:eastAsia="cs-CZ"/>
        </w:rPr>
        <w:t>Legendární pojednání hovoří o jeho dvojím bičování, kterým se nepodařilo zlomit jeho věrnost ani oslabit jeho lásku. Proto mu pak prý ještě ze zad kleštěmi odtrhávali maso, někde se hovoří o stažení z kůže. Nakonec byl usmrcen tím způsobem, že mu k</w:t>
      </w:r>
      <w:r>
        <w:rPr>
          <w:rFonts w:ascii="Verdana" w:eastAsia="Times New Roman" w:hAnsi="Verdana" w:cs="Times New Roman"/>
          <w:color w:val="222222"/>
          <w:sz w:val="24"/>
          <w:szCs w:val="24"/>
          <w:lang w:val="cs-CZ" w:eastAsia="cs-CZ"/>
        </w:rPr>
        <w:t> </w:t>
      </w:r>
      <w:r w:rsidRPr="00EB4A9E">
        <w:rPr>
          <w:rFonts w:ascii="Verdana" w:eastAsia="Times New Roman" w:hAnsi="Verdana" w:cs="Times New Roman"/>
          <w:color w:val="222222"/>
          <w:sz w:val="24"/>
          <w:szCs w:val="24"/>
          <w:lang w:val="cs-CZ" w:eastAsia="cs-CZ"/>
        </w:rPr>
        <w:t>hrdlu</w:t>
      </w:r>
      <w:r>
        <w:rPr>
          <w:rFonts w:ascii="Verdana" w:eastAsia="Times New Roman" w:hAnsi="Verdana" w:cs="Times New Roman"/>
          <w:color w:val="222222"/>
          <w:sz w:val="24"/>
          <w:szCs w:val="24"/>
          <w:lang w:val="cs-CZ" w:eastAsia="cs-CZ"/>
        </w:rPr>
        <w:t xml:space="preserve"> </w:t>
      </w:r>
      <w:r w:rsidRPr="003A38E9">
        <w:rPr>
          <w:rFonts w:ascii="Verdana" w:eastAsia="Times New Roman" w:hAnsi="Verdana" w:cs="Times New Roman"/>
          <w:color w:val="222222"/>
          <w:sz w:val="24"/>
          <w:szCs w:val="24"/>
          <w:lang w:val="cs-CZ" w:eastAsia="cs-CZ"/>
        </w:rPr>
        <w:t>uvázali</w:t>
      </w:r>
      <w:r w:rsidRPr="00EB4A9E">
        <w:rPr>
          <w:rFonts w:ascii="Verdana" w:eastAsia="Times New Roman" w:hAnsi="Verdana" w:cs="Times New Roman"/>
          <w:color w:val="222222"/>
          <w:sz w:val="24"/>
          <w:szCs w:val="24"/>
          <w:lang w:val="cs-CZ" w:eastAsia="cs-CZ"/>
        </w:rPr>
        <w:t xml:space="preserve"> těžký kámen, většinou se uvádí mlýnský, a byl shozen do řeky Emže, v níž se utopil.</w:t>
      </w:r>
    </w:p>
    <w:p w:rsidR="00CB2F73" w:rsidRPr="00EB4A9E" w:rsidRDefault="005C392E" w:rsidP="00CB2F73">
      <w:pPr>
        <w:spacing w:after="100" w:afterAutospacing="1" w:line="240" w:lineRule="auto"/>
        <w:jc w:val="both"/>
        <w:rPr>
          <w:rFonts w:ascii="Verdana" w:eastAsia="Times New Roman" w:hAnsi="Verdana" w:cs="Times New Roman"/>
          <w:color w:val="222222"/>
          <w:sz w:val="24"/>
          <w:szCs w:val="24"/>
          <w:lang w:val="cs-CZ" w:eastAsia="cs-CZ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5412E89A" wp14:editId="74725121">
            <wp:simplePos x="0" y="0"/>
            <wp:positionH relativeFrom="column">
              <wp:posOffset>3838575</wp:posOffset>
            </wp:positionH>
            <wp:positionV relativeFrom="paragraph">
              <wp:posOffset>751840</wp:posOffset>
            </wp:positionV>
            <wp:extent cx="2123440" cy="3940810"/>
            <wp:effectExtent l="0" t="0" r="0" b="2540"/>
            <wp:wrapTight wrapText="bothSides">
              <wp:wrapPolygon edited="0">
                <wp:start x="0" y="0"/>
                <wp:lineTo x="0" y="21510"/>
                <wp:lineTo x="21316" y="21510"/>
                <wp:lineTo x="21316" y="0"/>
                <wp:lineTo x="0" y="0"/>
              </wp:wrapPolygon>
            </wp:wrapTight>
            <wp:docPr id="585458473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031" t="4414" r="14212"/>
                    <a:stretch/>
                  </pic:blipFill>
                  <pic:spPr bwMode="auto">
                    <a:xfrm>
                      <a:off x="0" y="0"/>
                      <a:ext cx="2123440" cy="3940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B2F73" w:rsidRPr="00EB4A9E">
        <w:rPr>
          <w:rFonts w:ascii="Verdana" w:eastAsia="Times New Roman" w:hAnsi="Verdana" w:cs="Times New Roman"/>
          <w:color w:val="222222"/>
          <w:sz w:val="24"/>
          <w:szCs w:val="24"/>
          <w:lang w:val="cs-CZ" w:eastAsia="cs-CZ"/>
        </w:rPr>
        <w:t>Dle legendy voda poponesla tělo ke skále, kde na ně upozornil orel. Uvádí se také, že tělo bylo nalezeno křesťankou Valerií, která se postarala o</w:t>
      </w:r>
      <w:r w:rsidR="00CB2F73">
        <w:rPr>
          <w:rFonts w:ascii="Verdana" w:eastAsia="Times New Roman" w:hAnsi="Verdana" w:cs="Times New Roman"/>
          <w:color w:val="222222"/>
          <w:sz w:val="24"/>
          <w:szCs w:val="24"/>
          <w:lang w:val="cs-CZ" w:eastAsia="cs-CZ"/>
        </w:rPr>
        <w:t> </w:t>
      </w:r>
      <w:r w:rsidR="00CB2F73" w:rsidRPr="00EB4A9E">
        <w:rPr>
          <w:rFonts w:ascii="Verdana" w:eastAsia="Times New Roman" w:hAnsi="Verdana" w:cs="Times New Roman"/>
          <w:color w:val="222222"/>
          <w:sz w:val="24"/>
          <w:szCs w:val="24"/>
          <w:lang w:val="cs-CZ" w:eastAsia="cs-CZ"/>
        </w:rPr>
        <w:t>pohřeb na území svého statku. Později došlo k přenesení ostatků. Nad hrobem sv. Floriána u Lince postavili pasovští biskupové v VIII</w:t>
      </w:r>
      <w:r w:rsidR="00CB2F73" w:rsidRPr="003A38E9">
        <w:rPr>
          <w:rFonts w:ascii="Verdana" w:eastAsia="Times New Roman" w:hAnsi="Verdana" w:cs="Times New Roman"/>
          <w:color w:val="222222"/>
          <w:sz w:val="24"/>
          <w:szCs w:val="24"/>
          <w:lang w:val="cs-CZ" w:eastAsia="cs-CZ"/>
        </w:rPr>
        <w:t>. s</w:t>
      </w:r>
      <w:r w:rsidR="00CB2F73" w:rsidRPr="00EB4A9E">
        <w:rPr>
          <w:rFonts w:ascii="Verdana" w:eastAsia="Times New Roman" w:hAnsi="Verdana" w:cs="Times New Roman"/>
          <w:color w:val="222222"/>
          <w:sz w:val="24"/>
          <w:szCs w:val="24"/>
          <w:lang w:val="cs-CZ" w:eastAsia="cs-CZ"/>
        </w:rPr>
        <w:t>tol. kanonický klášter s kostelem sv. Floriána a pak byly kosterní ostatky mučedníka přeneseny do Říma a odtud je pro Krakov v roce 1183 dostal Kazimír II. s krakovským biskupem jako záštitu proti Rusům. Část ostatků z Polska získal také Karel IV. do chrámu sv. Víta v Praze. Části relikvií sv. Floriána se nacházejí i v jiných našich městech, např. v Olomouci u sv. Václava a v Havlíčkově Brodě. V kryptě klášterního kostela sv. Floriána u</w:t>
      </w:r>
      <w:r w:rsidR="00CB2F73">
        <w:rPr>
          <w:rFonts w:ascii="Verdana" w:eastAsia="Times New Roman" w:hAnsi="Verdana" w:cs="Times New Roman"/>
          <w:color w:val="222222"/>
          <w:sz w:val="24"/>
          <w:szCs w:val="24"/>
          <w:lang w:val="cs-CZ" w:eastAsia="cs-CZ"/>
        </w:rPr>
        <w:t> </w:t>
      </w:r>
      <w:r w:rsidR="00CB2F73" w:rsidRPr="00EB4A9E">
        <w:rPr>
          <w:rFonts w:ascii="Verdana" w:eastAsia="Times New Roman" w:hAnsi="Verdana" w:cs="Times New Roman"/>
          <w:color w:val="222222"/>
          <w:sz w:val="24"/>
          <w:szCs w:val="24"/>
          <w:lang w:val="cs-CZ" w:eastAsia="cs-CZ"/>
        </w:rPr>
        <w:t>Lince je snad dosud vystaven mlýnský kámen vytažený z Emže jako relikvie.</w:t>
      </w:r>
    </w:p>
    <w:p w:rsidR="00CB2F73" w:rsidRPr="00EB4A9E" w:rsidRDefault="00CB2F73" w:rsidP="00CB2F73">
      <w:pPr>
        <w:spacing w:after="100" w:afterAutospacing="1" w:line="240" w:lineRule="auto"/>
        <w:jc w:val="both"/>
        <w:rPr>
          <w:rFonts w:ascii="Verdana" w:eastAsia="Times New Roman" w:hAnsi="Verdana" w:cs="Times New Roman"/>
          <w:color w:val="222222"/>
          <w:sz w:val="24"/>
          <w:szCs w:val="24"/>
          <w:lang w:val="cs-CZ" w:eastAsia="cs-CZ"/>
        </w:rPr>
      </w:pPr>
      <w:r w:rsidRPr="00EB4A9E">
        <w:rPr>
          <w:rFonts w:ascii="Verdana" w:eastAsia="Times New Roman" w:hAnsi="Verdana" w:cs="Times New Roman"/>
          <w:color w:val="222222"/>
          <w:sz w:val="24"/>
          <w:szCs w:val="24"/>
          <w:lang w:val="cs-CZ" w:eastAsia="cs-CZ"/>
        </w:rPr>
        <w:t>Jak se stával i patronem našich měst, jeho obraz se objevoval i na obecních pečetích, na věžích i branách měst, na zvoničkách i na hospodářských objektech. Zvlášť na Hané ho z věží vzývali i hlásní. K prvním jeho atributům patří palma a meč, pak se přidávaly další: kříž na prsou a praporec. Nakonec se nejčastějším ztvárněním stal římský voják s korouhví v ruce, jak z nádoby v druhé ruce hasí hořící dům, hrad nebo kostel. Jako patron proti požárům a vodě představoval v dřívějších dobách častý námět pro výklenkové plastiky venkovských usedlostí. Legendární pojednání směřující k hasičství je prý ale výsledkem pozdních legend, např. že modlitbou v mládí zachránil hořící dům. První nádoby v jeho ruce prý měly obsahovat vodu života, která má hasit vyprahlost a zlo.</w:t>
      </w:r>
    </w:p>
    <w:p w:rsidR="00CB2F73" w:rsidRPr="00EB4A9E" w:rsidRDefault="00CB2F73" w:rsidP="00CB2F73">
      <w:pPr>
        <w:spacing w:after="100" w:afterAutospacing="1" w:line="240" w:lineRule="auto"/>
        <w:jc w:val="both"/>
        <w:rPr>
          <w:rFonts w:ascii="Verdana" w:eastAsia="Times New Roman" w:hAnsi="Verdana" w:cs="Times New Roman"/>
          <w:color w:val="222222"/>
          <w:sz w:val="24"/>
          <w:szCs w:val="24"/>
          <w:lang w:val="cs-CZ" w:eastAsia="cs-CZ"/>
        </w:rPr>
      </w:pPr>
      <w:r w:rsidRPr="00EB4A9E">
        <w:rPr>
          <w:rFonts w:ascii="Verdana" w:eastAsia="Times New Roman" w:hAnsi="Verdana" w:cs="Times New Roman"/>
          <w:color w:val="222222"/>
          <w:sz w:val="24"/>
          <w:szCs w:val="24"/>
          <w:lang w:val="cs-CZ" w:eastAsia="cs-CZ"/>
        </w:rPr>
        <w:t xml:space="preserve">Patronem hasičů a ochráncem proti požárům se stal zřejmě prý až po XV. stol., samozřejmě nejspíš v souvislosti s tím, že vodou, v níž byl utopen, se hasí oheň. Jedno z pořekadel uváděných ve spojení s úctou ke sv. Floriánovi, </w:t>
      </w:r>
      <w:r w:rsidRPr="00EB4A9E">
        <w:rPr>
          <w:rFonts w:ascii="Verdana" w:eastAsia="Times New Roman" w:hAnsi="Verdana" w:cs="Times New Roman"/>
          <w:color w:val="222222"/>
          <w:sz w:val="24"/>
          <w:szCs w:val="24"/>
          <w:lang w:val="cs-CZ" w:eastAsia="cs-CZ"/>
        </w:rPr>
        <w:lastRenderedPageBreak/>
        <w:t>zní: </w:t>
      </w:r>
      <w:r w:rsidRPr="00EB4A9E">
        <w:rPr>
          <w:rFonts w:ascii="Verdana" w:eastAsia="Times New Roman" w:hAnsi="Verdana" w:cs="Times New Roman"/>
          <w:i/>
          <w:iCs/>
          <w:color w:val="222222"/>
          <w:sz w:val="24"/>
          <w:szCs w:val="24"/>
          <w:lang w:val="cs-CZ" w:eastAsia="cs-CZ"/>
        </w:rPr>
        <w:t>"Kde pálí ohně žár a vzrůstá hřích a svár, pomocník je nám dán, svatý Florián."</w:t>
      </w:r>
      <w:r w:rsidRPr="00EB4A9E">
        <w:rPr>
          <w:rFonts w:ascii="Verdana" w:eastAsia="Times New Roman" w:hAnsi="Verdana" w:cs="Times New Roman"/>
          <w:color w:val="222222"/>
          <w:sz w:val="24"/>
          <w:szCs w:val="24"/>
          <w:lang w:val="cs-CZ" w:eastAsia="cs-CZ"/>
        </w:rPr>
        <w:t> Z toho plyne, že jeho přímluva může hasit i oheň zloby a nenávisti. Nezapomínejme, že toto hašení je neméně potřebné jako hašení požárů. A láskou se uhasí i oheň zloby.</w:t>
      </w:r>
    </w:p>
    <w:p w:rsidR="00CB2F73" w:rsidRPr="003C2F4A" w:rsidRDefault="00CB2F73" w:rsidP="00CB2F73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b/>
          <w:bCs/>
          <w:color w:val="660033"/>
          <w:sz w:val="28"/>
          <w:szCs w:val="28"/>
          <w:lang w:val="cs-CZ" w:eastAsia="cs-CZ"/>
        </w:rPr>
      </w:pPr>
      <w:r w:rsidRPr="003C2F4A">
        <w:rPr>
          <w:rFonts w:ascii="Verdana" w:eastAsia="Times New Roman" w:hAnsi="Verdana" w:cs="Times New Roman"/>
          <w:b/>
          <w:bCs/>
          <w:color w:val="660033"/>
          <w:sz w:val="28"/>
          <w:szCs w:val="28"/>
          <w:lang w:val="cs-CZ" w:eastAsia="cs-CZ"/>
        </w:rPr>
        <w:t>PŘEDSEVZETÍ, MODLITBA</w:t>
      </w:r>
    </w:p>
    <w:p w:rsidR="00CB2F73" w:rsidRPr="00EB4A9E" w:rsidRDefault="00CB2F73" w:rsidP="00CB2F73">
      <w:pPr>
        <w:spacing w:after="0" w:line="240" w:lineRule="auto"/>
        <w:jc w:val="both"/>
        <w:rPr>
          <w:rFonts w:ascii="Verdana" w:eastAsia="Times New Roman" w:hAnsi="Verdana" w:cs="Times New Roman"/>
          <w:sz w:val="24"/>
          <w:szCs w:val="24"/>
          <w:lang w:val="cs-CZ" w:eastAsia="cs-CZ"/>
        </w:rPr>
      </w:pPr>
      <w:r w:rsidRPr="00EB4A9E">
        <w:rPr>
          <w:rFonts w:ascii="Verdana" w:eastAsia="Times New Roman" w:hAnsi="Verdana" w:cs="Times New Roman"/>
          <w:color w:val="222222"/>
          <w:sz w:val="24"/>
          <w:szCs w:val="24"/>
          <w:lang w:val="cs-CZ" w:eastAsia="cs-CZ"/>
        </w:rPr>
        <w:t>Bylo by dobré, kdyby se obnovilo v našich rodinách časté ztvárnění sv. Floriána jako připomínka potřebné prevence proti zlobě, nelásce a nesvornosti. Proti nim je třeba bojovat láskou a životem podle evangelia. Za posílení těchto bojů a vítězná tažení proti zlu v našich rodinách se pomodlím k sv. Floriánovi a k nejvyšší Královně nebe i země.</w:t>
      </w:r>
    </w:p>
    <w:p w:rsidR="00CB2F73" w:rsidRPr="00EB4A9E" w:rsidRDefault="00CB2F73" w:rsidP="00CB2F73">
      <w:pPr>
        <w:spacing w:after="100" w:afterAutospacing="1" w:line="240" w:lineRule="auto"/>
        <w:jc w:val="both"/>
        <w:rPr>
          <w:rFonts w:ascii="Verdana" w:eastAsia="Times New Roman" w:hAnsi="Verdana" w:cs="Times New Roman"/>
          <w:color w:val="222222"/>
          <w:sz w:val="24"/>
          <w:szCs w:val="24"/>
          <w:lang w:val="cs-CZ" w:eastAsia="cs-CZ"/>
        </w:rPr>
      </w:pPr>
      <w:r w:rsidRPr="00EB4A9E">
        <w:rPr>
          <w:rFonts w:ascii="Verdana" w:eastAsia="Times New Roman" w:hAnsi="Verdana" w:cs="Times New Roman"/>
          <w:color w:val="222222"/>
          <w:sz w:val="24"/>
          <w:szCs w:val="24"/>
          <w:lang w:val="cs-CZ" w:eastAsia="cs-CZ"/>
        </w:rPr>
        <w:t xml:space="preserve">Všemohoucí a milosrdný Bože, </w:t>
      </w:r>
      <w:proofErr w:type="spellStart"/>
      <w:r w:rsidRPr="00EB4A9E">
        <w:rPr>
          <w:rFonts w:ascii="Verdana" w:eastAsia="Times New Roman" w:hAnsi="Verdana" w:cs="Times New Roman"/>
          <w:color w:val="222222"/>
          <w:sz w:val="24"/>
          <w:szCs w:val="24"/>
          <w:lang w:val="cs-CZ" w:eastAsia="cs-CZ"/>
        </w:rPr>
        <w:t>Tys</w:t>
      </w:r>
      <w:proofErr w:type="spellEnd"/>
      <w:r w:rsidRPr="00EB4A9E">
        <w:rPr>
          <w:rFonts w:ascii="Verdana" w:eastAsia="Times New Roman" w:hAnsi="Verdana" w:cs="Times New Roman"/>
          <w:color w:val="222222"/>
          <w:sz w:val="24"/>
          <w:szCs w:val="24"/>
          <w:lang w:val="cs-CZ" w:eastAsia="cs-CZ"/>
        </w:rPr>
        <w:t xml:space="preserve"> dal svatému Floriánovi sílu vydržet všechny útrapy mučení; pomáhej i nám, kteří dnes oslavujeme jeho vítězství, abychom s Tvou pomocí dosáhli vítězství nad zlobou a nenávistí a obstáli v každém nebezpečí. Prosíme o to skrze Tvého Syna Ježíše Krista, našeho Pána, neboť on s Tebou v jednotě Ducha svatého žije a kraluje po všechny věky věků. Amen</w:t>
      </w:r>
    </w:p>
    <w:p w:rsidR="00CB2F73" w:rsidRPr="00EB4A9E" w:rsidRDefault="00CB2F73" w:rsidP="00CB2F73">
      <w:pPr>
        <w:spacing w:after="100" w:afterAutospacing="1" w:line="240" w:lineRule="auto"/>
        <w:jc w:val="both"/>
        <w:rPr>
          <w:rFonts w:ascii="Verdana" w:eastAsia="Times New Roman" w:hAnsi="Verdana" w:cs="Times New Roman"/>
          <w:color w:val="222222"/>
          <w:sz w:val="24"/>
          <w:szCs w:val="24"/>
          <w:lang w:val="cs-CZ" w:eastAsia="cs-CZ"/>
        </w:rPr>
      </w:pPr>
      <w:r w:rsidRPr="00EB4A9E">
        <w:rPr>
          <w:rFonts w:ascii="Verdana" w:eastAsia="Times New Roman" w:hAnsi="Verdana" w:cs="Times New Roman"/>
          <w:i/>
          <w:iCs/>
          <w:color w:val="222222"/>
          <w:sz w:val="24"/>
          <w:szCs w:val="24"/>
          <w:lang w:val="cs-CZ" w:eastAsia="cs-CZ"/>
        </w:rPr>
        <w:t>(na podkladě závěrečné modlitby breviáře)</w:t>
      </w:r>
    </w:p>
    <w:p w:rsidR="00CB2F73" w:rsidRDefault="00CB2F73" w:rsidP="00CB2F73">
      <w:pPr>
        <w:pStyle w:val="NoSpacing"/>
        <w:rPr>
          <w:rFonts w:ascii="Verdana" w:hAnsi="Verdana"/>
          <w:b/>
          <w:i/>
          <w:color w:val="660033"/>
          <w:sz w:val="24"/>
          <w:szCs w:val="24"/>
          <w:lang w:val="cs-CZ"/>
        </w:rPr>
      </w:pPr>
      <w:r w:rsidRPr="00176F6E">
        <w:rPr>
          <w:rFonts w:ascii="Verdana" w:hAnsi="Verdana"/>
          <w:b/>
          <w:i/>
          <w:color w:val="660033"/>
          <w:sz w:val="24"/>
          <w:szCs w:val="24"/>
          <w:lang w:val="cs-CZ"/>
        </w:rPr>
        <w:t xml:space="preserve">Se </w:t>
      </w:r>
      <w:r>
        <w:rPr>
          <w:rFonts w:ascii="Verdana" w:hAnsi="Verdana"/>
          <w:b/>
          <w:i/>
          <w:color w:val="660033"/>
          <w:sz w:val="24"/>
          <w:szCs w:val="24"/>
          <w:lang w:val="cs-CZ"/>
        </w:rPr>
        <w:t xml:space="preserve">souhlasem autora stránek </w:t>
      </w:r>
      <w:hyperlink r:id="rId7" w:history="1">
        <w:r>
          <w:rPr>
            <w:rStyle w:val="Hyperlink"/>
            <w:rFonts w:ascii="Verdana" w:hAnsi="Verdana"/>
            <w:b/>
            <w:i/>
            <w:sz w:val="24"/>
            <w:szCs w:val="24"/>
            <w:lang w:val="cs-CZ"/>
          </w:rPr>
          <w:t>www.catholica.cz</w:t>
        </w:r>
      </w:hyperlink>
      <w:r>
        <w:rPr>
          <w:rFonts w:ascii="Verdana" w:hAnsi="Verdana"/>
          <w:b/>
          <w:i/>
          <w:color w:val="660033"/>
          <w:sz w:val="24"/>
          <w:szCs w:val="24"/>
          <w:lang w:val="cs-CZ"/>
        </w:rPr>
        <w:t xml:space="preserve"> připravil k tisku, </w:t>
      </w:r>
      <w:proofErr w:type="spellStart"/>
      <w:r>
        <w:rPr>
          <w:rFonts w:ascii="Verdana" w:hAnsi="Verdana"/>
          <w:b/>
          <w:i/>
          <w:color w:val="660033"/>
          <w:sz w:val="24"/>
          <w:szCs w:val="24"/>
          <w:lang w:val="cs-CZ"/>
        </w:rPr>
        <w:t>Iosif</w:t>
      </w:r>
      <w:proofErr w:type="spellEnd"/>
      <w:r>
        <w:rPr>
          <w:rFonts w:ascii="Verdana" w:hAnsi="Verdana"/>
          <w:b/>
          <w:i/>
          <w:color w:val="660033"/>
          <w:sz w:val="24"/>
          <w:szCs w:val="24"/>
          <w:lang w:val="cs-CZ"/>
        </w:rPr>
        <w:t xml:space="preserve"> </w:t>
      </w:r>
      <w:proofErr w:type="spellStart"/>
      <w:r>
        <w:rPr>
          <w:rFonts w:ascii="Verdana" w:hAnsi="Verdana"/>
          <w:b/>
          <w:i/>
          <w:color w:val="660033"/>
          <w:sz w:val="24"/>
          <w:szCs w:val="24"/>
          <w:lang w:val="cs-CZ"/>
        </w:rPr>
        <w:t>Fickl</w:t>
      </w:r>
      <w:proofErr w:type="spellEnd"/>
      <w:r>
        <w:rPr>
          <w:rFonts w:ascii="Verdana" w:hAnsi="Verdana"/>
          <w:b/>
          <w:i/>
          <w:color w:val="660033"/>
          <w:sz w:val="24"/>
          <w:szCs w:val="24"/>
          <w:lang w:val="cs-CZ"/>
        </w:rPr>
        <w:t xml:space="preserve"> </w:t>
      </w:r>
      <w:bookmarkStart w:id="0" w:name="_GoBack"/>
      <w:bookmarkEnd w:id="0"/>
    </w:p>
    <w:p w:rsidR="007D5BCF" w:rsidRDefault="007D5BCF" w:rsidP="00CB2F73">
      <w:pPr>
        <w:pStyle w:val="NoSpacing"/>
        <w:rPr>
          <w:rFonts w:ascii="Verdana" w:hAnsi="Verdana"/>
          <w:b/>
          <w:i/>
          <w:color w:val="660033"/>
          <w:sz w:val="24"/>
          <w:szCs w:val="24"/>
          <w:lang w:val="cs-CZ"/>
        </w:rPr>
      </w:pPr>
    </w:p>
    <w:p w:rsidR="007D5BCF" w:rsidRDefault="007D5BCF" w:rsidP="007D5BCF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b/>
          <w:i/>
          <w:color w:val="365F91" w:themeColor="accent1" w:themeShade="BF"/>
          <w:sz w:val="24"/>
          <w:szCs w:val="24"/>
          <w:lang w:val="cs-CZ"/>
        </w:rPr>
      </w:pPr>
      <w:proofErr w:type="spellStart"/>
      <w:r>
        <w:rPr>
          <w:rFonts w:ascii="Verdana" w:hAnsi="Verdana"/>
          <w:b/>
          <w:i/>
          <w:color w:val="FF0000"/>
          <w:sz w:val="24"/>
          <w:szCs w:val="24"/>
          <w:shd w:val="clear" w:color="auto" w:fill="FFFFFF"/>
        </w:rPr>
        <w:t>Pokud</w:t>
      </w:r>
      <w:proofErr w:type="spellEnd"/>
      <w:r>
        <w:rPr>
          <w:rFonts w:ascii="Verdana" w:hAnsi="Verdana"/>
          <w:b/>
          <w:i/>
          <w:color w:val="FF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Verdana" w:hAnsi="Verdana"/>
          <w:b/>
          <w:i/>
          <w:color w:val="FF0000"/>
          <w:sz w:val="24"/>
          <w:szCs w:val="24"/>
          <w:shd w:val="clear" w:color="auto" w:fill="FFFFFF"/>
        </w:rPr>
        <w:t>máte</w:t>
      </w:r>
      <w:proofErr w:type="spellEnd"/>
      <w:r>
        <w:rPr>
          <w:rFonts w:ascii="Verdana" w:hAnsi="Verdana"/>
          <w:b/>
          <w:i/>
          <w:color w:val="FF0000"/>
          <w:sz w:val="24"/>
          <w:szCs w:val="24"/>
          <w:shd w:val="clear" w:color="auto" w:fill="FFFFFF"/>
        </w:rPr>
        <w:t xml:space="preserve"> e-</w:t>
      </w:r>
      <w:proofErr w:type="spellStart"/>
      <w:r>
        <w:rPr>
          <w:rFonts w:ascii="Verdana" w:hAnsi="Verdana"/>
          <w:b/>
          <w:i/>
          <w:color w:val="FF0000"/>
          <w:sz w:val="24"/>
          <w:szCs w:val="24"/>
          <w:shd w:val="clear" w:color="auto" w:fill="FFFFFF"/>
        </w:rPr>
        <w:t>mailovou</w:t>
      </w:r>
      <w:proofErr w:type="spellEnd"/>
      <w:r>
        <w:rPr>
          <w:rFonts w:ascii="Verdana" w:hAnsi="Verdana"/>
          <w:b/>
          <w:i/>
          <w:color w:val="FF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Verdana" w:hAnsi="Verdana"/>
          <w:b/>
          <w:i/>
          <w:color w:val="FF0000"/>
          <w:sz w:val="24"/>
          <w:szCs w:val="24"/>
          <w:shd w:val="clear" w:color="auto" w:fill="FFFFFF"/>
        </w:rPr>
        <w:t>adresu</w:t>
      </w:r>
      <w:proofErr w:type="spellEnd"/>
      <w:r>
        <w:rPr>
          <w:rFonts w:ascii="Verdana" w:hAnsi="Verdana"/>
          <w:b/>
          <w:i/>
          <w:color w:val="FF0000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Fonts w:ascii="Verdana" w:hAnsi="Verdana"/>
          <w:b/>
          <w:i/>
          <w:color w:val="FF0000"/>
          <w:sz w:val="24"/>
          <w:szCs w:val="24"/>
          <w:shd w:val="clear" w:color="auto" w:fill="FFFFFF"/>
        </w:rPr>
        <w:t>můžete</w:t>
      </w:r>
      <w:proofErr w:type="spellEnd"/>
      <w:r>
        <w:rPr>
          <w:rFonts w:ascii="Verdana" w:hAnsi="Verdana"/>
          <w:b/>
          <w:i/>
          <w:color w:val="FF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Verdana" w:hAnsi="Verdana"/>
          <w:b/>
          <w:i/>
          <w:color w:val="FF0000"/>
          <w:sz w:val="24"/>
          <w:szCs w:val="24"/>
          <w:shd w:val="clear" w:color="auto" w:fill="FFFFFF"/>
        </w:rPr>
        <w:t>ji</w:t>
      </w:r>
      <w:proofErr w:type="spellEnd"/>
      <w:r>
        <w:rPr>
          <w:rFonts w:ascii="Verdana" w:hAnsi="Verdana"/>
          <w:b/>
          <w:i/>
          <w:color w:val="FF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Verdana" w:hAnsi="Verdana"/>
          <w:b/>
          <w:i/>
          <w:color w:val="FF0000"/>
          <w:sz w:val="24"/>
          <w:szCs w:val="24"/>
          <w:shd w:val="clear" w:color="auto" w:fill="FFFFFF"/>
        </w:rPr>
        <w:t>zaslat</w:t>
      </w:r>
      <w:proofErr w:type="spellEnd"/>
      <w:r>
        <w:rPr>
          <w:rFonts w:ascii="Verdana" w:hAnsi="Verdana"/>
          <w:b/>
          <w:i/>
          <w:color w:val="FF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Verdana" w:hAnsi="Verdana"/>
          <w:b/>
          <w:i/>
          <w:color w:val="FF0000"/>
          <w:sz w:val="24"/>
          <w:szCs w:val="24"/>
          <w:shd w:val="clear" w:color="auto" w:fill="FFFFFF"/>
        </w:rPr>
        <w:t>jí</w:t>
      </w:r>
      <w:proofErr w:type="spellEnd"/>
      <w:r>
        <w:rPr>
          <w:rFonts w:ascii="Verdana" w:hAnsi="Verdana"/>
          <w:b/>
          <w:i/>
          <w:color w:val="FF0000"/>
          <w:sz w:val="24"/>
          <w:szCs w:val="24"/>
          <w:shd w:val="clear" w:color="auto" w:fill="FFFFFF"/>
        </w:rPr>
        <w:t xml:space="preserve"> </w:t>
      </w:r>
      <w:r>
        <w:rPr>
          <w:rFonts w:ascii="Verdana" w:hAnsi="Verdana"/>
          <w:b/>
          <w:i/>
          <w:color w:val="FF0000"/>
          <w:sz w:val="24"/>
          <w:szCs w:val="24"/>
          <w:shd w:val="clear" w:color="auto" w:fill="FFFFFF"/>
          <w:lang w:val="cs-CZ"/>
        </w:rPr>
        <w:t xml:space="preserve">na e-mailovou adresu: </w:t>
      </w:r>
      <w:hyperlink r:id="rId8" w:history="1">
        <w:r w:rsidRPr="007D5BCF">
          <w:rPr>
            <w:rStyle w:val="Hyperlink"/>
            <w:rFonts w:ascii="Verdana" w:hAnsi="Verdana"/>
            <w:b/>
            <w:i/>
            <w:sz w:val="24"/>
            <w:szCs w:val="24"/>
            <w:u w:val="none"/>
            <w:shd w:val="clear" w:color="auto" w:fill="FFFFFF"/>
            <w:lang w:val="cs-CZ"/>
          </w:rPr>
          <w:t>monimex_f@yahoo.com</w:t>
        </w:r>
      </w:hyperlink>
      <w:r w:rsidRPr="007D5BCF">
        <w:rPr>
          <w:rFonts w:ascii="Verdana" w:hAnsi="Verdana"/>
          <w:b/>
          <w:i/>
          <w:color w:val="FF0000"/>
          <w:sz w:val="24"/>
          <w:szCs w:val="24"/>
          <w:shd w:val="clear" w:color="auto" w:fill="FFFFFF"/>
          <w:lang w:val="cs-CZ"/>
        </w:rPr>
        <w:t xml:space="preserve"> </w:t>
      </w:r>
      <w:r w:rsidRPr="007D5BCF">
        <w:rPr>
          <w:rFonts w:ascii="Verdana" w:hAnsi="Verdana"/>
          <w:b/>
          <w:i/>
          <w:color w:val="FF0000"/>
          <w:sz w:val="24"/>
          <w:szCs w:val="24"/>
          <w:shd w:val="clear" w:color="auto" w:fill="FFFFFF"/>
        </w:rPr>
        <w:t xml:space="preserve"> </w:t>
      </w:r>
      <w:r>
        <w:rPr>
          <w:rFonts w:ascii="Verdana" w:hAnsi="Verdana"/>
          <w:b/>
          <w:i/>
          <w:color w:val="FF0000"/>
          <w:sz w:val="24"/>
          <w:szCs w:val="24"/>
          <w:shd w:val="clear" w:color="auto" w:fill="FFFFFF"/>
        </w:rPr>
        <w:t xml:space="preserve">a </w:t>
      </w:r>
      <w:proofErr w:type="spellStart"/>
      <w:r>
        <w:rPr>
          <w:rFonts w:ascii="Verdana" w:hAnsi="Verdana"/>
          <w:b/>
          <w:i/>
          <w:color w:val="FF0000"/>
          <w:sz w:val="24"/>
          <w:szCs w:val="24"/>
          <w:shd w:val="clear" w:color="auto" w:fill="FFFFFF"/>
        </w:rPr>
        <w:t>mohou</w:t>
      </w:r>
      <w:proofErr w:type="spellEnd"/>
      <w:r>
        <w:rPr>
          <w:rFonts w:ascii="Verdana" w:hAnsi="Verdana"/>
          <w:b/>
          <w:i/>
          <w:color w:val="FF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Verdana" w:hAnsi="Verdana"/>
          <w:b/>
          <w:i/>
          <w:color w:val="FF0000"/>
          <w:sz w:val="24"/>
          <w:szCs w:val="24"/>
          <w:shd w:val="clear" w:color="auto" w:fill="FFFFFF"/>
        </w:rPr>
        <w:t>vám</w:t>
      </w:r>
      <w:proofErr w:type="spellEnd"/>
      <w:r>
        <w:rPr>
          <w:rFonts w:ascii="Verdana" w:hAnsi="Verdana"/>
          <w:b/>
          <w:i/>
          <w:color w:val="FF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Verdana" w:hAnsi="Verdana"/>
          <w:b/>
          <w:i/>
          <w:color w:val="FF0000"/>
          <w:sz w:val="24"/>
          <w:szCs w:val="24"/>
          <w:shd w:val="clear" w:color="auto" w:fill="FFFFFF"/>
        </w:rPr>
        <w:t>být</w:t>
      </w:r>
      <w:proofErr w:type="spellEnd"/>
      <w:r>
        <w:rPr>
          <w:rFonts w:ascii="Verdana" w:hAnsi="Verdana"/>
          <w:b/>
          <w:i/>
          <w:color w:val="FF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Verdana" w:hAnsi="Verdana"/>
          <w:b/>
          <w:i/>
          <w:color w:val="FF0000"/>
          <w:sz w:val="24"/>
          <w:szCs w:val="24"/>
          <w:shd w:val="clear" w:color="auto" w:fill="FFFFFF"/>
        </w:rPr>
        <w:t>zaslány</w:t>
      </w:r>
      <w:proofErr w:type="spellEnd"/>
      <w:r>
        <w:rPr>
          <w:rFonts w:ascii="Verdana" w:hAnsi="Verdana"/>
          <w:b/>
          <w:i/>
          <w:color w:val="FF0000"/>
          <w:sz w:val="24"/>
          <w:szCs w:val="24"/>
          <w:shd w:val="clear" w:color="auto" w:fill="FFFFFF"/>
        </w:rPr>
        <w:t xml:space="preserve"> e-</w:t>
      </w:r>
      <w:proofErr w:type="spellStart"/>
      <w:r>
        <w:rPr>
          <w:rFonts w:ascii="Verdana" w:hAnsi="Verdana"/>
          <w:b/>
          <w:i/>
          <w:color w:val="FF0000"/>
          <w:sz w:val="24"/>
          <w:szCs w:val="24"/>
          <w:shd w:val="clear" w:color="auto" w:fill="FFFFFF"/>
        </w:rPr>
        <w:t>mailem</w:t>
      </w:r>
      <w:proofErr w:type="spellEnd"/>
      <w:r>
        <w:rPr>
          <w:rFonts w:ascii="Verdana" w:hAnsi="Verdana"/>
          <w:b/>
          <w:i/>
          <w:color w:val="FF0000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>
        <w:rPr>
          <w:rFonts w:ascii="Verdana" w:hAnsi="Verdana"/>
          <w:b/>
          <w:i/>
          <w:color w:val="FF0000"/>
          <w:sz w:val="24"/>
          <w:szCs w:val="24"/>
          <w:shd w:val="clear" w:color="auto" w:fill="FFFFFF"/>
        </w:rPr>
        <w:t>výtisky</w:t>
      </w:r>
      <w:proofErr w:type="spellEnd"/>
      <w:r>
        <w:rPr>
          <w:rFonts w:ascii="Verdana" w:hAnsi="Verdana"/>
          <w:b/>
          <w:i/>
          <w:color w:val="FF0000"/>
          <w:sz w:val="24"/>
          <w:szCs w:val="24"/>
          <w:shd w:val="clear" w:color="auto" w:fill="FFFFFF"/>
        </w:rPr>
        <w:t xml:space="preserve">  </w:t>
      </w:r>
      <w:proofErr w:type="spellStart"/>
      <w:r>
        <w:rPr>
          <w:rFonts w:ascii="Verdana" w:hAnsi="Verdana"/>
          <w:b/>
          <w:i/>
          <w:color w:val="FF0000"/>
          <w:sz w:val="24"/>
          <w:szCs w:val="24"/>
          <w:shd w:val="clear" w:color="auto" w:fill="FFFFFF"/>
        </w:rPr>
        <w:t>tohoto</w:t>
      </w:r>
      <w:proofErr w:type="spellEnd"/>
      <w:proofErr w:type="gramEnd"/>
      <w:r>
        <w:rPr>
          <w:rFonts w:ascii="Verdana" w:hAnsi="Verdana"/>
          <w:b/>
          <w:i/>
          <w:color w:val="FF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Verdana" w:hAnsi="Verdana"/>
          <w:b/>
          <w:i/>
          <w:color w:val="FF0000"/>
          <w:sz w:val="24"/>
          <w:szCs w:val="24"/>
          <w:shd w:val="clear" w:color="auto" w:fill="FFFFFF"/>
        </w:rPr>
        <w:t>farního</w:t>
      </w:r>
      <w:proofErr w:type="spellEnd"/>
      <w:r>
        <w:rPr>
          <w:rFonts w:ascii="Verdana" w:hAnsi="Verdana"/>
          <w:b/>
          <w:i/>
          <w:color w:val="FF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Verdana" w:hAnsi="Verdana"/>
          <w:b/>
          <w:i/>
          <w:color w:val="FF0000"/>
          <w:sz w:val="24"/>
          <w:szCs w:val="24"/>
          <w:shd w:val="clear" w:color="auto" w:fill="FFFFFF"/>
        </w:rPr>
        <w:t>listu</w:t>
      </w:r>
      <w:proofErr w:type="spellEnd"/>
      <w:r>
        <w:rPr>
          <w:rFonts w:ascii="Verdana" w:hAnsi="Verdana"/>
          <w:b/>
          <w:i/>
          <w:color w:val="FF0000"/>
          <w:sz w:val="24"/>
          <w:szCs w:val="24"/>
          <w:shd w:val="clear" w:color="auto" w:fill="FFFFFF"/>
        </w:rPr>
        <w:t xml:space="preserve"> a </w:t>
      </w:r>
      <w:proofErr w:type="spellStart"/>
      <w:r>
        <w:rPr>
          <w:rFonts w:ascii="Verdana" w:hAnsi="Verdana"/>
          <w:b/>
          <w:i/>
          <w:color w:val="FF0000"/>
          <w:sz w:val="24"/>
          <w:szCs w:val="24"/>
          <w:shd w:val="clear" w:color="auto" w:fill="FFFFFF"/>
        </w:rPr>
        <w:t>jeho</w:t>
      </w:r>
      <w:proofErr w:type="spellEnd"/>
      <w:r>
        <w:rPr>
          <w:rFonts w:ascii="Verdana" w:hAnsi="Verdana"/>
          <w:b/>
          <w:i/>
          <w:color w:val="FF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Verdana" w:hAnsi="Verdana"/>
          <w:b/>
          <w:i/>
          <w:color w:val="FF0000"/>
          <w:sz w:val="24"/>
          <w:szCs w:val="24"/>
          <w:shd w:val="clear" w:color="auto" w:fill="FFFFFF"/>
        </w:rPr>
        <w:t>příloh</w:t>
      </w:r>
      <w:proofErr w:type="spellEnd"/>
      <w:r>
        <w:rPr>
          <w:rFonts w:ascii="Verdana" w:hAnsi="Verdana"/>
          <w:b/>
          <w:i/>
          <w:color w:val="FF0000"/>
          <w:sz w:val="24"/>
          <w:szCs w:val="24"/>
          <w:shd w:val="clear" w:color="auto" w:fill="FFFFFF"/>
        </w:rPr>
        <w:t>.</w:t>
      </w:r>
    </w:p>
    <w:p w:rsidR="007D5BCF" w:rsidRDefault="007D5BCF" w:rsidP="007D5BCF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b/>
          <w:i/>
          <w:color w:val="365F91" w:themeColor="accent1" w:themeShade="BF"/>
          <w:sz w:val="24"/>
          <w:szCs w:val="24"/>
          <w:lang w:val="cs-CZ"/>
        </w:rPr>
      </w:pPr>
      <w:r>
        <w:rPr>
          <w:rFonts w:ascii="Verdana" w:hAnsi="Verdana" w:cs="Helvetica"/>
          <w:b/>
          <w:i/>
          <w:color w:val="FF0000"/>
          <w:sz w:val="24"/>
          <w:szCs w:val="24"/>
        </w:rPr>
        <w:t xml:space="preserve">A </w:t>
      </w:r>
      <w:proofErr w:type="spellStart"/>
      <w:proofErr w:type="gramStart"/>
      <w:r>
        <w:rPr>
          <w:rFonts w:ascii="Verdana" w:hAnsi="Verdana" w:cs="Helvetica"/>
          <w:b/>
          <w:i/>
          <w:color w:val="FF0000"/>
          <w:sz w:val="24"/>
          <w:szCs w:val="24"/>
        </w:rPr>
        <w:t>pokud</w:t>
      </w:r>
      <w:proofErr w:type="spellEnd"/>
      <w:r>
        <w:rPr>
          <w:rFonts w:ascii="Verdana" w:hAnsi="Verdana" w:cs="Helvetica"/>
          <w:b/>
          <w:i/>
          <w:color w:val="FF0000"/>
          <w:sz w:val="24"/>
          <w:szCs w:val="24"/>
        </w:rPr>
        <w:t xml:space="preserve">  </w:t>
      </w:r>
      <w:proofErr w:type="spellStart"/>
      <w:r>
        <w:rPr>
          <w:rFonts w:ascii="Verdana" w:hAnsi="Verdana" w:cs="Helvetica"/>
          <w:b/>
          <w:i/>
          <w:color w:val="FF0000"/>
          <w:sz w:val="24"/>
          <w:szCs w:val="24"/>
        </w:rPr>
        <w:t>zvládáte</w:t>
      </w:r>
      <w:proofErr w:type="spellEnd"/>
      <w:proofErr w:type="gramEnd"/>
      <w:r>
        <w:rPr>
          <w:rFonts w:ascii="Verdana" w:hAnsi="Verdana" w:cs="Helvetica"/>
          <w:b/>
          <w:i/>
          <w:color w:val="FF0000"/>
          <w:sz w:val="24"/>
          <w:szCs w:val="24"/>
        </w:rPr>
        <w:t xml:space="preserve"> </w:t>
      </w:r>
      <w:proofErr w:type="spellStart"/>
      <w:r>
        <w:rPr>
          <w:rFonts w:ascii="Verdana" w:hAnsi="Verdana" w:cs="Helvetica"/>
          <w:b/>
          <w:i/>
          <w:color w:val="FF0000"/>
          <w:sz w:val="24"/>
          <w:szCs w:val="24"/>
        </w:rPr>
        <w:t>české</w:t>
      </w:r>
      <w:proofErr w:type="spellEnd"/>
      <w:r>
        <w:rPr>
          <w:rFonts w:ascii="Verdana" w:hAnsi="Verdana" w:cs="Helvetica"/>
          <w:b/>
          <w:i/>
          <w:color w:val="FF0000"/>
          <w:sz w:val="24"/>
          <w:szCs w:val="24"/>
        </w:rPr>
        <w:t xml:space="preserve"> </w:t>
      </w:r>
      <w:proofErr w:type="spellStart"/>
      <w:r>
        <w:rPr>
          <w:rFonts w:ascii="Verdana" w:hAnsi="Verdana" w:cs="Helvetica"/>
          <w:b/>
          <w:i/>
          <w:color w:val="FF0000"/>
          <w:sz w:val="24"/>
          <w:szCs w:val="24"/>
        </w:rPr>
        <w:t>čtení</w:t>
      </w:r>
      <w:proofErr w:type="spellEnd"/>
      <w:r>
        <w:rPr>
          <w:rFonts w:ascii="Verdana" w:hAnsi="Verdana" w:cs="Helvetica"/>
          <w:b/>
          <w:i/>
          <w:color w:val="FF0000"/>
          <w:sz w:val="24"/>
          <w:szCs w:val="24"/>
        </w:rPr>
        <w:t xml:space="preserve">, </w:t>
      </w:r>
      <w:proofErr w:type="spellStart"/>
      <w:r>
        <w:rPr>
          <w:rFonts w:ascii="Verdana" w:hAnsi="Verdana" w:cs="Helvetica"/>
          <w:b/>
          <w:i/>
          <w:color w:val="FF0000"/>
          <w:sz w:val="24"/>
          <w:szCs w:val="24"/>
        </w:rPr>
        <w:t>můžete</w:t>
      </w:r>
      <w:proofErr w:type="spellEnd"/>
      <w:r>
        <w:rPr>
          <w:rFonts w:ascii="Verdana" w:hAnsi="Verdana" w:cs="Helvetica"/>
          <w:b/>
          <w:i/>
          <w:color w:val="FF0000"/>
          <w:sz w:val="24"/>
          <w:szCs w:val="24"/>
        </w:rPr>
        <w:t xml:space="preserve"> </w:t>
      </w:r>
      <w:proofErr w:type="spellStart"/>
      <w:r>
        <w:rPr>
          <w:rFonts w:ascii="Verdana" w:hAnsi="Verdana" w:cs="Helvetica"/>
          <w:b/>
          <w:i/>
          <w:color w:val="FF0000"/>
          <w:sz w:val="24"/>
          <w:szCs w:val="24"/>
        </w:rPr>
        <w:t>si</w:t>
      </w:r>
      <w:proofErr w:type="spellEnd"/>
      <w:r>
        <w:rPr>
          <w:rFonts w:ascii="Verdana" w:hAnsi="Verdana" w:cs="Helvetica"/>
          <w:b/>
          <w:i/>
          <w:color w:val="FF0000"/>
          <w:sz w:val="24"/>
          <w:szCs w:val="24"/>
        </w:rPr>
        <w:t xml:space="preserve"> v </w:t>
      </w:r>
      <w:proofErr w:type="spellStart"/>
      <w:r>
        <w:rPr>
          <w:rFonts w:ascii="Verdana" w:hAnsi="Verdana" w:cs="Helvetica"/>
          <w:b/>
          <w:i/>
          <w:color w:val="FF0000"/>
          <w:sz w:val="24"/>
          <w:szCs w:val="24"/>
        </w:rPr>
        <w:t>češtině</w:t>
      </w:r>
      <w:proofErr w:type="spellEnd"/>
      <w:r>
        <w:rPr>
          <w:rFonts w:ascii="Verdana" w:hAnsi="Verdana" w:cs="Helvetica"/>
          <w:b/>
          <w:i/>
          <w:color w:val="FF0000"/>
          <w:sz w:val="24"/>
          <w:szCs w:val="24"/>
        </w:rPr>
        <w:t xml:space="preserve"> </w:t>
      </w:r>
      <w:proofErr w:type="spellStart"/>
      <w:r>
        <w:rPr>
          <w:rFonts w:ascii="Verdana" w:hAnsi="Verdana" w:cs="Helvetica"/>
          <w:b/>
          <w:i/>
          <w:color w:val="FF0000"/>
          <w:sz w:val="24"/>
          <w:szCs w:val="24"/>
        </w:rPr>
        <w:t>číst</w:t>
      </w:r>
      <w:proofErr w:type="spellEnd"/>
      <w:r>
        <w:rPr>
          <w:rFonts w:ascii="Verdana" w:hAnsi="Verdana" w:cs="Helvetica"/>
          <w:b/>
          <w:i/>
          <w:color w:val="FF0000"/>
          <w:sz w:val="24"/>
          <w:szCs w:val="24"/>
        </w:rPr>
        <w:t xml:space="preserve"> o </w:t>
      </w:r>
      <w:proofErr w:type="spellStart"/>
      <w:r>
        <w:rPr>
          <w:rFonts w:ascii="Verdana" w:hAnsi="Verdana" w:cs="Helvetica"/>
          <w:b/>
          <w:i/>
          <w:color w:val="FF0000"/>
          <w:sz w:val="24"/>
          <w:szCs w:val="24"/>
        </w:rPr>
        <w:t>všech</w:t>
      </w:r>
      <w:proofErr w:type="spellEnd"/>
      <w:r>
        <w:rPr>
          <w:rFonts w:ascii="Verdana" w:hAnsi="Verdana" w:cs="Helvetica"/>
          <w:b/>
          <w:i/>
          <w:color w:val="FF0000"/>
          <w:sz w:val="24"/>
          <w:szCs w:val="24"/>
        </w:rPr>
        <w:t xml:space="preserve"> </w:t>
      </w:r>
      <w:proofErr w:type="spellStart"/>
      <w:r>
        <w:rPr>
          <w:rFonts w:ascii="Verdana" w:hAnsi="Verdana" w:cs="Helvetica"/>
          <w:b/>
          <w:i/>
          <w:color w:val="FF0000"/>
          <w:sz w:val="24"/>
          <w:szCs w:val="24"/>
        </w:rPr>
        <w:t>světcích</w:t>
      </w:r>
      <w:proofErr w:type="spellEnd"/>
      <w:r>
        <w:rPr>
          <w:rFonts w:ascii="Verdana" w:hAnsi="Verdana" w:cs="Helvetica"/>
          <w:b/>
          <w:i/>
          <w:color w:val="FF0000"/>
          <w:sz w:val="24"/>
          <w:szCs w:val="24"/>
        </w:rPr>
        <w:t xml:space="preserve"> na </w:t>
      </w:r>
      <w:hyperlink r:id="rId9" w:tgtFrame="_blank" w:history="1">
        <w:r>
          <w:rPr>
            <w:rStyle w:val="Hyperlink"/>
            <w:rFonts w:ascii="Verdana" w:hAnsi="Verdana" w:cs="Helvetica"/>
            <w:b/>
            <w:i/>
            <w:color w:val="196AD4"/>
            <w:sz w:val="24"/>
            <w:szCs w:val="24"/>
          </w:rPr>
          <w:t>http://catholica.cz/</w:t>
        </w:r>
      </w:hyperlink>
      <w:r>
        <w:rPr>
          <w:rFonts w:ascii="Verdana" w:hAnsi="Verdana" w:cs="Helvetica"/>
          <w:b/>
          <w:i/>
          <w:color w:val="1D2228"/>
          <w:sz w:val="24"/>
          <w:szCs w:val="24"/>
          <w:shd w:val="clear" w:color="auto" w:fill="FFFFFF"/>
        </w:rPr>
        <w:t> </w:t>
      </w:r>
      <w:r>
        <w:rPr>
          <w:rFonts w:ascii="Verdana" w:hAnsi="Verdana" w:cs="Helvetica"/>
          <w:b/>
          <w:i/>
          <w:color w:val="FF0000"/>
          <w:sz w:val="24"/>
          <w:szCs w:val="24"/>
        </w:rPr>
        <w:t xml:space="preserve"> a </w:t>
      </w:r>
      <w:proofErr w:type="spellStart"/>
      <w:r>
        <w:rPr>
          <w:rFonts w:ascii="Verdana" w:hAnsi="Verdana" w:cs="Helvetica"/>
          <w:b/>
          <w:i/>
          <w:color w:val="FF0000"/>
          <w:sz w:val="24"/>
          <w:szCs w:val="24"/>
        </w:rPr>
        <w:t>nejen</w:t>
      </w:r>
      <w:proofErr w:type="spellEnd"/>
      <w:r>
        <w:rPr>
          <w:rFonts w:ascii="Verdana" w:hAnsi="Verdana" w:cs="Helvetica"/>
          <w:b/>
          <w:i/>
          <w:color w:val="FF0000"/>
          <w:sz w:val="24"/>
          <w:szCs w:val="24"/>
        </w:rPr>
        <w:t xml:space="preserve"> to, </w:t>
      </w:r>
      <w:proofErr w:type="spellStart"/>
      <w:r>
        <w:rPr>
          <w:rFonts w:ascii="Verdana" w:hAnsi="Verdana" w:cs="Helvetica"/>
          <w:b/>
          <w:i/>
          <w:color w:val="FF0000"/>
          <w:sz w:val="24"/>
          <w:szCs w:val="24"/>
        </w:rPr>
        <w:t>kliknutím</w:t>
      </w:r>
      <w:proofErr w:type="spellEnd"/>
      <w:r>
        <w:rPr>
          <w:rFonts w:ascii="Verdana" w:hAnsi="Verdana" w:cs="Helvetica"/>
          <w:b/>
          <w:i/>
          <w:color w:val="FF0000"/>
          <w:sz w:val="24"/>
          <w:szCs w:val="24"/>
        </w:rPr>
        <w:t xml:space="preserve"> na v </w:t>
      </w:r>
      <w:proofErr w:type="spellStart"/>
      <w:r>
        <w:rPr>
          <w:rFonts w:ascii="Verdana" w:hAnsi="Verdana" w:cs="Helvetica"/>
          <w:b/>
          <w:i/>
          <w:color w:val="FF0000"/>
          <w:sz w:val="24"/>
          <w:szCs w:val="24"/>
        </w:rPr>
        <w:t>horní</w:t>
      </w:r>
      <w:proofErr w:type="spellEnd"/>
      <w:r>
        <w:rPr>
          <w:rFonts w:ascii="Verdana" w:hAnsi="Verdana" w:cs="Helvetica"/>
          <w:b/>
          <w:i/>
          <w:color w:val="FF0000"/>
          <w:sz w:val="24"/>
          <w:szCs w:val="24"/>
        </w:rPr>
        <w:t xml:space="preserve"> </w:t>
      </w:r>
      <w:proofErr w:type="spellStart"/>
      <w:r>
        <w:rPr>
          <w:rFonts w:ascii="Verdana" w:hAnsi="Verdana" w:cs="Helvetica"/>
          <w:b/>
          <w:i/>
          <w:color w:val="FF0000"/>
          <w:sz w:val="24"/>
          <w:szCs w:val="24"/>
        </w:rPr>
        <w:t>části</w:t>
      </w:r>
      <w:proofErr w:type="spellEnd"/>
      <w:r>
        <w:rPr>
          <w:rFonts w:ascii="Verdana" w:hAnsi="Verdana" w:cs="Helvetica"/>
          <w:b/>
          <w:i/>
          <w:color w:val="FF0000"/>
          <w:sz w:val="24"/>
          <w:szCs w:val="24"/>
        </w:rPr>
        <w:t xml:space="preserve"> </w:t>
      </w:r>
      <w:proofErr w:type="spellStart"/>
      <w:r>
        <w:rPr>
          <w:rFonts w:ascii="Verdana" w:hAnsi="Verdana" w:cs="Helvetica"/>
          <w:b/>
          <w:i/>
          <w:color w:val="FF0000"/>
          <w:sz w:val="24"/>
          <w:szCs w:val="24"/>
        </w:rPr>
        <w:t>podtržené</w:t>
      </w:r>
      <w:proofErr w:type="spellEnd"/>
      <w:r>
        <w:rPr>
          <w:rFonts w:ascii="Verdana" w:hAnsi="Verdana" w:cs="Helvetica"/>
          <w:b/>
          <w:i/>
          <w:color w:val="FF0000"/>
          <w:sz w:val="24"/>
          <w:szCs w:val="24"/>
        </w:rPr>
        <w:t>  </w:t>
      </w:r>
      <w:proofErr w:type="spellStart"/>
      <w:r>
        <w:rPr>
          <w:rFonts w:ascii="Verdana" w:hAnsi="Verdana" w:cs="Helvetica"/>
          <w:b/>
          <w:i/>
          <w:color w:val="FF0000"/>
          <w:sz w:val="24"/>
          <w:szCs w:val="24"/>
        </w:rPr>
        <w:fldChar w:fldCharType="begin"/>
      </w:r>
      <w:r>
        <w:rPr>
          <w:rFonts w:ascii="Verdana" w:hAnsi="Verdana" w:cs="Helvetica"/>
          <w:b/>
          <w:i/>
          <w:color w:val="FF0000"/>
          <w:sz w:val="24"/>
          <w:szCs w:val="24"/>
        </w:rPr>
        <w:instrText xml:space="preserve"> HYPERLINK "http://catholica.cz/?a=50" \t "_blank" </w:instrText>
      </w:r>
      <w:r>
        <w:rPr>
          <w:rFonts w:ascii="Verdana" w:hAnsi="Verdana" w:cs="Helvetica"/>
          <w:b/>
          <w:i/>
          <w:color w:val="FF0000"/>
          <w:sz w:val="24"/>
          <w:szCs w:val="24"/>
        </w:rPr>
        <w:fldChar w:fldCharType="separate"/>
      </w:r>
      <w:r>
        <w:rPr>
          <w:rStyle w:val="Hyperlink"/>
          <w:rFonts w:ascii="Verdana" w:hAnsi="Verdana" w:cs="Helvetica"/>
          <w:b/>
          <w:i/>
          <w:color w:val="FF0000"/>
          <w:sz w:val="24"/>
          <w:szCs w:val="24"/>
        </w:rPr>
        <w:t>cititorilor</w:t>
      </w:r>
      <w:proofErr w:type="spellEnd"/>
      <w:r>
        <w:rPr>
          <w:rStyle w:val="Hyperlink"/>
          <w:rFonts w:ascii="Verdana" w:hAnsi="Verdana" w:cs="Helvetica"/>
          <w:b/>
          <w:i/>
          <w:color w:val="FF0000"/>
          <w:sz w:val="24"/>
          <w:szCs w:val="24"/>
        </w:rPr>
        <w:t xml:space="preserve"> din </w:t>
      </w:r>
      <w:proofErr w:type="spellStart"/>
      <w:r>
        <w:rPr>
          <w:rStyle w:val="Hyperlink"/>
          <w:rFonts w:ascii="Verdana" w:hAnsi="Verdana" w:cs="Helvetica"/>
          <w:b/>
          <w:i/>
          <w:color w:val="FF0000"/>
          <w:sz w:val="24"/>
          <w:szCs w:val="24"/>
        </w:rPr>
        <w:t>Români</w:t>
      </w:r>
      <w:proofErr w:type="spellEnd"/>
      <w:r>
        <w:rPr>
          <w:rFonts w:ascii="Verdana" w:hAnsi="Verdana" w:cs="Helvetica"/>
          <w:b/>
          <w:i/>
          <w:color w:val="FF0000"/>
          <w:sz w:val="24"/>
          <w:szCs w:val="24"/>
        </w:rPr>
        <w:fldChar w:fldCharType="end"/>
      </w:r>
      <w:r>
        <w:rPr>
          <w:rFonts w:ascii="Verdana" w:hAnsi="Verdana" w:cs="Helvetica"/>
          <w:b/>
          <w:i/>
          <w:color w:val="FF0000"/>
          <w:sz w:val="24"/>
          <w:szCs w:val="24"/>
        </w:rPr>
        <w:t> </w:t>
      </w:r>
      <w:proofErr w:type="spellStart"/>
      <w:r>
        <w:rPr>
          <w:rFonts w:ascii="Verdana" w:hAnsi="Verdana" w:cs="Helvetica"/>
          <w:b/>
          <w:i/>
          <w:color w:val="FF0000"/>
          <w:sz w:val="24"/>
          <w:szCs w:val="24"/>
        </w:rPr>
        <w:t>můžete</w:t>
      </w:r>
      <w:proofErr w:type="spellEnd"/>
      <w:r>
        <w:rPr>
          <w:rFonts w:ascii="Verdana" w:hAnsi="Verdana" w:cs="Helvetica"/>
          <w:b/>
          <w:i/>
          <w:color w:val="FF0000"/>
          <w:sz w:val="24"/>
          <w:szCs w:val="24"/>
        </w:rPr>
        <w:t xml:space="preserve"> </w:t>
      </w:r>
      <w:proofErr w:type="spellStart"/>
      <w:r>
        <w:rPr>
          <w:rFonts w:ascii="Verdana" w:hAnsi="Verdana" w:cs="Helvetica"/>
          <w:b/>
          <w:i/>
          <w:color w:val="FF0000"/>
          <w:sz w:val="24"/>
          <w:szCs w:val="24"/>
        </w:rPr>
        <w:t>také</w:t>
      </w:r>
      <w:proofErr w:type="spellEnd"/>
      <w:r>
        <w:rPr>
          <w:rFonts w:ascii="Verdana" w:hAnsi="Verdana" w:cs="Helvetica"/>
          <w:b/>
          <w:i/>
          <w:color w:val="FF0000"/>
          <w:sz w:val="24"/>
          <w:szCs w:val="24"/>
        </w:rPr>
        <w:t xml:space="preserve"> </w:t>
      </w:r>
      <w:proofErr w:type="spellStart"/>
      <w:r>
        <w:rPr>
          <w:rFonts w:ascii="Verdana" w:hAnsi="Verdana" w:cs="Helvetica"/>
          <w:b/>
          <w:i/>
          <w:color w:val="FF0000"/>
          <w:sz w:val="24"/>
          <w:szCs w:val="24"/>
        </w:rPr>
        <w:t>další</w:t>
      </w:r>
      <w:proofErr w:type="spellEnd"/>
      <w:r>
        <w:rPr>
          <w:rFonts w:ascii="Verdana" w:hAnsi="Verdana" w:cs="Helvetica"/>
          <w:b/>
          <w:i/>
          <w:color w:val="FF0000"/>
          <w:sz w:val="24"/>
          <w:szCs w:val="24"/>
        </w:rPr>
        <w:t xml:space="preserve"> </w:t>
      </w:r>
      <w:proofErr w:type="spellStart"/>
      <w:r>
        <w:rPr>
          <w:rFonts w:ascii="Verdana" w:hAnsi="Verdana" w:cs="Helvetica"/>
          <w:b/>
          <w:i/>
          <w:color w:val="FF0000"/>
          <w:sz w:val="24"/>
          <w:szCs w:val="24"/>
        </w:rPr>
        <w:t>zpracované</w:t>
      </w:r>
      <w:proofErr w:type="spellEnd"/>
      <w:r>
        <w:rPr>
          <w:rFonts w:ascii="Verdana" w:hAnsi="Verdana" w:cs="Helvetica"/>
          <w:b/>
          <w:i/>
          <w:color w:val="FF0000"/>
          <w:sz w:val="24"/>
          <w:szCs w:val="24"/>
        </w:rPr>
        <w:t xml:space="preserve"> </w:t>
      </w:r>
      <w:proofErr w:type="spellStart"/>
      <w:r>
        <w:rPr>
          <w:rFonts w:ascii="Verdana" w:hAnsi="Verdana" w:cs="Helvetica"/>
          <w:b/>
          <w:i/>
          <w:color w:val="FF0000"/>
          <w:sz w:val="24"/>
          <w:szCs w:val="24"/>
        </w:rPr>
        <w:t>texty</w:t>
      </w:r>
      <w:proofErr w:type="spellEnd"/>
      <w:r>
        <w:rPr>
          <w:rFonts w:ascii="Verdana" w:hAnsi="Verdana" w:cs="Helvetica"/>
          <w:b/>
          <w:i/>
          <w:color w:val="FF0000"/>
          <w:sz w:val="24"/>
          <w:szCs w:val="24"/>
        </w:rPr>
        <w:t xml:space="preserve"> od Jana </w:t>
      </w:r>
      <w:proofErr w:type="spellStart"/>
      <w:r>
        <w:rPr>
          <w:rFonts w:ascii="Verdana" w:hAnsi="Verdana" w:cs="Helvetica"/>
          <w:b/>
          <w:i/>
          <w:color w:val="FF0000"/>
          <w:sz w:val="24"/>
          <w:szCs w:val="24"/>
        </w:rPr>
        <w:t>Chlumského</w:t>
      </w:r>
      <w:proofErr w:type="spellEnd"/>
      <w:r>
        <w:rPr>
          <w:rFonts w:ascii="Verdana" w:hAnsi="Verdana" w:cs="Helvetica"/>
          <w:b/>
          <w:i/>
          <w:color w:val="FF0000"/>
          <w:sz w:val="24"/>
          <w:szCs w:val="24"/>
        </w:rPr>
        <w:t xml:space="preserve"> </w:t>
      </w:r>
      <w:proofErr w:type="spellStart"/>
      <w:r>
        <w:rPr>
          <w:rFonts w:ascii="Verdana" w:hAnsi="Verdana" w:cs="Helvetica"/>
          <w:b/>
          <w:i/>
          <w:color w:val="FF0000"/>
          <w:sz w:val="24"/>
          <w:szCs w:val="24"/>
        </w:rPr>
        <w:t>číst</w:t>
      </w:r>
      <w:proofErr w:type="spellEnd"/>
      <w:r>
        <w:rPr>
          <w:rFonts w:ascii="Verdana" w:hAnsi="Verdana" w:cs="Helvetica"/>
          <w:b/>
          <w:i/>
          <w:color w:val="FF0000"/>
          <w:sz w:val="24"/>
          <w:szCs w:val="24"/>
        </w:rPr>
        <w:t xml:space="preserve"> </w:t>
      </w:r>
      <w:proofErr w:type="spellStart"/>
      <w:r>
        <w:rPr>
          <w:rFonts w:ascii="Verdana" w:hAnsi="Verdana" w:cs="Helvetica"/>
          <w:b/>
          <w:i/>
          <w:color w:val="FF0000"/>
          <w:sz w:val="24"/>
          <w:szCs w:val="24"/>
        </w:rPr>
        <w:t>i</w:t>
      </w:r>
      <w:proofErr w:type="spellEnd"/>
      <w:r>
        <w:rPr>
          <w:rFonts w:ascii="Verdana" w:hAnsi="Verdana" w:cs="Helvetica"/>
          <w:b/>
          <w:i/>
          <w:color w:val="FF0000"/>
          <w:sz w:val="24"/>
          <w:szCs w:val="24"/>
        </w:rPr>
        <w:t xml:space="preserve"> v </w:t>
      </w:r>
      <w:proofErr w:type="spellStart"/>
      <w:r>
        <w:rPr>
          <w:rFonts w:ascii="Verdana" w:hAnsi="Verdana" w:cs="Helvetica"/>
          <w:b/>
          <w:i/>
          <w:color w:val="FF0000"/>
          <w:sz w:val="24"/>
          <w:szCs w:val="24"/>
        </w:rPr>
        <w:t>rumunském</w:t>
      </w:r>
      <w:proofErr w:type="spellEnd"/>
      <w:r>
        <w:rPr>
          <w:rFonts w:ascii="Verdana" w:hAnsi="Verdana" w:cs="Helvetica"/>
          <w:b/>
          <w:i/>
          <w:color w:val="FF0000"/>
          <w:sz w:val="24"/>
          <w:szCs w:val="24"/>
        </w:rPr>
        <w:t xml:space="preserve"> </w:t>
      </w:r>
      <w:proofErr w:type="spellStart"/>
      <w:r>
        <w:rPr>
          <w:rFonts w:ascii="Verdana" w:hAnsi="Verdana" w:cs="Helvetica"/>
          <w:b/>
          <w:i/>
          <w:color w:val="FF0000"/>
          <w:sz w:val="24"/>
          <w:szCs w:val="24"/>
        </w:rPr>
        <w:t>jazyku</w:t>
      </w:r>
      <w:proofErr w:type="spellEnd"/>
      <w:r>
        <w:rPr>
          <w:rFonts w:ascii="Verdana" w:hAnsi="Verdana" w:cs="Helvetica"/>
          <w:b/>
          <w:i/>
          <w:color w:val="FF0000"/>
          <w:sz w:val="24"/>
          <w:szCs w:val="24"/>
        </w:rPr>
        <w:t xml:space="preserve">. </w:t>
      </w:r>
      <w:proofErr w:type="spellStart"/>
      <w:proofErr w:type="gramStart"/>
      <w:r>
        <w:rPr>
          <w:rFonts w:ascii="Verdana" w:hAnsi="Verdana" w:cs="Helvetica"/>
          <w:b/>
          <w:i/>
          <w:color w:val="FF0000"/>
          <w:sz w:val="24"/>
          <w:szCs w:val="24"/>
        </w:rPr>
        <w:t>Vše</w:t>
      </w:r>
      <w:proofErr w:type="spellEnd"/>
      <w:r>
        <w:rPr>
          <w:rFonts w:ascii="Verdana" w:hAnsi="Verdana" w:cs="Helvetica"/>
          <w:b/>
          <w:i/>
          <w:color w:val="FF0000"/>
          <w:sz w:val="24"/>
          <w:szCs w:val="24"/>
        </w:rPr>
        <w:t xml:space="preserve"> je </w:t>
      </w:r>
      <w:proofErr w:type="spellStart"/>
      <w:r>
        <w:rPr>
          <w:rFonts w:ascii="Verdana" w:hAnsi="Verdana" w:cs="Helvetica"/>
          <w:b/>
          <w:i/>
          <w:color w:val="FF0000"/>
          <w:sz w:val="24"/>
          <w:szCs w:val="24"/>
        </w:rPr>
        <w:t>zdarma</w:t>
      </w:r>
      <w:proofErr w:type="spellEnd"/>
      <w:r>
        <w:rPr>
          <w:rFonts w:ascii="Verdana" w:hAnsi="Verdana" w:cs="Helvetica"/>
          <w:b/>
          <w:i/>
          <w:color w:val="FF0000"/>
          <w:sz w:val="24"/>
          <w:szCs w:val="24"/>
        </w:rPr>
        <w:t>.</w:t>
      </w:r>
      <w:proofErr w:type="gramEnd"/>
      <w:r>
        <w:rPr>
          <w:rFonts w:ascii="Verdana" w:hAnsi="Verdana" w:cs="Helvetica"/>
          <w:b/>
          <w:i/>
          <w:color w:val="FF0000"/>
          <w:sz w:val="24"/>
          <w:szCs w:val="24"/>
        </w:rPr>
        <w:t xml:space="preserve"> </w:t>
      </w:r>
    </w:p>
    <w:p w:rsidR="007D5BCF" w:rsidRDefault="007D5BCF" w:rsidP="00CB2F73">
      <w:pPr>
        <w:pStyle w:val="NoSpacing"/>
        <w:rPr>
          <w:rFonts w:ascii="Verdana" w:hAnsi="Verdana"/>
          <w:b/>
          <w:i/>
          <w:color w:val="660033"/>
          <w:sz w:val="24"/>
          <w:szCs w:val="24"/>
          <w:lang w:val="cs-CZ"/>
        </w:rPr>
      </w:pPr>
    </w:p>
    <w:p w:rsidR="002D6773" w:rsidRDefault="002D6773"/>
    <w:sectPr w:rsidR="002D677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7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2F73"/>
    <w:rsid w:val="00060952"/>
    <w:rsid w:val="002627D8"/>
    <w:rsid w:val="002D6773"/>
    <w:rsid w:val="005C392E"/>
    <w:rsid w:val="007B0A40"/>
    <w:rsid w:val="007D5BCF"/>
    <w:rsid w:val="00CB2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2F7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B2F73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CB2F7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2F7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B2F73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CB2F7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26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nimex_f@yahoo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atholica.cz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catholica.cz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840</Words>
  <Characters>4793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Pepi</dc:creator>
  <cp:lastModifiedBy>Pepi</cp:lastModifiedBy>
  <cp:revision>6</cp:revision>
  <cp:lastPrinted>2023-05-03T08:52:00Z</cp:lastPrinted>
  <dcterms:created xsi:type="dcterms:W3CDTF">2023-04-26T15:30:00Z</dcterms:created>
  <dcterms:modified xsi:type="dcterms:W3CDTF">2023-05-03T09:02:00Z</dcterms:modified>
</cp:coreProperties>
</file>