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F4772" w14:textId="77777777" w:rsidR="00911102" w:rsidRPr="00911102" w:rsidRDefault="00911102" w:rsidP="00911102">
      <w:pPr>
        <w:keepNext/>
        <w:widowControl w:val="0"/>
        <w:jc w:val="center"/>
        <w:rPr>
          <w:sz w:val="44"/>
          <w:szCs w:val="44"/>
          <w:lang w:eastAsia="cs-CZ"/>
        </w:rPr>
      </w:pPr>
      <w:bookmarkStart w:id="0" w:name="_GoBack"/>
      <w:bookmarkEnd w:id="0"/>
      <w:r w:rsidRPr="00911102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49C49311" w14:textId="77777777" w:rsidR="00911102" w:rsidRPr="00911102" w:rsidRDefault="00911102" w:rsidP="00911102">
      <w:pPr>
        <w:jc w:val="center"/>
        <w:rPr>
          <w:rFonts w:ascii="Arial" w:hAnsi="Arial"/>
          <w:b/>
          <w:bCs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Římskokatolická církev:  </w:t>
      </w:r>
      <w:r w:rsidRPr="00911102">
        <w:rPr>
          <w:rFonts w:ascii="Arial" w:hAnsi="Arial"/>
          <w:b/>
          <w:bCs/>
          <w:sz w:val="24"/>
          <w:szCs w:val="24"/>
        </w:rPr>
        <w:t>Neděle Božího Slova</w:t>
      </w:r>
    </w:p>
    <w:p w14:paraId="154AC4ED" w14:textId="645D7736" w:rsidR="00911102" w:rsidRPr="00911102" w:rsidRDefault="00911102" w:rsidP="00911102">
      <w:pPr>
        <w:jc w:val="center"/>
        <w:rPr>
          <w:rFonts w:ascii="Arial" w:hAnsi="Arial"/>
          <w:b/>
          <w:bCs/>
          <w:sz w:val="24"/>
          <w:szCs w:val="24"/>
        </w:rPr>
      </w:pPr>
      <w:r w:rsidRPr="00911102">
        <w:rPr>
          <w:rFonts w:ascii="Arial" w:hAnsi="Arial"/>
          <w:b/>
          <w:bCs/>
          <w:sz w:val="24"/>
          <w:szCs w:val="24"/>
        </w:rPr>
        <w:t>a týden modliteb za jednotu křesťanů.</w:t>
      </w:r>
    </w:p>
    <w:p w14:paraId="70717217" w14:textId="77777777" w:rsidR="00911102" w:rsidRPr="00911102" w:rsidRDefault="00911102" w:rsidP="00911102">
      <w:pPr>
        <w:jc w:val="center"/>
        <w:rPr>
          <w:rFonts w:ascii="Arial" w:hAnsi="Arial"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Brněnská diecéze: </w:t>
      </w:r>
      <w:r w:rsidRPr="00911102">
        <w:rPr>
          <w:rFonts w:ascii="Arial" w:hAnsi="Arial"/>
          <w:b/>
          <w:bCs/>
          <w:sz w:val="24"/>
          <w:szCs w:val="24"/>
        </w:rPr>
        <w:t>Rok</w:t>
      </w:r>
      <w:r w:rsidRPr="00911102">
        <w:rPr>
          <w:rFonts w:ascii="Arial" w:hAnsi="Arial"/>
          <w:sz w:val="24"/>
          <w:szCs w:val="24"/>
        </w:rPr>
        <w:t xml:space="preserve"> </w:t>
      </w:r>
      <w:r w:rsidRPr="00911102">
        <w:rPr>
          <w:rFonts w:ascii="Arial" w:hAnsi="Arial"/>
          <w:b/>
          <w:bCs/>
          <w:sz w:val="24"/>
          <w:szCs w:val="24"/>
        </w:rPr>
        <w:t>EVANGELIZACE</w:t>
      </w:r>
      <w:r w:rsidRPr="00911102">
        <w:rPr>
          <w:rFonts w:ascii="Arial" w:hAnsi="Arial"/>
          <w:sz w:val="24"/>
          <w:szCs w:val="24"/>
        </w:rPr>
        <w:t>.</w:t>
      </w:r>
    </w:p>
    <w:p w14:paraId="4B32CCD3" w14:textId="77777777" w:rsidR="00911102" w:rsidRPr="00911102" w:rsidRDefault="00911102" w:rsidP="00911102">
      <w:pPr>
        <w:jc w:val="center"/>
        <w:rPr>
          <w:rFonts w:hAnsi="Liberation Serif"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>Heslo</w:t>
      </w:r>
      <w:r w:rsidRPr="00911102">
        <w:rPr>
          <w:rFonts w:ascii="Arial" w:hAnsi="Arial" w:cs="Arial"/>
          <w:b/>
          <w:bCs/>
          <w:sz w:val="24"/>
          <w:szCs w:val="24"/>
        </w:rPr>
        <w:t>:</w:t>
      </w:r>
      <w:r w:rsidRPr="00911102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911102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  <w:r w:rsidRPr="00911102">
        <w:rPr>
          <w:sz w:val="24"/>
          <w:szCs w:val="24"/>
        </w:rPr>
        <w:br/>
      </w:r>
      <w:r w:rsidRPr="00911102">
        <w:rPr>
          <w:rFonts w:ascii="Arial" w:hAnsi="Arial"/>
          <w:b/>
          <w:i/>
          <w:sz w:val="24"/>
          <w:szCs w:val="24"/>
        </w:rPr>
        <w:t xml:space="preserve">               21. ledna 2024 – 3.neděle v mezidobí</w:t>
      </w:r>
    </w:p>
    <w:p w14:paraId="76E886DA" w14:textId="77777777" w:rsidR="00911102" w:rsidRPr="00911102" w:rsidRDefault="00911102" w:rsidP="00911102">
      <w:pPr>
        <w:jc w:val="center"/>
        <w:rPr>
          <w:sz w:val="24"/>
          <w:szCs w:val="24"/>
        </w:rPr>
      </w:pPr>
      <w:r w:rsidRPr="00911102">
        <w:rPr>
          <w:rFonts w:ascii="Arial" w:hAnsi="Arial"/>
          <w:b/>
          <w:sz w:val="24"/>
          <w:szCs w:val="24"/>
        </w:rPr>
        <w:t>Texty</w:t>
      </w:r>
      <w:r w:rsidRPr="00911102">
        <w:rPr>
          <w:rFonts w:ascii="Arial" w:hAnsi="Arial"/>
          <w:sz w:val="24"/>
          <w:szCs w:val="24"/>
        </w:rPr>
        <w:t xml:space="preserve">: Jon 3,1 - 10 / 1 </w:t>
      </w:r>
      <w:proofErr w:type="spellStart"/>
      <w:r w:rsidRPr="00911102">
        <w:rPr>
          <w:rFonts w:ascii="Arial" w:hAnsi="Arial"/>
          <w:sz w:val="24"/>
          <w:szCs w:val="24"/>
        </w:rPr>
        <w:t>Kor</w:t>
      </w:r>
      <w:proofErr w:type="spellEnd"/>
      <w:r w:rsidRPr="00911102">
        <w:rPr>
          <w:rFonts w:ascii="Arial" w:hAnsi="Arial"/>
          <w:sz w:val="24"/>
          <w:szCs w:val="24"/>
        </w:rPr>
        <w:t xml:space="preserve"> 7,29 - 31  / </w:t>
      </w:r>
      <w:proofErr w:type="spellStart"/>
      <w:r w:rsidRPr="00911102">
        <w:rPr>
          <w:rFonts w:ascii="Arial" w:hAnsi="Arial"/>
          <w:sz w:val="24"/>
          <w:szCs w:val="24"/>
        </w:rPr>
        <w:t>Mk</w:t>
      </w:r>
      <w:proofErr w:type="spellEnd"/>
      <w:r w:rsidRPr="00911102">
        <w:rPr>
          <w:rFonts w:ascii="Arial" w:hAnsi="Arial"/>
          <w:sz w:val="24"/>
          <w:szCs w:val="24"/>
        </w:rPr>
        <w:t xml:space="preserve"> 1,14 - 20</w:t>
      </w:r>
    </w:p>
    <w:p w14:paraId="518A4EFB" w14:textId="77777777" w:rsidR="00911102" w:rsidRPr="00911102" w:rsidRDefault="00911102" w:rsidP="00911102">
      <w:pPr>
        <w:jc w:val="center"/>
        <w:rPr>
          <w:sz w:val="24"/>
          <w:szCs w:val="24"/>
        </w:rPr>
      </w:pPr>
      <w:r w:rsidRPr="00911102">
        <w:rPr>
          <w:rFonts w:ascii="Arial" w:hAnsi="Arial"/>
          <w:b/>
          <w:sz w:val="24"/>
          <w:szCs w:val="24"/>
        </w:rPr>
        <w:t>Slova svatého evangelia podle Marka</w:t>
      </w:r>
      <w:r w:rsidRPr="00911102">
        <w:rPr>
          <w:rFonts w:ascii="Arial" w:hAnsi="Arial"/>
          <w:sz w:val="24"/>
          <w:szCs w:val="24"/>
        </w:rPr>
        <w:t>:</w:t>
      </w:r>
    </w:p>
    <w:p w14:paraId="4204E1B4" w14:textId="77777777" w:rsidR="00911102" w:rsidRPr="00911102" w:rsidRDefault="00911102" w:rsidP="00911102">
      <w:pPr>
        <w:jc w:val="both"/>
        <w:rPr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>Když byl Jan (Křtitel) uvězněn, přišel Ježíš do Galileje a hlásal tam Boží evangelium: „Naplnil se čas a přiblížilo se Boží království. Obraťte se a věřte evangeliu.“</w:t>
      </w:r>
    </w:p>
    <w:p w14:paraId="50538D28" w14:textId="77777777" w:rsidR="00911102" w:rsidRPr="00911102" w:rsidRDefault="00911102" w:rsidP="00911102">
      <w:pPr>
        <w:jc w:val="both"/>
        <w:rPr>
          <w:rFonts w:ascii="Arial" w:hAnsi="Arial"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Když šel podél Galilejského moře, uviděl Šimona a jeho bratra Ondřeje, jak loví v moři; byli totiž rybáři. </w:t>
      </w:r>
    </w:p>
    <w:p w14:paraId="305B1E69" w14:textId="77777777" w:rsidR="00911102" w:rsidRPr="00911102" w:rsidRDefault="00911102" w:rsidP="00911102">
      <w:pPr>
        <w:jc w:val="both"/>
        <w:rPr>
          <w:rFonts w:ascii="Arial" w:hAnsi="Arial"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Ježíš jim řekl: „Pojďte za mnou a udělám z vás rybáře lidí.“ Ihned nechali sítě a následovali ho. </w:t>
      </w:r>
    </w:p>
    <w:p w14:paraId="32AA64AF" w14:textId="77777777" w:rsidR="00911102" w:rsidRPr="00911102" w:rsidRDefault="00911102" w:rsidP="00911102">
      <w:pPr>
        <w:jc w:val="both"/>
        <w:rPr>
          <w:rFonts w:ascii="Arial" w:hAnsi="Arial"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Když popošel o něco dále, uviděl </w:t>
      </w:r>
      <w:proofErr w:type="spellStart"/>
      <w:r w:rsidRPr="00911102">
        <w:rPr>
          <w:rFonts w:ascii="Arial" w:hAnsi="Arial"/>
          <w:sz w:val="24"/>
          <w:szCs w:val="24"/>
        </w:rPr>
        <w:t>Zebedeova</w:t>
      </w:r>
      <w:proofErr w:type="spellEnd"/>
      <w:r w:rsidRPr="00911102">
        <w:rPr>
          <w:rFonts w:ascii="Arial" w:hAnsi="Arial"/>
          <w:sz w:val="24"/>
          <w:szCs w:val="24"/>
        </w:rPr>
        <w:t xml:space="preserve"> syna Jakuba a jeho bratra Jana, jak na lodi spravují sítě; a hned je povolal. Zanechali svého otce </w:t>
      </w:r>
      <w:proofErr w:type="spellStart"/>
      <w:r w:rsidRPr="00911102">
        <w:rPr>
          <w:rFonts w:ascii="Arial" w:hAnsi="Arial"/>
          <w:sz w:val="24"/>
          <w:szCs w:val="24"/>
        </w:rPr>
        <w:t>Zebedea</w:t>
      </w:r>
      <w:proofErr w:type="spellEnd"/>
      <w:r w:rsidRPr="00911102">
        <w:rPr>
          <w:rFonts w:ascii="Arial" w:hAnsi="Arial"/>
          <w:sz w:val="24"/>
          <w:szCs w:val="24"/>
        </w:rPr>
        <w:t xml:space="preserve"> na lodi s pomocníky a odešli za ním.                                              </w:t>
      </w:r>
    </w:p>
    <w:p w14:paraId="4DE54C70" w14:textId="6EF0D12E" w:rsidR="00911102" w:rsidRPr="00911102" w:rsidRDefault="00911102" w:rsidP="00911102">
      <w:pPr>
        <w:jc w:val="both"/>
        <w:rPr>
          <w:rFonts w:hAnsi="Liberation Serif"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                      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</w:t>
      </w:r>
      <w:r w:rsidRPr="00911102">
        <w:rPr>
          <w:rFonts w:ascii="Arial" w:hAnsi="Arial"/>
          <w:sz w:val="24"/>
          <w:szCs w:val="24"/>
        </w:rPr>
        <w:t xml:space="preserve"> </w:t>
      </w:r>
      <w:r w:rsidRPr="00911102">
        <w:rPr>
          <w:rFonts w:ascii="Arial" w:hAnsi="Arial"/>
          <w:i/>
          <w:sz w:val="24"/>
          <w:szCs w:val="24"/>
        </w:rPr>
        <w:t xml:space="preserve">Četli jsme Slovo Boží – Sláva </w:t>
      </w:r>
      <w:proofErr w:type="gramStart"/>
      <w:r w:rsidRPr="00911102">
        <w:rPr>
          <w:rFonts w:ascii="Arial" w:hAnsi="Arial"/>
          <w:i/>
          <w:sz w:val="24"/>
          <w:szCs w:val="24"/>
        </w:rPr>
        <w:t>Tobě  Kriste</w:t>
      </w:r>
      <w:proofErr w:type="gramEnd"/>
      <w:r w:rsidRPr="00911102">
        <w:rPr>
          <w:rFonts w:ascii="Arial" w:hAnsi="Arial"/>
          <w:i/>
          <w:sz w:val="24"/>
          <w:szCs w:val="24"/>
        </w:rPr>
        <w:t>.</w:t>
      </w:r>
    </w:p>
    <w:p w14:paraId="70B24DBC" w14:textId="77777777" w:rsidR="00911102" w:rsidRPr="00911102" w:rsidRDefault="00911102" w:rsidP="00911102">
      <w:pPr>
        <w:jc w:val="both"/>
        <w:rPr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            </w:t>
      </w:r>
      <w:r w:rsidRPr="00911102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035D1877" w14:textId="77777777" w:rsidR="00911102" w:rsidRPr="00911102" w:rsidRDefault="00911102" w:rsidP="00911102">
      <w:pPr>
        <w:jc w:val="both"/>
        <w:rPr>
          <w:sz w:val="24"/>
          <w:szCs w:val="24"/>
        </w:rPr>
      </w:pPr>
      <w:proofErr w:type="gramStart"/>
      <w:r w:rsidRPr="00911102">
        <w:rPr>
          <w:rFonts w:ascii="Arial" w:hAnsi="Arial"/>
          <w:b/>
          <w:sz w:val="24"/>
          <w:szCs w:val="24"/>
        </w:rPr>
        <w:t>1.čtení</w:t>
      </w:r>
      <w:proofErr w:type="gramEnd"/>
      <w:r w:rsidRPr="00911102">
        <w:rPr>
          <w:rFonts w:ascii="Arial" w:hAnsi="Arial"/>
          <w:b/>
          <w:i/>
          <w:sz w:val="24"/>
          <w:szCs w:val="24"/>
        </w:rPr>
        <w:t xml:space="preserve"> </w:t>
      </w:r>
      <w:r w:rsidRPr="00911102">
        <w:rPr>
          <w:rFonts w:ascii="Arial" w:hAnsi="Arial"/>
          <w:bCs/>
          <w:iCs/>
          <w:sz w:val="24"/>
          <w:szCs w:val="24"/>
        </w:rPr>
        <w:t>Ninivští  obyvatelé uvěřili Bohu, vyhlásili půst, oblékli se v </w:t>
      </w:r>
      <w:proofErr w:type="spellStart"/>
      <w:r w:rsidRPr="00911102">
        <w:rPr>
          <w:rFonts w:ascii="Arial" w:hAnsi="Arial"/>
          <w:bCs/>
          <w:iCs/>
          <w:sz w:val="24"/>
          <w:szCs w:val="24"/>
        </w:rPr>
        <w:t>žínice</w:t>
      </w:r>
      <w:proofErr w:type="spellEnd"/>
      <w:r w:rsidRPr="00911102">
        <w:rPr>
          <w:rFonts w:ascii="Arial" w:hAnsi="Arial"/>
          <w:bCs/>
          <w:iCs/>
          <w:sz w:val="24"/>
          <w:szCs w:val="24"/>
        </w:rPr>
        <w:t>, velcí i malí….</w:t>
      </w:r>
      <w:r w:rsidRPr="00911102">
        <w:rPr>
          <w:rFonts w:ascii="Arial" w:hAnsi="Arial"/>
          <w:sz w:val="24"/>
          <w:szCs w:val="24"/>
        </w:rPr>
        <w:t xml:space="preserve"> </w:t>
      </w:r>
    </w:p>
    <w:p w14:paraId="258047C0" w14:textId="77777777" w:rsidR="00911102" w:rsidRPr="00911102" w:rsidRDefault="00911102" w:rsidP="00911102">
      <w:pPr>
        <w:jc w:val="both"/>
        <w:rPr>
          <w:sz w:val="24"/>
          <w:szCs w:val="24"/>
        </w:rPr>
      </w:pPr>
      <w:r w:rsidRPr="00911102">
        <w:rPr>
          <w:rFonts w:ascii="Arial" w:hAnsi="Arial"/>
          <w:b/>
          <w:sz w:val="24"/>
          <w:szCs w:val="24"/>
        </w:rPr>
        <w:t xml:space="preserve">Žalm – </w:t>
      </w:r>
      <w:r w:rsidRPr="00911102">
        <w:rPr>
          <w:rFonts w:ascii="Arial" w:hAnsi="Arial"/>
          <w:sz w:val="24"/>
          <w:szCs w:val="24"/>
        </w:rPr>
        <w:t>Ukaž mi své cesty, Hospodine.</w:t>
      </w:r>
    </w:p>
    <w:p w14:paraId="363BD6DE" w14:textId="77777777" w:rsidR="00911102" w:rsidRDefault="00911102" w:rsidP="00911102">
      <w:pPr>
        <w:jc w:val="both"/>
        <w:rPr>
          <w:rFonts w:ascii="Arial" w:hAnsi="Arial"/>
          <w:sz w:val="24"/>
          <w:szCs w:val="24"/>
        </w:rPr>
      </w:pPr>
      <w:r w:rsidRPr="00911102">
        <w:rPr>
          <w:rFonts w:ascii="Arial" w:hAnsi="Arial"/>
          <w:b/>
          <w:sz w:val="24"/>
          <w:szCs w:val="24"/>
        </w:rPr>
        <w:t xml:space="preserve">2.čtení </w:t>
      </w:r>
      <w:r w:rsidRPr="00911102">
        <w:rPr>
          <w:rFonts w:ascii="Arial" w:hAnsi="Arial"/>
          <w:sz w:val="24"/>
          <w:szCs w:val="24"/>
        </w:rPr>
        <w:t xml:space="preserve">– </w:t>
      </w:r>
      <w:r w:rsidRPr="00911102">
        <w:rPr>
          <w:rFonts w:ascii="Arial" w:hAnsi="Arial"/>
          <w:bCs/>
          <w:i/>
          <w:sz w:val="24"/>
          <w:szCs w:val="24"/>
        </w:rPr>
        <w:t>Čas je krátký…. Tento viditelný svět pomíjí</w:t>
      </w:r>
      <w:r w:rsidRPr="00911102">
        <w:rPr>
          <w:rFonts w:ascii="Arial" w:hAnsi="Arial"/>
          <w:bCs/>
          <w:sz w:val="24"/>
          <w:szCs w:val="24"/>
        </w:rPr>
        <w:t>……</w:t>
      </w:r>
      <w:r w:rsidRPr="00911102">
        <w:rPr>
          <w:rFonts w:ascii="Arial" w:hAnsi="Arial"/>
          <w:sz w:val="24"/>
          <w:szCs w:val="24"/>
        </w:rPr>
        <w:t xml:space="preserve"> </w:t>
      </w:r>
    </w:p>
    <w:p w14:paraId="454D6545" w14:textId="2795BB36" w:rsidR="00911102" w:rsidRPr="00911102" w:rsidRDefault="00911102" w:rsidP="00911102">
      <w:pPr>
        <w:jc w:val="both"/>
        <w:rPr>
          <w:rFonts w:ascii="Arial" w:hAnsi="Arial"/>
          <w:b/>
          <w:sz w:val="24"/>
          <w:szCs w:val="24"/>
        </w:rPr>
      </w:pPr>
      <w:r w:rsidRPr="00911102">
        <w:rPr>
          <w:rFonts w:ascii="Arial" w:hAnsi="Arial"/>
          <w:b/>
          <w:sz w:val="24"/>
          <w:szCs w:val="24"/>
        </w:rPr>
        <w:t>Evangelium –</w:t>
      </w:r>
      <w:r w:rsidRPr="00911102">
        <w:rPr>
          <w:rFonts w:ascii="Arial" w:hAnsi="Arial"/>
          <w:b/>
          <w:i/>
          <w:sz w:val="24"/>
          <w:szCs w:val="24"/>
        </w:rPr>
        <w:t xml:space="preserve"> </w:t>
      </w:r>
      <w:r w:rsidRPr="00911102">
        <w:rPr>
          <w:rFonts w:ascii="Arial" w:hAnsi="Arial"/>
          <w:bCs/>
          <w:iCs/>
          <w:sz w:val="24"/>
          <w:szCs w:val="24"/>
        </w:rPr>
        <w:t>Obraťte se a věřte evangeliu….</w:t>
      </w:r>
      <w:r w:rsidRPr="00911102">
        <w:rPr>
          <w:rFonts w:ascii="Arial" w:hAnsi="Arial"/>
          <w:b/>
          <w:sz w:val="24"/>
          <w:szCs w:val="24"/>
        </w:rPr>
        <w:t xml:space="preserve"> </w:t>
      </w:r>
    </w:p>
    <w:p w14:paraId="4532DDB6" w14:textId="5753D88B" w:rsidR="00911102" w:rsidRPr="00911102" w:rsidRDefault="00911102" w:rsidP="00911102">
      <w:pPr>
        <w:pStyle w:val="Bezmez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11102">
        <w:rPr>
          <w:rFonts w:ascii="Arial" w:hAnsi="Arial" w:cs="Arial"/>
          <w:sz w:val="24"/>
          <w:szCs w:val="24"/>
        </w:rPr>
        <w:t xml:space="preserve">                                </w:t>
      </w:r>
      <w:r w:rsidRPr="00911102">
        <w:rPr>
          <w:rFonts w:ascii="Arial" w:hAnsi="Arial" w:cs="Arial"/>
          <w:b/>
          <w:bCs/>
          <w:sz w:val="24"/>
          <w:szCs w:val="24"/>
        </w:rPr>
        <w:t>Obraťte se……</w:t>
      </w:r>
    </w:p>
    <w:p w14:paraId="4B705A32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11102">
        <w:rPr>
          <w:rFonts w:ascii="Arial" w:hAnsi="Arial" w:cs="Arial"/>
          <w:sz w:val="24"/>
          <w:szCs w:val="24"/>
        </w:rPr>
        <w:t xml:space="preserve">První čtení je z knihy Jonáš. </w:t>
      </w:r>
      <w:r w:rsidRPr="00911102">
        <w:rPr>
          <w:rFonts w:ascii="Arial" w:hAnsi="Arial" w:cs="Arial"/>
          <w:b/>
          <w:bCs/>
          <w:sz w:val="24"/>
          <w:szCs w:val="24"/>
        </w:rPr>
        <w:t>Bůh poslal proroka</w:t>
      </w:r>
      <w:r w:rsidRPr="00911102">
        <w:rPr>
          <w:rFonts w:ascii="Arial" w:hAnsi="Arial" w:cs="Arial"/>
          <w:sz w:val="24"/>
          <w:szCs w:val="24"/>
        </w:rPr>
        <w:t xml:space="preserve">, aby hlásal hřešícím obyvatelům Ninive </w:t>
      </w:r>
      <w:r w:rsidRPr="00911102">
        <w:rPr>
          <w:rFonts w:ascii="Arial" w:hAnsi="Arial" w:cs="Arial"/>
          <w:b/>
          <w:bCs/>
          <w:sz w:val="24"/>
          <w:szCs w:val="24"/>
        </w:rPr>
        <w:t>možnost, jak se zachránit</w:t>
      </w:r>
      <w:r w:rsidRPr="00911102">
        <w:rPr>
          <w:rFonts w:ascii="Arial" w:hAnsi="Arial" w:cs="Arial"/>
          <w:sz w:val="24"/>
          <w:szCs w:val="24"/>
        </w:rPr>
        <w:t xml:space="preserve">. Prorok se zalekne velkého úkolu a utíká před Bohem.  Ale - </w:t>
      </w:r>
      <w:r w:rsidRPr="00911102">
        <w:rPr>
          <w:rFonts w:ascii="Arial" w:hAnsi="Arial" w:cs="Arial"/>
          <w:b/>
          <w:bCs/>
          <w:sz w:val="24"/>
          <w:szCs w:val="24"/>
        </w:rPr>
        <w:t>Bůh své plány nemění, kvůli lidským obavám a zbabělosti</w:t>
      </w:r>
      <w:r w:rsidRPr="00911102">
        <w:rPr>
          <w:rFonts w:ascii="Arial" w:hAnsi="Arial" w:cs="Arial"/>
          <w:sz w:val="24"/>
          <w:szCs w:val="24"/>
        </w:rPr>
        <w:t xml:space="preserve">.  Posílá proroka podruhé.  On ho poslechne a stane se </w:t>
      </w:r>
      <w:r w:rsidRPr="00911102">
        <w:rPr>
          <w:rFonts w:ascii="Arial" w:hAnsi="Arial" w:cs="Arial"/>
          <w:b/>
          <w:bCs/>
          <w:sz w:val="24"/>
          <w:szCs w:val="24"/>
        </w:rPr>
        <w:t>zázrak</w:t>
      </w:r>
      <w:r w:rsidRPr="00911102">
        <w:rPr>
          <w:rFonts w:ascii="Arial" w:hAnsi="Arial" w:cs="Arial"/>
          <w:sz w:val="24"/>
          <w:szCs w:val="24"/>
        </w:rPr>
        <w:t xml:space="preserve"> – obyvatelé Ninive se dají na </w:t>
      </w:r>
      <w:r w:rsidRPr="00911102">
        <w:rPr>
          <w:rFonts w:ascii="Arial" w:hAnsi="Arial" w:cs="Arial"/>
          <w:b/>
          <w:bCs/>
          <w:sz w:val="24"/>
          <w:szCs w:val="24"/>
        </w:rPr>
        <w:t>pokání a jsou zachráněni</w:t>
      </w:r>
      <w:r w:rsidRPr="00911102">
        <w:rPr>
          <w:rFonts w:ascii="Arial" w:hAnsi="Arial" w:cs="Arial"/>
          <w:sz w:val="24"/>
          <w:szCs w:val="24"/>
        </w:rPr>
        <w:t xml:space="preserve">.  Mimo jiné je to povzbuzení pro umdlévající kazatele, kteří hlásají Krista a drtí je současná statistická neúspěšnost. </w:t>
      </w:r>
    </w:p>
    <w:p w14:paraId="30410A27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11102">
        <w:rPr>
          <w:rFonts w:ascii="Arial" w:hAnsi="Arial" w:cs="Arial"/>
          <w:sz w:val="24"/>
          <w:szCs w:val="24"/>
        </w:rPr>
        <w:t xml:space="preserve">V žalmu prosíme Boha, aby nám </w:t>
      </w:r>
      <w:r w:rsidRPr="00911102">
        <w:rPr>
          <w:rFonts w:ascii="Arial" w:hAnsi="Arial" w:cs="Arial"/>
          <w:b/>
          <w:bCs/>
          <w:sz w:val="24"/>
          <w:szCs w:val="24"/>
        </w:rPr>
        <w:t>ukázal svou vůli</w:t>
      </w:r>
      <w:r w:rsidRPr="00911102">
        <w:rPr>
          <w:rFonts w:ascii="Arial" w:hAnsi="Arial" w:cs="Arial"/>
          <w:sz w:val="24"/>
          <w:szCs w:val="24"/>
        </w:rPr>
        <w:t xml:space="preserve"> a zvěstuje </w:t>
      </w:r>
      <w:r w:rsidRPr="00911102">
        <w:rPr>
          <w:rFonts w:ascii="Arial" w:hAnsi="Arial" w:cs="Arial"/>
          <w:b/>
          <w:bCs/>
          <w:sz w:val="24"/>
          <w:szCs w:val="24"/>
        </w:rPr>
        <w:t>jistotu, že pokorní ji poznají</w:t>
      </w:r>
      <w:r w:rsidRPr="00911102">
        <w:rPr>
          <w:rFonts w:ascii="Arial" w:hAnsi="Arial" w:cs="Arial"/>
          <w:sz w:val="24"/>
          <w:szCs w:val="24"/>
        </w:rPr>
        <w:t xml:space="preserve">. </w:t>
      </w:r>
    </w:p>
    <w:p w14:paraId="4A2F59C7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11102">
        <w:rPr>
          <w:rFonts w:ascii="Arial" w:hAnsi="Arial" w:cs="Arial"/>
          <w:sz w:val="24"/>
          <w:szCs w:val="24"/>
        </w:rPr>
        <w:t xml:space="preserve">V druhém čtení nás apoštol </w:t>
      </w:r>
      <w:r w:rsidRPr="00911102">
        <w:rPr>
          <w:rFonts w:ascii="Arial" w:hAnsi="Arial" w:cs="Arial"/>
          <w:b/>
          <w:bCs/>
          <w:sz w:val="24"/>
          <w:szCs w:val="24"/>
        </w:rPr>
        <w:t xml:space="preserve">upozorňuje na krátkost a </w:t>
      </w:r>
      <w:proofErr w:type="gramStart"/>
      <w:r w:rsidRPr="00911102">
        <w:rPr>
          <w:rFonts w:ascii="Arial" w:hAnsi="Arial" w:cs="Arial"/>
          <w:b/>
          <w:bCs/>
          <w:sz w:val="24"/>
          <w:szCs w:val="24"/>
        </w:rPr>
        <w:t>pomíjivost</w:t>
      </w:r>
      <w:r w:rsidRPr="00911102">
        <w:rPr>
          <w:rFonts w:ascii="Arial" w:hAnsi="Arial" w:cs="Arial"/>
          <w:sz w:val="24"/>
          <w:szCs w:val="24"/>
        </w:rPr>
        <w:t xml:space="preserve">  pozemského</w:t>
      </w:r>
      <w:proofErr w:type="gramEnd"/>
      <w:r w:rsidRPr="00911102">
        <w:rPr>
          <w:rFonts w:ascii="Arial" w:hAnsi="Arial" w:cs="Arial"/>
          <w:sz w:val="24"/>
          <w:szCs w:val="24"/>
        </w:rPr>
        <w:t xml:space="preserve"> života.  </w:t>
      </w:r>
    </w:p>
    <w:p w14:paraId="1593F871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1102">
        <w:rPr>
          <w:rFonts w:ascii="Arial" w:hAnsi="Arial" w:cs="Arial"/>
          <w:sz w:val="24"/>
          <w:szCs w:val="24"/>
        </w:rPr>
        <w:t xml:space="preserve">V evangeliu nám svatý Marek hned v první kapitole předává nejdůležitější výzvu Pána Ježíše – </w:t>
      </w:r>
      <w:r w:rsidRPr="00911102">
        <w:rPr>
          <w:rFonts w:ascii="Arial" w:hAnsi="Arial" w:cs="Arial"/>
          <w:b/>
          <w:bCs/>
          <w:sz w:val="24"/>
          <w:szCs w:val="24"/>
          <w:u w:val="single"/>
        </w:rPr>
        <w:t>Obraťte se a věřte evangeliu!</w:t>
      </w:r>
      <w:r w:rsidRPr="00911102">
        <w:rPr>
          <w:rFonts w:ascii="Arial" w:hAnsi="Arial" w:cs="Arial"/>
          <w:sz w:val="24"/>
          <w:szCs w:val="24"/>
        </w:rPr>
        <w:t xml:space="preserve"> </w:t>
      </w:r>
    </w:p>
    <w:p w14:paraId="68AED606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11102">
        <w:rPr>
          <w:rFonts w:ascii="Arial" w:hAnsi="Arial" w:cs="Arial"/>
          <w:b/>
          <w:bCs/>
          <w:sz w:val="24"/>
          <w:szCs w:val="24"/>
        </w:rPr>
        <w:t xml:space="preserve">Celé dějiny spásy – záchrany </w:t>
      </w:r>
      <w:r w:rsidRPr="00911102">
        <w:rPr>
          <w:rFonts w:ascii="Arial" w:hAnsi="Arial" w:cs="Arial"/>
          <w:sz w:val="24"/>
          <w:szCs w:val="24"/>
        </w:rPr>
        <w:t xml:space="preserve">světa, národů a jednotlivého člověka </w:t>
      </w:r>
      <w:r w:rsidRPr="00911102">
        <w:rPr>
          <w:rFonts w:ascii="Arial" w:hAnsi="Arial" w:cs="Arial"/>
          <w:b/>
          <w:bCs/>
          <w:sz w:val="24"/>
          <w:szCs w:val="24"/>
        </w:rPr>
        <w:t>spočívají v pokání</w:t>
      </w:r>
      <w:r w:rsidRPr="00911102">
        <w:rPr>
          <w:rFonts w:ascii="Arial" w:hAnsi="Arial" w:cs="Arial"/>
          <w:sz w:val="24"/>
          <w:szCs w:val="24"/>
        </w:rPr>
        <w:t xml:space="preserve">.  </w:t>
      </w:r>
    </w:p>
    <w:p w14:paraId="16558F41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11102">
        <w:rPr>
          <w:rFonts w:ascii="Arial" w:hAnsi="Arial" w:cs="Arial"/>
          <w:b/>
          <w:bCs/>
          <w:sz w:val="24"/>
          <w:szCs w:val="24"/>
        </w:rPr>
        <w:t>Pokání</w:t>
      </w:r>
      <w:r w:rsidRPr="00911102">
        <w:rPr>
          <w:rFonts w:ascii="Arial" w:hAnsi="Arial" w:cs="Arial"/>
          <w:sz w:val="24"/>
          <w:szCs w:val="24"/>
        </w:rPr>
        <w:t>, které nás vede skrze  </w:t>
      </w:r>
      <w:r w:rsidRPr="00911102">
        <w:rPr>
          <w:rFonts w:ascii="Arial" w:hAnsi="Arial" w:cs="Arial"/>
          <w:b/>
          <w:bCs/>
          <w:sz w:val="24"/>
          <w:szCs w:val="24"/>
        </w:rPr>
        <w:t>pokoru</w:t>
      </w:r>
      <w:r w:rsidRPr="00911102">
        <w:rPr>
          <w:rFonts w:ascii="Arial" w:hAnsi="Arial" w:cs="Arial"/>
          <w:sz w:val="24"/>
          <w:szCs w:val="24"/>
        </w:rPr>
        <w:t xml:space="preserve"> k daru Ducha Svatého -  </w:t>
      </w:r>
      <w:r w:rsidRPr="00911102">
        <w:rPr>
          <w:rFonts w:ascii="Arial" w:hAnsi="Arial" w:cs="Arial"/>
          <w:b/>
          <w:bCs/>
          <w:sz w:val="24"/>
          <w:szCs w:val="24"/>
        </w:rPr>
        <w:t>bázni před Bohem.</w:t>
      </w:r>
      <w:r w:rsidRPr="00911102">
        <w:rPr>
          <w:rFonts w:ascii="Arial" w:hAnsi="Arial" w:cs="Arial"/>
          <w:sz w:val="24"/>
          <w:szCs w:val="24"/>
        </w:rPr>
        <w:t xml:space="preserve"> </w:t>
      </w:r>
    </w:p>
    <w:p w14:paraId="6B6579BE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911102">
        <w:rPr>
          <w:rFonts w:ascii="Arial" w:hAnsi="Arial" w:cs="Arial"/>
          <w:sz w:val="24"/>
          <w:szCs w:val="24"/>
        </w:rPr>
        <w:t xml:space="preserve">Stále – v čase před Kristem i po jeho </w:t>
      </w:r>
      <w:proofErr w:type="gramStart"/>
      <w:r w:rsidRPr="00911102">
        <w:rPr>
          <w:rFonts w:ascii="Arial" w:hAnsi="Arial" w:cs="Arial"/>
          <w:sz w:val="24"/>
          <w:szCs w:val="24"/>
        </w:rPr>
        <w:t>narození –  nás</w:t>
      </w:r>
      <w:proofErr w:type="gramEnd"/>
      <w:r w:rsidRPr="00911102">
        <w:rPr>
          <w:rFonts w:ascii="Arial" w:hAnsi="Arial" w:cs="Arial"/>
          <w:sz w:val="24"/>
          <w:szCs w:val="24"/>
        </w:rPr>
        <w:t xml:space="preserve"> </w:t>
      </w:r>
      <w:r w:rsidRPr="00911102">
        <w:rPr>
          <w:rFonts w:ascii="Arial" w:hAnsi="Arial" w:cs="Arial"/>
          <w:b/>
          <w:bCs/>
          <w:sz w:val="24"/>
          <w:szCs w:val="24"/>
        </w:rPr>
        <w:t>Pán Bůh volá a vybízí celou svou spravedlností a svým milosrdenstvím k pokání</w:t>
      </w:r>
      <w:r w:rsidRPr="00911102">
        <w:rPr>
          <w:rFonts w:ascii="Arial" w:hAnsi="Arial" w:cs="Arial"/>
          <w:sz w:val="24"/>
          <w:szCs w:val="24"/>
        </w:rPr>
        <w:t xml:space="preserve">.  Kdy nám to dojde? A dojde nám to vůbec?  Na co budeme myslet ve chvíli, která jednou přijde a bude předcházet konci našeho pozemského putování?   </w:t>
      </w:r>
      <w:r w:rsidRPr="00911102">
        <w:rPr>
          <w:rFonts w:ascii="Arial" w:hAnsi="Arial" w:cs="Arial"/>
          <w:b/>
          <w:bCs/>
          <w:i/>
          <w:iCs/>
          <w:sz w:val="24"/>
          <w:szCs w:val="24"/>
        </w:rPr>
        <w:t xml:space="preserve">Jaký </w:t>
      </w:r>
      <w:proofErr w:type="gramStart"/>
      <w:r w:rsidRPr="00911102">
        <w:rPr>
          <w:rFonts w:ascii="Arial" w:hAnsi="Arial" w:cs="Arial"/>
          <w:b/>
          <w:bCs/>
          <w:i/>
          <w:iCs/>
          <w:sz w:val="24"/>
          <w:szCs w:val="24"/>
        </w:rPr>
        <w:t>je</w:t>
      </w:r>
      <w:proofErr w:type="gramEnd"/>
      <w:r w:rsidRPr="00911102">
        <w:rPr>
          <w:rFonts w:ascii="Arial" w:hAnsi="Arial" w:cs="Arial"/>
          <w:b/>
          <w:bCs/>
          <w:i/>
          <w:iCs/>
          <w:sz w:val="24"/>
          <w:szCs w:val="24"/>
        </w:rPr>
        <w:t xml:space="preserve"> náš  život taková bude naše smrt a  jaká bude naše smrt, taková bude naše věčnost!</w:t>
      </w:r>
      <w:r w:rsidRPr="00911102">
        <w:rPr>
          <w:rFonts w:ascii="Arial" w:hAnsi="Arial" w:cs="Arial"/>
          <w:sz w:val="24"/>
          <w:szCs w:val="24"/>
        </w:rPr>
        <w:t xml:space="preserve">  Je také velmi důležité – a dá se to spojit s našimi modlitbami za jednotu církve – v jaké společnosti žijeme. Je třeba připomenout v této souvislosti první a hlavní zákon Kristovy církve: </w:t>
      </w:r>
      <w:r w:rsidRPr="00911102">
        <w:rPr>
          <w:rFonts w:ascii="Arial" w:hAnsi="Arial" w:cs="Arial"/>
          <w:b/>
          <w:bCs/>
          <w:sz w:val="24"/>
          <w:szCs w:val="24"/>
        </w:rPr>
        <w:t xml:space="preserve">SPÁSA DUŠÍ!  </w:t>
      </w:r>
    </w:p>
    <w:p w14:paraId="2EFC52A7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11102">
        <w:rPr>
          <w:rFonts w:ascii="Arial" w:hAnsi="Arial" w:cs="Arial"/>
          <w:sz w:val="24"/>
          <w:szCs w:val="24"/>
        </w:rPr>
        <w:t xml:space="preserve">Viz odkaz na </w:t>
      </w:r>
      <w:r w:rsidRPr="00911102">
        <w:rPr>
          <w:rFonts w:ascii="Arial" w:hAnsi="Arial" w:cs="Arial"/>
          <w:b/>
          <w:bCs/>
          <w:sz w:val="24"/>
          <w:szCs w:val="24"/>
        </w:rPr>
        <w:t>článek ve Skleněném kostele o smrti</w:t>
      </w:r>
      <w:r w:rsidRPr="00911102">
        <w:rPr>
          <w:rFonts w:ascii="Arial" w:hAnsi="Arial" w:cs="Arial"/>
          <w:sz w:val="24"/>
          <w:szCs w:val="24"/>
        </w:rPr>
        <w:t xml:space="preserve">.  Kníže volal  o pomoc – a místo toho, aby mu </w:t>
      </w:r>
      <w:r w:rsidRPr="00911102">
        <w:rPr>
          <w:rFonts w:ascii="Arial" w:hAnsi="Arial" w:cs="Arial"/>
          <w:b/>
          <w:bCs/>
          <w:sz w:val="24"/>
          <w:szCs w:val="24"/>
        </w:rPr>
        <w:t>jeho nejbližší zavolali kněze, služebníka Božího milosrdenství, správce Božích tajemství a toho, který mu z moci Apoštolského stolce otevře nebe</w:t>
      </w:r>
      <w:r w:rsidRPr="00911102">
        <w:rPr>
          <w:rFonts w:ascii="Arial" w:hAnsi="Arial" w:cs="Arial"/>
          <w:sz w:val="24"/>
          <w:szCs w:val="24"/>
        </w:rPr>
        <w:t xml:space="preserve">, tak ho – ve své politováníhodné pohanské zabedněnosti – posouvali po posteli.  </w:t>
      </w:r>
    </w:p>
    <w:p w14:paraId="20FBA869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  <w:r w:rsidRPr="00911102">
        <w:rPr>
          <w:rFonts w:ascii="Arial" w:hAnsi="Arial" w:cs="Arial"/>
          <w:sz w:val="24"/>
          <w:szCs w:val="24"/>
        </w:rPr>
        <w:t xml:space="preserve">Druhý příklad z dramatu na filosofické fakultě  - myšlení </w:t>
      </w:r>
      <w:proofErr w:type="gramStart"/>
      <w:r w:rsidRPr="00911102">
        <w:rPr>
          <w:rFonts w:ascii="Arial" w:hAnsi="Arial" w:cs="Arial"/>
          <w:sz w:val="24"/>
          <w:szCs w:val="24"/>
        </w:rPr>
        <w:t>matky  a studentky</w:t>
      </w:r>
      <w:proofErr w:type="gramEnd"/>
      <w:r w:rsidRPr="00911102">
        <w:rPr>
          <w:rFonts w:ascii="Arial" w:hAnsi="Arial" w:cs="Arial"/>
          <w:sz w:val="24"/>
          <w:szCs w:val="24"/>
        </w:rPr>
        <w:t xml:space="preserve">. </w:t>
      </w:r>
      <w:r w:rsidRPr="00911102">
        <w:rPr>
          <w:rFonts w:ascii="Arial" w:hAnsi="Arial" w:cs="Arial"/>
          <w:i/>
          <w:iCs/>
          <w:sz w:val="24"/>
          <w:szCs w:val="24"/>
        </w:rPr>
        <w:t xml:space="preserve">Stalo se to před více než sedmdesáti roky. Příběh mi vyprávěl člověk, který byl malý chlapec. Svou maminkou a tatínkem ve chvíli bombardování jejich města na konci II. světové války byl zaveden do podzemního krytu.  A tam se všichni – všichni do jednoho -  naplněni strachem o své životy – úpěnlivě modlili Otče náš – stále dokola, dokud bombardování neskočilo – komunisté, lidovci, věřící, nevěřící. Ale – přece, někdo musel začít. </w:t>
      </w:r>
    </w:p>
    <w:p w14:paraId="71789284" w14:textId="77777777" w:rsidR="00911102" w:rsidRPr="00911102" w:rsidRDefault="00911102" w:rsidP="00911102">
      <w:pPr>
        <w:pStyle w:val="Bezmezer"/>
        <w:jc w:val="both"/>
        <w:rPr>
          <w:rFonts w:ascii="Arial" w:hAnsi="Arial"/>
          <w:sz w:val="24"/>
          <w:szCs w:val="24"/>
        </w:rPr>
      </w:pPr>
      <w:r w:rsidRPr="00911102">
        <w:rPr>
          <w:rFonts w:ascii="Arial" w:hAnsi="Arial" w:cs="Arial"/>
          <w:sz w:val="24"/>
          <w:szCs w:val="24"/>
        </w:rPr>
        <w:t xml:space="preserve">Proto je nesmírně důležitá nadčasová výzva dnešního Božího Slova z úst Pána Ježíše: </w:t>
      </w:r>
      <w:r w:rsidRPr="00911102">
        <w:rPr>
          <w:rFonts w:ascii="Arial" w:hAnsi="Arial"/>
          <w:b/>
          <w:bCs/>
          <w:i/>
          <w:iCs/>
          <w:sz w:val="24"/>
          <w:szCs w:val="24"/>
        </w:rPr>
        <w:t>„Naplnil se čas a přiblížilo se Boží království. Obraťte se a věřte evangeliu.“</w:t>
      </w:r>
      <w:r w:rsidRPr="00911102">
        <w:rPr>
          <w:rFonts w:ascii="Arial" w:hAnsi="Arial"/>
          <w:sz w:val="24"/>
          <w:szCs w:val="24"/>
        </w:rPr>
        <w:t xml:space="preserve"> </w:t>
      </w:r>
    </w:p>
    <w:p w14:paraId="3999D202" w14:textId="77777777" w:rsidR="00911102" w:rsidRPr="00911102" w:rsidRDefault="00911102" w:rsidP="00911102">
      <w:pPr>
        <w:pStyle w:val="Bezmezer"/>
        <w:jc w:val="both"/>
        <w:rPr>
          <w:rFonts w:ascii="Arial" w:hAnsi="Arial"/>
          <w:sz w:val="24"/>
          <w:szCs w:val="24"/>
        </w:rPr>
      </w:pPr>
      <w:r w:rsidRPr="00911102">
        <w:rPr>
          <w:rFonts w:ascii="Arial" w:hAnsi="Arial"/>
          <w:sz w:val="24"/>
          <w:szCs w:val="24"/>
        </w:rPr>
        <w:t xml:space="preserve">Kdo začne?  Já?  Pokud ne a budu po přikladu Jonáše utíkat a skrývat se tzv. </w:t>
      </w:r>
      <w:proofErr w:type="gramStart"/>
      <w:r w:rsidRPr="00911102">
        <w:rPr>
          <w:rFonts w:ascii="Arial" w:hAnsi="Arial"/>
          <w:sz w:val="24"/>
          <w:szCs w:val="24"/>
        </w:rPr>
        <w:t>korektnosti,  budu</w:t>
      </w:r>
      <w:proofErr w:type="gramEnd"/>
      <w:r w:rsidRPr="00911102">
        <w:rPr>
          <w:rFonts w:ascii="Arial" w:hAnsi="Arial"/>
          <w:sz w:val="24"/>
          <w:szCs w:val="24"/>
        </w:rPr>
        <w:t xml:space="preserve"> alespoň  vyprošovat  sobě, církvi, světu nové Jonáše, Jany Křtitele a další neohrožené a statečné hlasatele Božího Slova? </w:t>
      </w:r>
    </w:p>
    <w:p w14:paraId="5D1A5A89" w14:textId="77777777" w:rsidR="00911102" w:rsidRPr="00911102" w:rsidRDefault="00911102" w:rsidP="0091110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911102">
        <w:rPr>
          <w:rFonts w:ascii="Arial" w:hAnsi="Arial" w:cs="Arial"/>
          <w:b/>
          <w:bCs/>
          <w:sz w:val="24"/>
          <w:szCs w:val="24"/>
        </w:rPr>
        <w:t xml:space="preserve">Všemohoucí Otče děkujeme ti za tvé SLOVO, kterým nám dáváš najevo svou vůli.  Vyslyš nás, když v Duchu Svatém, na </w:t>
      </w:r>
      <w:proofErr w:type="gramStart"/>
      <w:r w:rsidRPr="00911102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911102">
        <w:rPr>
          <w:rFonts w:ascii="Arial" w:hAnsi="Arial" w:cs="Arial"/>
          <w:b/>
          <w:bCs/>
          <w:sz w:val="24"/>
          <w:szCs w:val="24"/>
        </w:rPr>
        <w:t xml:space="preserve"> Marie, andělů a svatých prosíme, abychom Tvé slov četli, rozjímali a podle něho řídili svůj život.  Skrze Krista našeho Pána. AMEN. </w:t>
      </w:r>
    </w:p>
    <w:p w14:paraId="54BEBF23" w14:textId="77777777" w:rsidR="004E186D" w:rsidRPr="00911102" w:rsidRDefault="004E186D" w:rsidP="004E186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1102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4B78E5D" w14:textId="77777777" w:rsidR="004E186D" w:rsidRDefault="004E186D" w:rsidP="004E186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A0AF92" w14:textId="77777777" w:rsidR="0005729E" w:rsidRPr="003B3052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10F0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2024-01-21T05:19:00Z</cp:lastPrinted>
  <dcterms:created xsi:type="dcterms:W3CDTF">2024-01-22T18:10:00Z</dcterms:created>
  <dcterms:modified xsi:type="dcterms:W3CDTF">2024-01-22T18:10:00Z</dcterms:modified>
</cp:coreProperties>
</file>