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92898" w14:textId="3D5D5736" w:rsidR="0038419D" w:rsidRPr="0038419D" w:rsidRDefault="0038419D" w:rsidP="0038419D">
      <w:pPr>
        <w:pStyle w:val="NoSpacing"/>
        <w:jc w:val="both"/>
        <w:rPr>
          <w:rFonts w:ascii="Verdana" w:hAnsi="Verdana"/>
          <w:b/>
          <w:color w:val="660033"/>
          <w:sz w:val="32"/>
          <w:szCs w:val="32"/>
          <w:lang w:val="ro-RO" w:eastAsia="cs-CZ"/>
        </w:rPr>
      </w:pPr>
      <w:r>
        <w:rPr>
          <w:noProof/>
          <w:lang w:val="en-US"/>
        </w:rPr>
        <w:drawing>
          <wp:anchor distT="0" distB="0" distL="114300" distR="114300" simplePos="0" relativeHeight="251659264" behindDoc="1" locked="0" layoutInCell="1" allowOverlap="1" wp14:anchorId="0BD24B1B" wp14:editId="42566575">
            <wp:simplePos x="0" y="0"/>
            <wp:positionH relativeFrom="column">
              <wp:posOffset>3392805</wp:posOffset>
            </wp:positionH>
            <wp:positionV relativeFrom="paragraph">
              <wp:posOffset>168910</wp:posOffset>
            </wp:positionV>
            <wp:extent cx="2383155" cy="3690620"/>
            <wp:effectExtent l="0" t="0" r="0" b="5080"/>
            <wp:wrapTight wrapText="bothSides">
              <wp:wrapPolygon edited="0">
                <wp:start x="0" y="0"/>
                <wp:lineTo x="0" y="21518"/>
                <wp:lineTo x="21410" y="21518"/>
                <wp:lineTo x="2141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3690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color w:val="660033"/>
          <w:sz w:val="32"/>
          <w:szCs w:val="32"/>
          <w:lang w:val="ro-RO" w:eastAsia="cs-CZ"/>
        </w:rPr>
        <w:t xml:space="preserve">Sfântul Francisc de </w:t>
      </w:r>
      <w:proofErr w:type="spellStart"/>
      <w:r>
        <w:rPr>
          <w:rFonts w:ascii="Verdana" w:hAnsi="Verdana"/>
          <w:b/>
          <w:color w:val="660033"/>
          <w:sz w:val="32"/>
          <w:szCs w:val="32"/>
          <w:lang w:val="ro-RO" w:eastAsia="cs-CZ"/>
        </w:rPr>
        <w:t>Sales</w:t>
      </w:r>
      <w:proofErr w:type="spellEnd"/>
      <w:r>
        <w:rPr>
          <w:rFonts w:ascii="Verdana" w:hAnsi="Verdana"/>
          <w:b/>
          <w:color w:val="660033"/>
          <w:sz w:val="32"/>
          <w:szCs w:val="32"/>
          <w:lang w:val="ro-RO" w:eastAsia="cs-CZ"/>
        </w:rPr>
        <w:t xml:space="preserve"> </w:t>
      </w:r>
    </w:p>
    <w:p w14:paraId="301AC118" w14:textId="68CD4B94" w:rsidR="0038419D" w:rsidRDefault="0038419D" w:rsidP="0038419D">
      <w:pPr>
        <w:pStyle w:val="NoSpacing"/>
        <w:jc w:val="both"/>
        <w:rPr>
          <w:rFonts w:ascii="Verdana" w:hAnsi="Verdana"/>
          <w:color w:val="660033"/>
          <w:lang w:val="ro-RO" w:eastAsia="cs-CZ"/>
        </w:rPr>
      </w:pPr>
      <w:proofErr w:type="spellStart"/>
      <w:r>
        <w:rPr>
          <w:rFonts w:ascii="Verdana" w:hAnsi="Verdana"/>
          <w:color w:val="660033"/>
          <w:lang w:val="ro-RO" w:eastAsia="cs-CZ"/>
        </w:rPr>
        <w:t>Franciscus</w:t>
      </w:r>
      <w:proofErr w:type="spellEnd"/>
      <w:r>
        <w:rPr>
          <w:rFonts w:ascii="Verdana" w:hAnsi="Verdana"/>
          <w:color w:val="660033"/>
          <w:lang w:val="ro-RO" w:eastAsia="cs-CZ"/>
        </w:rPr>
        <w:t xml:space="preserve"> de </w:t>
      </w:r>
      <w:proofErr w:type="spellStart"/>
      <w:r>
        <w:rPr>
          <w:rFonts w:ascii="Verdana" w:hAnsi="Verdana"/>
          <w:color w:val="660033"/>
          <w:lang w:val="ro-RO" w:eastAsia="cs-CZ"/>
        </w:rPr>
        <w:t>Sales</w:t>
      </w:r>
      <w:proofErr w:type="spellEnd"/>
    </w:p>
    <w:p w14:paraId="629AD43E" w14:textId="199D29E8" w:rsidR="0038419D" w:rsidRDefault="0038419D" w:rsidP="0038419D">
      <w:pPr>
        <w:pStyle w:val="NoSpacing"/>
        <w:jc w:val="both"/>
        <w:rPr>
          <w:rFonts w:ascii="Verdana" w:hAnsi="Verdana"/>
          <w:color w:val="660033"/>
          <w:lang w:val="ro-RO" w:eastAsia="cs-CZ"/>
        </w:rPr>
      </w:pPr>
    </w:p>
    <w:p w14:paraId="26D94CAD" w14:textId="019E25B5" w:rsidR="0038419D" w:rsidRDefault="0038419D" w:rsidP="0038419D">
      <w:pPr>
        <w:pStyle w:val="NoSpacing"/>
        <w:jc w:val="both"/>
        <w:rPr>
          <w:rFonts w:ascii="Verdana" w:hAnsi="Verdana"/>
          <w:b/>
          <w:color w:val="FF0000"/>
          <w:sz w:val="24"/>
          <w:szCs w:val="24"/>
          <w:lang w:val="ro-RO" w:eastAsia="cs-CZ"/>
        </w:rPr>
      </w:pPr>
      <w:r>
        <w:rPr>
          <w:rFonts w:ascii="Verdana" w:hAnsi="Verdana"/>
          <w:b/>
          <w:color w:val="FF0000"/>
          <w:sz w:val="24"/>
          <w:szCs w:val="24"/>
          <w:lang w:val="ro-RO" w:eastAsia="cs-CZ"/>
        </w:rPr>
        <w:t xml:space="preserve">Elaborat: Jan </w:t>
      </w:r>
      <w:proofErr w:type="spellStart"/>
      <w:r>
        <w:rPr>
          <w:rFonts w:ascii="Verdana" w:hAnsi="Verdana"/>
          <w:b/>
          <w:color w:val="FF0000"/>
          <w:sz w:val="24"/>
          <w:szCs w:val="24"/>
          <w:lang w:val="ro-RO" w:eastAsia="cs-CZ"/>
        </w:rPr>
        <w:t>Chlumský</w:t>
      </w:r>
      <w:proofErr w:type="spellEnd"/>
    </w:p>
    <w:p w14:paraId="2B194A4D" w14:textId="77777777" w:rsidR="0038419D" w:rsidRDefault="0038419D" w:rsidP="0038419D">
      <w:pPr>
        <w:pStyle w:val="NoSpacing"/>
        <w:jc w:val="both"/>
        <w:rPr>
          <w:rFonts w:ascii="Verdana" w:hAnsi="Verdana"/>
          <w:b/>
          <w:color w:val="FF0000"/>
          <w:sz w:val="24"/>
          <w:szCs w:val="24"/>
          <w:lang w:val="ro-RO" w:eastAsia="cs-CZ"/>
        </w:rPr>
      </w:pPr>
    </w:p>
    <w:p w14:paraId="43A76B62" w14:textId="77777777" w:rsidR="0038419D" w:rsidRPr="00713A03" w:rsidRDefault="0038419D" w:rsidP="00713A03">
      <w:pPr>
        <w:pStyle w:val="NoSpacing"/>
        <w:rPr>
          <w:rFonts w:ascii="Verdana" w:hAnsi="Verdana"/>
        </w:rPr>
      </w:pPr>
      <w:r>
        <w:rPr>
          <w:rFonts w:ascii="Verdana" w:hAnsi="Verdana"/>
          <w:b/>
          <w:color w:val="000000" w:themeColor="text1"/>
          <w:sz w:val="24"/>
          <w:szCs w:val="24"/>
          <w:lang w:val="ro-RO" w:eastAsia="cs-CZ"/>
        </w:rPr>
        <w:t xml:space="preserve">Pomenirea:  </w:t>
      </w:r>
      <w:r w:rsidRPr="00713A03">
        <w:rPr>
          <w:rStyle w:val="SubtleReference"/>
          <w:rFonts w:ascii="Verdana" w:hAnsi="Verdana"/>
          <w:smallCaps w:val="0"/>
          <w:color w:val="auto"/>
          <w:u w:val="none"/>
        </w:rPr>
        <w:t xml:space="preserve">24 </w:t>
      </w:r>
      <w:proofErr w:type="spellStart"/>
      <w:r w:rsidRPr="00713A03">
        <w:rPr>
          <w:rStyle w:val="SubtleReference"/>
          <w:rFonts w:ascii="Verdana" w:hAnsi="Verdana"/>
          <w:smallCaps w:val="0"/>
          <w:color w:val="auto"/>
          <w:u w:val="none"/>
        </w:rPr>
        <w:t>ianuarie</w:t>
      </w:r>
      <w:proofErr w:type="spellEnd"/>
    </w:p>
    <w:p w14:paraId="1645BB7A" w14:textId="77777777" w:rsidR="0038419D" w:rsidRPr="00713A03" w:rsidRDefault="0038419D" w:rsidP="00713A03">
      <w:pPr>
        <w:pStyle w:val="NoSpacing"/>
        <w:rPr>
          <w:rFonts w:ascii="Verdana" w:hAnsi="Verdana"/>
        </w:rPr>
      </w:pPr>
    </w:p>
    <w:p w14:paraId="2A45B9CF" w14:textId="77777777" w:rsidR="0038419D" w:rsidRPr="00713A03" w:rsidRDefault="0038419D" w:rsidP="00713A03">
      <w:pPr>
        <w:pStyle w:val="NoSpacing"/>
        <w:rPr>
          <w:rFonts w:ascii="Verdana" w:hAnsi="Verdana"/>
        </w:rPr>
      </w:pPr>
      <w:proofErr w:type="spellStart"/>
      <w:r w:rsidRPr="00713A03">
        <w:rPr>
          <w:rFonts w:ascii="Verdana" w:hAnsi="Verdana"/>
          <w:b/>
        </w:rPr>
        <w:t>Poziția</w:t>
      </w:r>
      <w:proofErr w:type="spellEnd"/>
      <w:r w:rsidRPr="00713A03">
        <w:rPr>
          <w:rFonts w:ascii="Verdana" w:hAnsi="Verdana"/>
        </w:rPr>
        <w:t xml:space="preserve">: </w:t>
      </w:r>
      <w:proofErr w:type="spellStart"/>
      <w:r w:rsidRPr="00713A03">
        <w:rPr>
          <w:rFonts w:ascii="Verdana" w:hAnsi="Verdana"/>
        </w:rPr>
        <w:t>episcop</w:t>
      </w:r>
      <w:proofErr w:type="spellEnd"/>
      <w:r w:rsidRPr="00713A03">
        <w:rPr>
          <w:rFonts w:ascii="Verdana" w:hAnsi="Verdana"/>
        </w:rPr>
        <w:t xml:space="preserve"> </w:t>
      </w:r>
      <w:proofErr w:type="spellStart"/>
      <w:r w:rsidRPr="00713A03">
        <w:rPr>
          <w:rFonts w:ascii="Verdana" w:hAnsi="Verdana"/>
        </w:rPr>
        <w:t>și</w:t>
      </w:r>
      <w:proofErr w:type="spellEnd"/>
      <w:r w:rsidRPr="00713A03">
        <w:rPr>
          <w:rFonts w:ascii="Verdana" w:hAnsi="Verdana"/>
        </w:rPr>
        <w:t xml:space="preserve"> </w:t>
      </w:r>
      <w:proofErr w:type="spellStart"/>
      <w:r w:rsidRPr="00713A03">
        <w:rPr>
          <w:rFonts w:ascii="Verdana" w:hAnsi="Verdana"/>
        </w:rPr>
        <w:t>învățător</w:t>
      </w:r>
      <w:proofErr w:type="spellEnd"/>
      <w:r w:rsidRPr="00713A03">
        <w:rPr>
          <w:rFonts w:ascii="Verdana" w:hAnsi="Verdana"/>
        </w:rPr>
        <w:t xml:space="preserve"> al </w:t>
      </w:r>
      <w:proofErr w:type="spellStart"/>
      <w:r w:rsidRPr="00713A03">
        <w:rPr>
          <w:rFonts w:ascii="Verdana" w:hAnsi="Verdana"/>
        </w:rPr>
        <w:t>Bisericii</w:t>
      </w:r>
      <w:proofErr w:type="spellEnd"/>
      <w:r w:rsidRPr="00713A03">
        <w:rPr>
          <w:rFonts w:ascii="Verdana" w:hAnsi="Verdana"/>
        </w:rPr>
        <w:t xml:space="preserve"> </w:t>
      </w:r>
    </w:p>
    <w:p w14:paraId="2E4BF6BB" w14:textId="77777777" w:rsidR="0038419D" w:rsidRPr="00713A03" w:rsidRDefault="0038419D" w:rsidP="00713A03">
      <w:pPr>
        <w:pStyle w:val="NoSpacing"/>
        <w:rPr>
          <w:rFonts w:ascii="Verdana" w:hAnsi="Verdana"/>
          <w:b/>
        </w:rPr>
      </w:pPr>
    </w:p>
    <w:p w14:paraId="044432A3" w14:textId="7D99FD90" w:rsidR="0038419D" w:rsidRPr="00713A03" w:rsidRDefault="0038419D" w:rsidP="00713A03">
      <w:pPr>
        <w:pStyle w:val="NoSpacing"/>
        <w:rPr>
          <w:rFonts w:ascii="Verdana" w:hAnsi="Verdana"/>
        </w:rPr>
      </w:pPr>
      <w:proofErr w:type="spellStart"/>
      <w:r w:rsidRPr="00713A03">
        <w:rPr>
          <w:rFonts w:ascii="Verdana" w:hAnsi="Verdana"/>
          <w:b/>
        </w:rPr>
        <w:t>Deces</w:t>
      </w:r>
      <w:proofErr w:type="spellEnd"/>
      <w:r w:rsidRPr="00713A03">
        <w:rPr>
          <w:rFonts w:ascii="Verdana" w:hAnsi="Verdana"/>
        </w:rPr>
        <w:t>:  1622</w:t>
      </w:r>
    </w:p>
    <w:p w14:paraId="1000FF4A" w14:textId="77777777" w:rsidR="0038419D" w:rsidRPr="00713A03" w:rsidRDefault="0038419D" w:rsidP="00713A03">
      <w:pPr>
        <w:pStyle w:val="NoSpacing"/>
        <w:rPr>
          <w:rFonts w:ascii="Verdana" w:hAnsi="Verdana"/>
        </w:rPr>
      </w:pPr>
    </w:p>
    <w:p w14:paraId="114E6C63" w14:textId="3823BF01" w:rsidR="0038419D" w:rsidRPr="00713A03" w:rsidRDefault="0038419D" w:rsidP="00713A03">
      <w:pPr>
        <w:pStyle w:val="NoSpacing"/>
        <w:rPr>
          <w:rFonts w:ascii="Verdana" w:hAnsi="Verdana"/>
        </w:rPr>
      </w:pPr>
      <w:r w:rsidRPr="00713A03">
        <w:rPr>
          <w:rFonts w:ascii="Verdana" w:hAnsi="Verdana"/>
          <w:b/>
        </w:rPr>
        <w:t>Patron</w:t>
      </w:r>
      <w:r w:rsidRPr="00713A03">
        <w:rPr>
          <w:rFonts w:ascii="Verdana" w:hAnsi="Verdana"/>
        </w:rPr>
        <w:t xml:space="preserve">: al </w:t>
      </w:r>
      <w:proofErr w:type="spellStart"/>
      <w:r w:rsidR="00131355" w:rsidRPr="00713A03">
        <w:rPr>
          <w:rFonts w:ascii="Verdana" w:hAnsi="Verdana"/>
        </w:rPr>
        <w:t>tipografiilor</w:t>
      </w:r>
      <w:proofErr w:type="spellEnd"/>
      <w:r w:rsidR="00131355" w:rsidRPr="00713A03">
        <w:rPr>
          <w:rFonts w:ascii="Verdana" w:hAnsi="Verdana"/>
        </w:rPr>
        <w:t xml:space="preserve"> </w:t>
      </w:r>
      <w:proofErr w:type="spellStart"/>
      <w:r w:rsidR="00131355" w:rsidRPr="00713A03">
        <w:rPr>
          <w:rFonts w:ascii="Verdana" w:hAnsi="Verdana"/>
        </w:rPr>
        <w:t>catolice</w:t>
      </w:r>
      <w:proofErr w:type="spellEnd"/>
      <w:r w:rsidR="00131355" w:rsidRPr="00713A03">
        <w:rPr>
          <w:rFonts w:ascii="Verdana" w:hAnsi="Verdana"/>
        </w:rPr>
        <w:t xml:space="preserve"> </w:t>
      </w:r>
      <w:proofErr w:type="spellStart"/>
      <w:r w:rsidR="00131355" w:rsidRPr="00713A03">
        <w:rPr>
          <w:rFonts w:ascii="Verdana" w:hAnsi="Verdana"/>
        </w:rPr>
        <w:t>și</w:t>
      </w:r>
      <w:proofErr w:type="spellEnd"/>
      <w:r w:rsidR="00131355" w:rsidRPr="00713A03">
        <w:rPr>
          <w:rFonts w:ascii="Verdana" w:hAnsi="Verdana"/>
        </w:rPr>
        <w:t xml:space="preserve"> al </w:t>
      </w:r>
      <w:proofErr w:type="spellStart"/>
      <w:r w:rsidR="00131355" w:rsidRPr="00713A03">
        <w:rPr>
          <w:rFonts w:ascii="Verdana" w:hAnsi="Verdana"/>
        </w:rPr>
        <w:t>scriitorilor</w:t>
      </w:r>
      <w:proofErr w:type="spellEnd"/>
      <w:r w:rsidR="00131355" w:rsidRPr="00713A03">
        <w:rPr>
          <w:rFonts w:ascii="Verdana" w:hAnsi="Verdana"/>
        </w:rPr>
        <w:t xml:space="preserve">, al </w:t>
      </w:r>
      <w:proofErr w:type="spellStart"/>
      <w:r w:rsidR="00131355" w:rsidRPr="00713A03">
        <w:rPr>
          <w:rFonts w:ascii="Verdana" w:hAnsi="Verdana"/>
        </w:rPr>
        <w:t>salezienilor</w:t>
      </w:r>
      <w:proofErr w:type="spellEnd"/>
      <w:r w:rsidR="00131355" w:rsidRPr="00713A03">
        <w:rPr>
          <w:rFonts w:ascii="Verdana" w:hAnsi="Verdana"/>
        </w:rPr>
        <w:t xml:space="preserve">, al </w:t>
      </w:r>
      <w:proofErr w:type="spellStart"/>
      <w:r w:rsidR="00131355" w:rsidRPr="00713A03">
        <w:rPr>
          <w:rFonts w:ascii="Verdana" w:hAnsi="Verdana"/>
        </w:rPr>
        <w:t>Genevei</w:t>
      </w:r>
      <w:proofErr w:type="spellEnd"/>
      <w:r w:rsidR="00131355" w:rsidRPr="00713A03">
        <w:rPr>
          <w:rFonts w:ascii="Verdana" w:hAnsi="Verdana"/>
        </w:rPr>
        <w:t xml:space="preserve"> </w:t>
      </w:r>
      <w:proofErr w:type="spellStart"/>
      <w:r w:rsidR="00131355" w:rsidRPr="00713A03">
        <w:rPr>
          <w:rFonts w:ascii="Verdana" w:hAnsi="Verdana"/>
        </w:rPr>
        <w:t>și</w:t>
      </w:r>
      <w:proofErr w:type="spellEnd"/>
      <w:r w:rsidR="00131355" w:rsidRPr="00713A03">
        <w:rPr>
          <w:rFonts w:ascii="Verdana" w:hAnsi="Verdana"/>
        </w:rPr>
        <w:t xml:space="preserve"> </w:t>
      </w:r>
      <w:proofErr w:type="spellStart"/>
      <w:r w:rsidR="00131355" w:rsidRPr="00713A03">
        <w:rPr>
          <w:rFonts w:ascii="Verdana" w:hAnsi="Verdana"/>
        </w:rPr>
        <w:t>Chambéry</w:t>
      </w:r>
      <w:proofErr w:type="spellEnd"/>
    </w:p>
    <w:p w14:paraId="14D485F5" w14:textId="77777777" w:rsidR="00131355" w:rsidRPr="00713A03" w:rsidRDefault="00131355" w:rsidP="00713A03">
      <w:pPr>
        <w:pStyle w:val="NoSpacing"/>
        <w:rPr>
          <w:rFonts w:ascii="Verdana" w:hAnsi="Verdana"/>
        </w:rPr>
      </w:pPr>
    </w:p>
    <w:p w14:paraId="4E634947" w14:textId="335A8E85" w:rsidR="00131355" w:rsidRPr="00713A03" w:rsidRDefault="00131355" w:rsidP="00713A03">
      <w:pPr>
        <w:pStyle w:val="NoSpacing"/>
        <w:rPr>
          <w:rFonts w:ascii="Verdana" w:hAnsi="Verdana"/>
        </w:rPr>
      </w:pPr>
      <w:r w:rsidRPr="00713A03">
        <w:rPr>
          <w:rFonts w:ascii="Verdana" w:hAnsi="Verdana"/>
          <w:b/>
        </w:rPr>
        <w:t>Atribute</w:t>
      </w:r>
      <w:r w:rsidRPr="00713A03">
        <w:rPr>
          <w:rFonts w:ascii="Verdana" w:hAnsi="Verdana"/>
        </w:rPr>
        <w:t xml:space="preserve">: </w:t>
      </w:r>
      <w:proofErr w:type="spellStart"/>
      <w:r w:rsidRPr="00713A03">
        <w:rPr>
          <w:rFonts w:ascii="Verdana" w:hAnsi="Verdana"/>
        </w:rPr>
        <w:t>episcop</w:t>
      </w:r>
      <w:proofErr w:type="spellEnd"/>
      <w:r w:rsidRPr="00713A03">
        <w:rPr>
          <w:rFonts w:ascii="Verdana" w:hAnsi="Verdana"/>
        </w:rPr>
        <w:t>, gloriola (</w:t>
      </w:r>
      <w:proofErr w:type="spellStart"/>
      <w:r w:rsidRPr="00713A03">
        <w:rPr>
          <w:rFonts w:ascii="Verdana" w:hAnsi="Verdana"/>
        </w:rPr>
        <w:t>aureolă</w:t>
      </w:r>
      <w:proofErr w:type="spellEnd"/>
      <w:r w:rsidRPr="00713A03">
        <w:rPr>
          <w:rFonts w:ascii="Verdana" w:hAnsi="Verdana"/>
        </w:rPr>
        <w:t xml:space="preserve">), </w:t>
      </w:r>
      <w:proofErr w:type="spellStart"/>
      <w:r w:rsidRPr="00713A03">
        <w:rPr>
          <w:rFonts w:ascii="Verdana" w:hAnsi="Verdana"/>
        </w:rPr>
        <w:t>crucea</w:t>
      </w:r>
      <w:proofErr w:type="spellEnd"/>
      <w:r w:rsidRPr="00713A03">
        <w:rPr>
          <w:rFonts w:ascii="Verdana" w:hAnsi="Verdana"/>
        </w:rPr>
        <w:t xml:space="preserve">, </w:t>
      </w:r>
      <w:proofErr w:type="spellStart"/>
      <w:r w:rsidRPr="00713A03">
        <w:rPr>
          <w:rFonts w:ascii="Verdana" w:hAnsi="Verdana"/>
        </w:rPr>
        <w:t>inima</w:t>
      </w:r>
      <w:proofErr w:type="spellEnd"/>
      <w:r w:rsidRPr="00713A03">
        <w:rPr>
          <w:rFonts w:ascii="Verdana" w:hAnsi="Verdana"/>
        </w:rPr>
        <w:t xml:space="preserve"> (de </w:t>
      </w:r>
      <w:proofErr w:type="spellStart"/>
      <w:r w:rsidRPr="00713A03">
        <w:rPr>
          <w:rFonts w:ascii="Verdana" w:hAnsi="Verdana"/>
        </w:rPr>
        <w:t>obicei</w:t>
      </w:r>
      <w:proofErr w:type="spellEnd"/>
      <w:r w:rsidRPr="00713A03">
        <w:rPr>
          <w:rFonts w:ascii="Verdana" w:hAnsi="Verdana"/>
        </w:rPr>
        <w:t xml:space="preserve"> </w:t>
      </w:r>
      <w:proofErr w:type="spellStart"/>
      <w:r w:rsidRPr="00713A03">
        <w:rPr>
          <w:rFonts w:ascii="Verdana" w:hAnsi="Verdana"/>
        </w:rPr>
        <w:t>străpunsă</w:t>
      </w:r>
      <w:proofErr w:type="spellEnd"/>
      <w:r w:rsidRPr="00713A03">
        <w:rPr>
          <w:rFonts w:ascii="Verdana" w:hAnsi="Verdana"/>
        </w:rPr>
        <w:t xml:space="preserve"> </w:t>
      </w:r>
      <w:proofErr w:type="spellStart"/>
      <w:r w:rsidRPr="00713A03">
        <w:rPr>
          <w:rFonts w:ascii="Verdana" w:hAnsi="Verdana"/>
        </w:rPr>
        <w:t>învelită</w:t>
      </w:r>
      <w:proofErr w:type="spellEnd"/>
      <w:r w:rsidRPr="00713A03">
        <w:rPr>
          <w:rFonts w:ascii="Verdana" w:hAnsi="Verdana"/>
        </w:rPr>
        <w:t xml:space="preserve"> </w:t>
      </w:r>
      <w:proofErr w:type="spellStart"/>
      <w:r w:rsidRPr="00713A03">
        <w:rPr>
          <w:rFonts w:ascii="Verdana" w:hAnsi="Verdana"/>
        </w:rPr>
        <w:t>în</w:t>
      </w:r>
      <w:proofErr w:type="spellEnd"/>
      <w:r w:rsidRPr="00713A03">
        <w:rPr>
          <w:rFonts w:ascii="Verdana" w:hAnsi="Verdana"/>
        </w:rPr>
        <w:t xml:space="preserve"> </w:t>
      </w:r>
      <w:proofErr w:type="spellStart"/>
      <w:r w:rsidRPr="00713A03">
        <w:rPr>
          <w:rFonts w:ascii="Verdana" w:hAnsi="Verdana"/>
        </w:rPr>
        <w:t>spini</w:t>
      </w:r>
      <w:proofErr w:type="spellEnd"/>
      <w:r w:rsidRPr="00713A03">
        <w:rPr>
          <w:rFonts w:ascii="Verdana" w:hAnsi="Verdana"/>
        </w:rPr>
        <w:t xml:space="preserve">), instrumente de </w:t>
      </w:r>
      <w:proofErr w:type="spellStart"/>
      <w:r w:rsidRPr="00713A03">
        <w:rPr>
          <w:rFonts w:ascii="Verdana" w:hAnsi="Verdana"/>
        </w:rPr>
        <w:t>scris</w:t>
      </w:r>
      <w:proofErr w:type="spellEnd"/>
      <w:r w:rsidRPr="00713A03">
        <w:rPr>
          <w:rFonts w:ascii="Verdana" w:hAnsi="Verdana"/>
        </w:rPr>
        <w:t xml:space="preserve"> </w:t>
      </w:r>
      <w:proofErr w:type="spellStart"/>
      <w:r w:rsidRPr="00713A03">
        <w:rPr>
          <w:rFonts w:ascii="Verdana" w:hAnsi="Verdana"/>
        </w:rPr>
        <w:t>cu</w:t>
      </w:r>
      <w:proofErr w:type="spellEnd"/>
      <w:r w:rsidRPr="00713A03">
        <w:rPr>
          <w:rFonts w:ascii="Verdana" w:hAnsi="Verdana"/>
        </w:rPr>
        <w:t xml:space="preserve"> o </w:t>
      </w:r>
      <w:proofErr w:type="spellStart"/>
      <w:r w:rsidRPr="00713A03">
        <w:rPr>
          <w:rFonts w:ascii="Verdana" w:hAnsi="Verdana"/>
        </w:rPr>
        <w:t>foaie</w:t>
      </w:r>
      <w:proofErr w:type="spellEnd"/>
      <w:r w:rsidRPr="00713A03">
        <w:rPr>
          <w:rFonts w:ascii="Verdana" w:hAnsi="Verdana"/>
        </w:rPr>
        <w:t xml:space="preserve"> de </w:t>
      </w:r>
      <w:proofErr w:type="spellStart"/>
      <w:r w:rsidRPr="00713A03">
        <w:rPr>
          <w:rFonts w:ascii="Verdana" w:hAnsi="Verdana"/>
        </w:rPr>
        <w:t>hârtie</w:t>
      </w:r>
      <w:proofErr w:type="spellEnd"/>
    </w:p>
    <w:p w14:paraId="34D2F8D7" w14:textId="77777777" w:rsidR="00131355" w:rsidRPr="00713A03" w:rsidRDefault="00131355" w:rsidP="00131355">
      <w:pPr>
        <w:pStyle w:val="NoSpacing"/>
        <w:rPr>
          <w:rFonts w:ascii="Verdana" w:hAnsi="Verdana"/>
          <w:lang w:val="ro-RO" w:eastAsia="cs-CZ"/>
        </w:rPr>
      </w:pPr>
    </w:p>
    <w:p w14:paraId="1CA131BD" w14:textId="77777777" w:rsidR="00131355" w:rsidRDefault="00131355" w:rsidP="00131355">
      <w:pPr>
        <w:pStyle w:val="NoSpacing"/>
        <w:rPr>
          <w:lang w:val="ro-RO" w:eastAsia="cs-CZ"/>
        </w:rPr>
      </w:pPr>
    </w:p>
    <w:p w14:paraId="471550FB" w14:textId="77777777" w:rsidR="00131355" w:rsidRDefault="00131355" w:rsidP="00131355">
      <w:pPr>
        <w:pStyle w:val="NoSpacing"/>
        <w:jc w:val="both"/>
        <w:rPr>
          <w:rFonts w:ascii="Verdana" w:hAnsi="Verdana"/>
          <w:b/>
          <w:color w:val="660033"/>
          <w:lang w:val="ro-RO" w:eastAsia="cs-CZ"/>
        </w:rPr>
      </w:pPr>
      <w:r>
        <w:rPr>
          <w:rFonts w:ascii="Verdana" w:hAnsi="Verdana"/>
          <w:b/>
          <w:color w:val="660033"/>
          <w:lang w:val="ro-RO" w:eastAsia="cs-CZ"/>
        </w:rPr>
        <w:t xml:space="preserve">BIOGRAFIE </w:t>
      </w:r>
    </w:p>
    <w:p w14:paraId="098BF952" w14:textId="52C34EEB" w:rsidR="001E1525" w:rsidRPr="00EC2C5F" w:rsidRDefault="00131355" w:rsidP="001E152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Provine din Savoia (Franța). La Paris a studiat</w:t>
      </w:r>
      <w:r w:rsidR="00713A03">
        <w:rPr>
          <w:rFonts w:ascii="Verdana" w:hAnsi="Verdana"/>
          <w:color w:val="000000" w:themeColor="text1"/>
          <w:lang w:val="ro-RO" w:eastAsia="cs-CZ"/>
        </w:rPr>
        <w:t xml:space="preserve"> și a trecut printr-o criză. A devenit doctor în drept și apoi preot. </w:t>
      </w:r>
      <w:r w:rsidR="001E1525">
        <w:rPr>
          <w:rFonts w:ascii="Verdana" w:hAnsi="Verdana"/>
          <w:color w:val="000000" w:themeColor="text1"/>
          <w:lang w:val="ro-RO" w:eastAsia="cs-CZ"/>
        </w:rPr>
        <w:t xml:space="preserve">Apoi a apărat și a extins credința catolică în regiunea </w:t>
      </w:r>
      <w:proofErr w:type="spellStart"/>
      <w:r w:rsidR="001E1525">
        <w:rPr>
          <w:rFonts w:ascii="Verdana" w:hAnsi="Verdana"/>
          <w:color w:val="000000" w:themeColor="text1"/>
          <w:lang w:val="ro-RO" w:eastAsia="cs-CZ"/>
        </w:rPr>
        <w:t>Chablais</w:t>
      </w:r>
      <w:proofErr w:type="spellEnd"/>
      <w:r w:rsidR="001E1525">
        <w:rPr>
          <w:rFonts w:ascii="Verdana" w:hAnsi="Verdana"/>
          <w:color w:val="000000" w:themeColor="text1"/>
          <w:lang w:val="ro-RO" w:eastAsia="cs-CZ"/>
        </w:rPr>
        <w:t xml:space="preserve">, unde </w:t>
      </w:r>
      <w:r w:rsidR="00EC2C5F">
        <w:rPr>
          <w:rFonts w:ascii="Verdana" w:hAnsi="Verdana"/>
          <w:color w:val="000000" w:themeColor="text1"/>
          <w:lang w:val="ro-RO" w:eastAsia="cs-CZ"/>
        </w:rPr>
        <w:t>calviniștii</w:t>
      </w:r>
      <w:r w:rsidR="00214B85">
        <w:rPr>
          <w:rFonts w:ascii="Verdana" w:hAnsi="Verdana"/>
          <w:color w:val="000000" w:themeColor="text1"/>
          <w:lang w:val="ro-RO" w:eastAsia="cs-CZ"/>
        </w:rPr>
        <w:t xml:space="preserve"> distrugeau</w:t>
      </w:r>
      <w:r w:rsidR="00EC2C5F">
        <w:rPr>
          <w:rFonts w:ascii="Verdana" w:hAnsi="Verdana"/>
          <w:color w:val="000000" w:themeColor="text1"/>
          <w:lang w:val="ro-RO" w:eastAsia="cs-CZ"/>
        </w:rPr>
        <w:t xml:space="preserve"> tot ce era catolic. Patru ani a activat în mijlocul dușmanilor și multă vreme fără succes, în final însă a reușit să convertească 72 000 de calviniști. În anul 1602, a fost ales episcop la Geneva, atunci încă calvinistă. Dragostea față de Dumnezeu i-a fost instrumentul, prin care convingea </w:t>
      </w:r>
      <w:r w:rsidR="000F1495">
        <w:rPr>
          <w:rFonts w:ascii="Verdana" w:hAnsi="Verdana"/>
          <w:color w:val="000000" w:themeColor="text1"/>
          <w:lang w:val="ro-RO" w:eastAsia="cs-CZ"/>
        </w:rPr>
        <w:t xml:space="preserve">adversarii și prigonitorii. A scris opere, care sunt încadrate printre lucrări de bază ale literaturii religioase. </w:t>
      </w:r>
    </w:p>
    <w:p w14:paraId="471AF95D" w14:textId="77777777" w:rsidR="001E1525" w:rsidRDefault="001E1525" w:rsidP="001E1525">
      <w:pPr>
        <w:pStyle w:val="NoSpacing"/>
        <w:ind w:firstLine="284"/>
        <w:jc w:val="both"/>
        <w:rPr>
          <w:lang w:val="ro-RO" w:eastAsia="cs-CZ"/>
        </w:rPr>
      </w:pPr>
    </w:p>
    <w:p w14:paraId="40A835F7" w14:textId="77777777" w:rsidR="000F1495" w:rsidRDefault="000F1495" w:rsidP="001E1525">
      <w:pPr>
        <w:pStyle w:val="NoSpacing"/>
        <w:ind w:firstLine="284"/>
        <w:jc w:val="both"/>
        <w:rPr>
          <w:lang w:val="ro-RO" w:eastAsia="cs-CZ"/>
        </w:rPr>
      </w:pPr>
    </w:p>
    <w:p w14:paraId="102B1834" w14:textId="07B6D3C8" w:rsidR="000F1495" w:rsidRDefault="000F1495" w:rsidP="001E1525">
      <w:pPr>
        <w:pStyle w:val="NoSpacing"/>
        <w:ind w:firstLine="284"/>
        <w:jc w:val="both"/>
        <w:rPr>
          <w:rFonts w:ascii="Verdana" w:hAnsi="Verdana"/>
          <w:b/>
          <w:color w:val="660033"/>
          <w:sz w:val="28"/>
          <w:szCs w:val="28"/>
          <w:lang w:val="ro-RO" w:eastAsia="cs-CZ"/>
        </w:rPr>
      </w:pPr>
      <w:r>
        <w:rPr>
          <w:rFonts w:ascii="Verdana" w:hAnsi="Verdana"/>
          <w:b/>
          <w:color w:val="660033"/>
          <w:sz w:val="28"/>
          <w:szCs w:val="28"/>
          <w:lang w:val="ro-RO" w:eastAsia="cs-CZ"/>
        </w:rPr>
        <w:t>REFLECȚII PENTRU MEDITAȚIE</w:t>
      </w:r>
    </w:p>
    <w:p w14:paraId="4C58DA2D" w14:textId="44A3AE91" w:rsidR="000F1495" w:rsidRDefault="000F1495" w:rsidP="001E1525">
      <w:pPr>
        <w:pStyle w:val="NoSpacing"/>
        <w:ind w:firstLine="284"/>
        <w:jc w:val="both"/>
        <w:rPr>
          <w:rFonts w:ascii="Verdana" w:hAnsi="Verdana"/>
          <w:color w:val="660033"/>
          <w:lang w:val="ro-RO" w:eastAsia="cs-CZ"/>
        </w:rPr>
      </w:pPr>
      <w:r>
        <w:rPr>
          <w:rFonts w:ascii="Verdana" w:hAnsi="Verdana"/>
          <w:color w:val="660033"/>
          <w:lang w:val="ro-RO" w:eastAsia="cs-CZ"/>
        </w:rPr>
        <w:t>ÎNTREAGA TEOLOGIE A VĂZUT-O ÎN DRAGOSTE</w:t>
      </w:r>
    </w:p>
    <w:p w14:paraId="342A0980" w14:textId="21E94C20" w:rsidR="000F1495" w:rsidRDefault="000F1495" w:rsidP="001E152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S-a născut la castelul </w:t>
      </w:r>
      <w:proofErr w:type="spellStart"/>
      <w:r>
        <w:rPr>
          <w:rFonts w:ascii="Verdana" w:hAnsi="Verdana"/>
          <w:color w:val="000000" w:themeColor="text1"/>
          <w:lang w:val="ro-RO" w:eastAsia="cs-CZ"/>
        </w:rPr>
        <w:t>Sales</w:t>
      </w:r>
      <w:proofErr w:type="spellEnd"/>
      <w:r w:rsidR="00214B85">
        <w:rPr>
          <w:rFonts w:ascii="Verdana" w:hAnsi="Verdana"/>
          <w:color w:val="000000" w:themeColor="text1"/>
          <w:lang w:val="ro-RO" w:eastAsia="cs-CZ"/>
        </w:rPr>
        <w:t>,</w:t>
      </w:r>
      <w:r>
        <w:rPr>
          <w:rFonts w:ascii="Verdana" w:hAnsi="Verdana"/>
          <w:color w:val="000000" w:themeColor="text1"/>
          <w:lang w:val="ro-RO" w:eastAsia="cs-CZ"/>
        </w:rPr>
        <w:t xml:space="preserve"> în Savoia</w:t>
      </w:r>
      <w:r w:rsidR="00214B85">
        <w:rPr>
          <w:rFonts w:ascii="Verdana" w:hAnsi="Verdana"/>
          <w:color w:val="000000" w:themeColor="text1"/>
          <w:lang w:val="ro-RO" w:eastAsia="cs-CZ"/>
        </w:rPr>
        <w:t>,</w:t>
      </w:r>
      <w:r>
        <w:rPr>
          <w:rFonts w:ascii="Verdana" w:hAnsi="Verdana"/>
          <w:color w:val="000000" w:themeColor="text1"/>
          <w:lang w:val="ro-RO" w:eastAsia="cs-CZ"/>
        </w:rPr>
        <w:t xml:space="preserve"> la 21.08.1567, ca urmaș al unei familii nobile din provincie. </w:t>
      </w:r>
      <w:r w:rsidR="00BB518F">
        <w:rPr>
          <w:rFonts w:ascii="Verdana" w:hAnsi="Verdana"/>
          <w:color w:val="000000" w:themeColor="text1"/>
          <w:lang w:val="ro-RO" w:eastAsia="cs-CZ"/>
        </w:rPr>
        <w:t>De la vârsta de șase ani a mers la școală în La Roche, unde a început să învețe</w:t>
      </w:r>
      <w:r w:rsidR="00214B85">
        <w:rPr>
          <w:rFonts w:ascii="Verdana" w:hAnsi="Verdana"/>
          <w:color w:val="000000" w:themeColor="text1"/>
          <w:lang w:val="ro-RO" w:eastAsia="cs-CZ"/>
        </w:rPr>
        <w:t>,</w:t>
      </w:r>
      <w:r w:rsidR="00BB518F">
        <w:rPr>
          <w:rFonts w:ascii="Verdana" w:hAnsi="Verdana"/>
          <w:color w:val="000000" w:themeColor="text1"/>
          <w:lang w:val="ro-RO" w:eastAsia="cs-CZ"/>
        </w:rPr>
        <w:t xml:space="preserve"> pe lângă limba franceză și limba latină. La 15 ani a plecat la Paris să studieze filozofia. O altă limbă învățată a fost greaca</w:t>
      </w:r>
      <w:r w:rsidR="00214B85">
        <w:rPr>
          <w:rFonts w:ascii="Verdana" w:hAnsi="Verdana"/>
          <w:color w:val="000000" w:themeColor="text1"/>
          <w:lang w:val="ro-RO" w:eastAsia="cs-CZ"/>
        </w:rPr>
        <w:t>,</w:t>
      </w:r>
      <w:r w:rsidR="00BB518F">
        <w:rPr>
          <w:rFonts w:ascii="Verdana" w:hAnsi="Verdana"/>
          <w:color w:val="000000" w:themeColor="text1"/>
          <w:lang w:val="ro-RO" w:eastAsia="cs-CZ"/>
        </w:rPr>
        <w:t xml:space="preserve"> cu un obiect îndrăgit retorica (arta vorbi</w:t>
      </w:r>
      <w:r w:rsidR="00214B85">
        <w:rPr>
          <w:rFonts w:ascii="Verdana" w:hAnsi="Verdana"/>
          <w:color w:val="000000" w:themeColor="text1"/>
          <w:lang w:val="ro-RO" w:eastAsia="cs-CZ"/>
        </w:rPr>
        <w:t xml:space="preserve">rii). Mergea călare pe cal și </w:t>
      </w:r>
      <w:r w:rsidR="00BB518F">
        <w:rPr>
          <w:rFonts w:ascii="Verdana" w:hAnsi="Verdana"/>
          <w:color w:val="000000" w:themeColor="text1"/>
          <w:lang w:val="ro-RO" w:eastAsia="cs-CZ"/>
        </w:rPr>
        <w:t xml:space="preserve"> a exersat și altele. Formarea lui spirituală a fost influențată pozitiv de către călugării iezuiți la </w:t>
      </w:r>
      <w:proofErr w:type="spellStart"/>
      <w:r w:rsidR="00BB518F">
        <w:rPr>
          <w:rFonts w:ascii="Verdana" w:hAnsi="Verdana"/>
          <w:color w:val="000000" w:themeColor="text1"/>
          <w:lang w:val="ro-RO" w:eastAsia="cs-CZ"/>
        </w:rPr>
        <w:t>Clermont</w:t>
      </w:r>
      <w:proofErr w:type="spellEnd"/>
      <w:r w:rsidR="00BB518F">
        <w:rPr>
          <w:rFonts w:ascii="Verdana" w:hAnsi="Verdana"/>
          <w:color w:val="000000" w:themeColor="text1"/>
          <w:lang w:val="ro-RO" w:eastAsia="cs-CZ"/>
        </w:rPr>
        <w:t>. În timpul studiilor</w:t>
      </w:r>
      <w:r w:rsidR="00214B85">
        <w:rPr>
          <w:rFonts w:ascii="Verdana" w:hAnsi="Verdana"/>
          <w:color w:val="000000" w:themeColor="text1"/>
          <w:lang w:val="ro-RO" w:eastAsia="cs-CZ"/>
        </w:rPr>
        <w:t>,</w:t>
      </w:r>
      <w:r w:rsidR="00BB518F">
        <w:rPr>
          <w:rFonts w:ascii="Verdana" w:hAnsi="Verdana"/>
          <w:color w:val="000000" w:themeColor="text1"/>
          <w:lang w:val="ro-RO" w:eastAsia="cs-CZ"/>
        </w:rPr>
        <w:t xml:space="preserve"> la vârsta de 19 ani a trecut printr-o criză a credinței, la care a contribuit învățătura lui Calvin</w:t>
      </w:r>
      <w:r w:rsidR="00214B85">
        <w:rPr>
          <w:rFonts w:ascii="Verdana" w:hAnsi="Verdana"/>
          <w:color w:val="000000" w:themeColor="text1"/>
          <w:lang w:val="ro-RO" w:eastAsia="cs-CZ"/>
        </w:rPr>
        <w:t>,</w:t>
      </w:r>
      <w:r w:rsidR="00BB518F">
        <w:rPr>
          <w:rFonts w:ascii="Verdana" w:hAnsi="Verdana"/>
          <w:color w:val="000000" w:themeColor="text1"/>
          <w:lang w:val="ro-RO" w:eastAsia="cs-CZ"/>
        </w:rPr>
        <w:t xml:space="preserve"> privind predestinația. Presupunea, că nu va putea evita pieirea și că nu-l va putea iubi pe Dumnezeu în veșnicie. De aceea s-a hotărât, că îl va iubi pe Dumnezeu din toate puterile măcar pe pământ. A rămas fidel hotărârii sale. Timp de șase săptămâni, de rugăciunile care l-au ajutat să iasă din criză, au fost: </w:t>
      </w:r>
      <w:r w:rsidR="00BB518F">
        <w:rPr>
          <w:rFonts w:ascii="Verdana" w:hAnsi="Verdana"/>
          <w:i/>
          <w:color w:val="000000" w:themeColor="text1"/>
          <w:lang w:val="ro-RO" w:eastAsia="cs-CZ"/>
        </w:rPr>
        <w:t xml:space="preserve">Dumnezeule, îți jertfesc toată inima și dacă s-ar întâmpla să nu am voie să te iubesc în cer, vreau să te iubesc măcar cât trăiesc.” </w:t>
      </w:r>
      <w:r w:rsidR="00BB518F">
        <w:rPr>
          <w:rFonts w:ascii="Verdana" w:hAnsi="Verdana"/>
          <w:color w:val="000000" w:themeColor="text1"/>
          <w:lang w:val="ro-RO" w:eastAsia="cs-CZ"/>
        </w:rPr>
        <w:t xml:space="preserve">Și a doua rugăciune a fost către Maica lui Dumnezeu: </w:t>
      </w:r>
      <w:r w:rsidR="00BB518F">
        <w:rPr>
          <w:rFonts w:ascii="Verdana" w:hAnsi="Verdana"/>
          <w:i/>
          <w:color w:val="000000" w:themeColor="text1"/>
          <w:lang w:val="ro-RO" w:eastAsia="cs-CZ"/>
        </w:rPr>
        <w:t xml:space="preserve">„Adu-ți aminte cea mai iubitoare Fecioară Maria, că niciodată nu s-a auzit , că ai fi părăsit pe cineva, cine a alergat sub ocrotirea ta și ți-a cerut ajutor…”( întreaga rugăciune este la încheiere. </w:t>
      </w:r>
      <w:r w:rsidR="009F3942">
        <w:rPr>
          <w:rFonts w:ascii="Verdana" w:hAnsi="Verdana"/>
          <w:color w:val="000000" w:themeColor="text1"/>
          <w:lang w:val="ro-RO" w:eastAsia="cs-CZ"/>
        </w:rPr>
        <w:t xml:space="preserve">Mai târziu, în </w:t>
      </w:r>
      <w:proofErr w:type="spellStart"/>
      <w:r w:rsidR="009F3942">
        <w:rPr>
          <w:rFonts w:ascii="Verdana" w:hAnsi="Verdana"/>
          <w:color w:val="000000" w:themeColor="text1"/>
          <w:lang w:val="ro-RO" w:eastAsia="cs-CZ"/>
        </w:rPr>
        <w:t>Chablais</w:t>
      </w:r>
      <w:proofErr w:type="spellEnd"/>
      <w:r w:rsidR="009F3942">
        <w:rPr>
          <w:rFonts w:ascii="Verdana" w:hAnsi="Verdana"/>
          <w:color w:val="000000" w:themeColor="text1"/>
          <w:lang w:val="ro-RO" w:eastAsia="cs-CZ"/>
        </w:rPr>
        <w:t xml:space="preserve"> a cunoscut, cât de bine s-a folosit Dumnezeu și această cale pentru a face bine. După studiile de la Paris a </w:t>
      </w:r>
      <w:r w:rsidR="009F3942">
        <w:rPr>
          <w:rFonts w:ascii="Verdana" w:hAnsi="Verdana"/>
          <w:color w:val="000000" w:themeColor="text1"/>
          <w:lang w:val="ro-RO" w:eastAsia="cs-CZ"/>
        </w:rPr>
        <w:lastRenderedPageBreak/>
        <w:t>continuat în Padova, unde a obținut titlul de doctor în drept</w:t>
      </w:r>
      <w:r w:rsidR="00214B85">
        <w:rPr>
          <w:rFonts w:ascii="Verdana" w:hAnsi="Verdana"/>
          <w:color w:val="000000" w:themeColor="text1"/>
          <w:lang w:val="ro-RO" w:eastAsia="cs-CZ"/>
        </w:rPr>
        <w:t>,</w:t>
      </w:r>
      <w:r w:rsidR="009F3942">
        <w:rPr>
          <w:rFonts w:ascii="Verdana" w:hAnsi="Verdana"/>
          <w:color w:val="000000" w:themeColor="text1"/>
          <w:lang w:val="ro-RO" w:eastAsia="cs-CZ"/>
        </w:rPr>
        <w:t xml:space="preserve"> la vârsta de 24 de ani. În </w:t>
      </w:r>
      <w:proofErr w:type="spellStart"/>
      <w:r w:rsidR="009F3942">
        <w:rPr>
          <w:rFonts w:ascii="Verdana" w:hAnsi="Verdana"/>
          <w:color w:val="000000" w:themeColor="text1"/>
          <w:lang w:val="ro-RO" w:eastAsia="cs-CZ"/>
        </w:rPr>
        <w:t>Chambéry</w:t>
      </w:r>
      <w:proofErr w:type="spellEnd"/>
      <w:r w:rsidR="009F3942">
        <w:rPr>
          <w:rFonts w:ascii="Verdana" w:hAnsi="Verdana"/>
          <w:color w:val="000000" w:themeColor="text1"/>
          <w:lang w:val="ro-RO" w:eastAsia="cs-CZ"/>
        </w:rPr>
        <w:t xml:space="preserve"> a devenit membru al senatului, dar cariera nu l-a ademenit, își dorea preoția. Cu cunoștințele teologice dobândite anterior s-a derulat pregătirea </w:t>
      </w:r>
      <w:r w:rsidR="00214B85">
        <w:rPr>
          <w:rFonts w:ascii="Verdana" w:hAnsi="Verdana"/>
          <w:color w:val="000000" w:themeColor="text1"/>
          <w:lang w:val="ro-RO" w:eastAsia="cs-CZ"/>
        </w:rPr>
        <w:t>pentru preoție atât de repede, î</w:t>
      </w:r>
      <w:r w:rsidR="009F3942">
        <w:rPr>
          <w:rFonts w:ascii="Verdana" w:hAnsi="Verdana"/>
          <w:color w:val="000000" w:themeColor="text1"/>
          <w:lang w:val="ro-RO" w:eastAsia="cs-CZ"/>
        </w:rPr>
        <w:t xml:space="preserve">ncât la 18.12.1593, a primit sfințirea de preot. Drumul său apoi l-a dus în regiunea calvinistă </w:t>
      </w:r>
      <w:proofErr w:type="spellStart"/>
      <w:r w:rsidR="009F3942">
        <w:rPr>
          <w:rFonts w:ascii="Verdana" w:hAnsi="Verdana"/>
          <w:color w:val="000000" w:themeColor="text1"/>
          <w:lang w:val="ro-RO" w:eastAsia="cs-CZ"/>
        </w:rPr>
        <w:t>Chablais</w:t>
      </w:r>
      <w:proofErr w:type="spellEnd"/>
      <w:r w:rsidR="009F3942">
        <w:rPr>
          <w:rFonts w:ascii="Verdana" w:hAnsi="Verdana"/>
          <w:color w:val="000000" w:themeColor="text1"/>
          <w:lang w:val="ro-RO" w:eastAsia="cs-CZ"/>
        </w:rPr>
        <w:t>, așezată la sud de lacul Genevei. Era vorba despre locul, unde alții nu au rezistat și ca urmare</w:t>
      </w:r>
      <w:r w:rsidR="00214B85">
        <w:rPr>
          <w:rFonts w:ascii="Verdana" w:hAnsi="Verdana"/>
          <w:color w:val="000000" w:themeColor="text1"/>
          <w:lang w:val="ro-RO" w:eastAsia="cs-CZ"/>
        </w:rPr>
        <w:t>a</w:t>
      </w:r>
      <w:r w:rsidR="009F3942">
        <w:rPr>
          <w:rFonts w:ascii="Verdana" w:hAnsi="Verdana"/>
          <w:color w:val="000000" w:themeColor="text1"/>
          <w:lang w:val="ro-RO" w:eastAsia="cs-CZ"/>
        </w:rPr>
        <w:t xml:space="preserve"> reformei protestante de la început a avut doar 15 catolici. Calviniștii au refuzat să vorbească cu el și cu amenințări dure au vrut să-l alunge. Francisc a început să scrie pliante într-un mod atractiv și s-a străduit să se comporte cât mai împăciuitor. Pliantele le fixa pe case. Unii calvini au fost hotărâți să-l ucidă, numai că în întâlnirea cu el</w:t>
      </w:r>
      <w:r w:rsidR="00214B85">
        <w:rPr>
          <w:rFonts w:ascii="Verdana" w:hAnsi="Verdana"/>
          <w:color w:val="000000" w:themeColor="text1"/>
          <w:lang w:val="ro-RO" w:eastAsia="cs-CZ"/>
        </w:rPr>
        <w:t>,</w:t>
      </w:r>
      <w:r w:rsidR="009F3942">
        <w:rPr>
          <w:rFonts w:ascii="Verdana" w:hAnsi="Verdana"/>
          <w:color w:val="000000" w:themeColor="text1"/>
          <w:lang w:val="ro-RO" w:eastAsia="cs-CZ"/>
        </w:rPr>
        <w:t xml:space="preserve"> dragostea lui îi dezarma. Încet, </w:t>
      </w:r>
      <w:proofErr w:type="spellStart"/>
      <w:r w:rsidR="009F3942">
        <w:rPr>
          <w:rFonts w:ascii="Verdana" w:hAnsi="Verdana"/>
          <w:color w:val="000000" w:themeColor="text1"/>
          <w:lang w:val="ro-RO" w:eastAsia="cs-CZ"/>
        </w:rPr>
        <w:t>încet</w:t>
      </w:r>
      <w:proofErr w:type="spellEnd"/>
      <w:r w:rsidR="009F3942">
        <w:rPr>
          <w:rFonts w:ascii="Verdana" w:hAnsi="Verdana"/>
          <w:color w:val="000000" w:themeColor="text1"/>
          <w:lang w:val="ro-RO" w:eastAsia="cs-CZ"/>
        </w:rPr>
        <w:t xml:space="preserve"> Francisc a început să atragă inimile adversarilor. La o schimbare semnificativă s-a ajuns după primele șapte luni, dar în anul 1603, într-un comunicat transmis la Roma, anunța că s-au convertit deja 25 de mii de oameni</w:t>
      </w:r>
      <w:r w:rsidR="00214B85">
        <w:rPr>
          <w:rFonts w:ascii="Verdana" w:hAnsi="Verdana"/>
          <w:color w:val="000000" w:themeColor="text1"/>
          <w:lang w:val="ro-RO" w:eastAsia="cs-CZ"/>
        </w:rPr>
        <w:t>,</w:t>
      </w:r>
      <w:r w:rsidR="009F3942">
        <w:rPr>
          <w:rFonts w:ascii="Verdana" w:hAnsi="Verdana"/>
          <w:color w:val="000000" w:themeColor="text1"/>
          <w:lang w:val="ro-RO" w:eastAsia="cs-CZ"/>
        </w:rPr>
        <w:t xml:space="preserve"> de alte confesiuni. </w:t>
      </w:r>
    </w:p>
    <w:p w14:paraId="68A23D0D" w14:textId="0E1A22F9" w:rsidR="00410B7C" w:rsidRDefault="009F3942" w:rsidP="00410B7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 anul 1599, </w:t>
      </w:r>
      <w:r w:rsidR="007F38ED">
        <w:rPr>
          <w:rFonts w:ascii="Verdana" w:hAnsi="Verdana"/>
          <w:color w:val="000000" w:themeColor="text1"/>
          <w:lang w:val="ro-RO" w:eastAsia="cs-CZ"/>
        </w:rPr>
        <w:t>papa Clement al VII.-lea a fost numit episcop auxiliar și după trei ani a preluat episcopia genoveză, a cărei sediu</w:t>
      </w:r>
      <w:r w:rsidR="00214B85">
        <w:rPr>
          <w:rFonts w:ascii="Verdana" w:hAnsi="Verdana"/>
          <w:color w:val="000000" w:themeColor="text1"/>
          <w:lang w:val="ro-RO" w:eastAsia="cs-CZ"/>
        </w:rPr>
        <w:t>,</w:t>
      </w:r>
      <w:r w:rsidR="007F38ED">
        <w:rPr>
          <w:rFonts w:ascii="Verdana" w:hAnsi="Verdana"/>
          <w:color w:val="000000" w:themeColor="text1"/>
          <w:lang w:val="ro-RO" w:eastAsia="cs-CZ"/>
        </w:rPr>
        <w:t xml:space="preserve"> din cauza intoleranței calviniștilor a fost </w:t>
      </w:r>
      <w:proofErr w:type="spellStart"/>
      <w:r w:rsidR="007F38ED">
        <w:rPr>
          <w:rFonts w:ascii="Verdana" w:hAnsi="Verdana"/>
          <w:color w:val="000000" w:themeColor="text1"/>
          <w:lang w:val="ro-RO" w:eastAsia="cs-CZ"/>
        </w:rPr>
        <w:t>Annecy</w:t>
      </w:r>
      <w:proofErr w:type="spellEnd"/>
      <w:r w:rsidR="007F38ED">
        <w:rPr>
          <w:rFonts w:ascii="Verdana" w:hAnsi="Verdana"/>
          <w:color w:val="000000" w:themeColor="text1"/>
          <w:lang w:val="ro-RO" w:eastAsia="cs-CZ"/>
        </w:rPr>
        <w:t>.</w:t>
      </w:r>
    </w:p>
    <w:p w14:paraId="2EF763F9" w14:textId="2286A66C" w:rsidR="009F3942" w:rsidRDefault="00410B7C" w:rsidP="00410B7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Trăia simplu și modest</w:t>
      </w:r>
      <w:r w:rsidR="00214B85">
        <w:rPr>
          <w:rFonts w:ascii="Verdana" w:hAnsi="Verdana"/>
          <w:color w:val="000000" w:themeColor="text1"/>
          <w:lang w:val="ro-RO" w:eastAsia="cs-CZ"/>
        </w:rPr>
        <w:t>,</w:t>
      </w:r>
      <w:r>
        <w:rPr>
          <w:rFonts w:ascii="Verdana" w:hAnsi="Verdana"/>
          <w:color w:val="000000" w:themeColor="text1"/>
          <w:lang w:val="ro-RO" w:eastAsia="cs-CZ"/>
        </w:rPr>
        <w:t xml:space="preserve"> chiar ca și episcop. Veniturile sale le considera proprietatea celor săraci. Peste tot predica, administra sacramentele, vizita pe cei bolnavi, sprijinea pe cei săraci, unde venea radia pacea și iubirea. Dădea nu doar sfaturi prețioase, ci și în funcție de nevoi avertiza, îmbucura, împăca pe cei aflați în diferende. Asculta preoții și pe credincioși și îi ajuta să soluționeze problemele lor. De-a lungul a trei ani a efectuat vizite în cele 450 de parohii</w:t>
      </w:r>
      <w:r w:rsidR="00214B85">
        <w:rPr>
          <w:rFonts w:ascii="Verdana" w:hAnsi="Verdana"/>
          <w:color w:val="000000" w:themeColor="text1"/>
          <w:lang w:val="ro-RO" w:eastAsia="cs-CZ"/>
        </w:rPr>
        <w:t>,</w:t>
      </w:r>
      <w:r>
        <w:rPr>
          <w:rFonts w:ascii="Verdana" w:hAnsi="Verdana"/>
          <w:color w:val="000000" w:themeColor="text1"/>
          <w:lang w:val="ro-RO" w:eastAsia="cs-CZ"/>
        </w:rPr>
        <w:t xml:space="preserve"> care aparțineau de episcopia sa, inclusiv pe acele din munți, mai greu accesibile. Predicile de post le făcea în locuri diferite</w:t>
      </w:r>
      <w:r w:rsidR="007F38ED">
        <w:rPr>
          <w:rFonts w:ascii="Verdana" w:hAnsi="Verdana"/>
          <w:color w:val="000000" w:themeColor="text1"/>
          <w:lang w:val="ro-RO" w:eastAsia="cs-CZ"/>
        </w:rPr>
        <w:t xml:space="preserve"> </w:t>
      </w:r>
      <w:r w:rsidR="009977D6">
        <w:rPr>
          <w:rFonts w:ascii="Verdana" w:hAnsi="Verdana"/>
          <w:color w:val="000000" w:themeColor="text1"/>
          <w:lang w:val="ro-RO" w:eastAsia="cs-CZ"/>
        </w:rPr>
        <w:t xml:space="preserve">ale diecezei. În timpul unei predici din Dijon s-a întâlnit cu Francisca de </w:t>
      </w:r>
      <w:proofErr w:type="spellStart"/>
      <w:r w:rsidR="009977D6">
        <w:rPr>
          <w:rFonts w:ascii="Verdana" w:hAnsi="Verdana"/>
          <w:color w:val="000000" w:themeColor="text1"/>
          <w:lang w:val="ro-RO" w:eastAsia="cs-CZ"/>
        </w:rPr>
        <w:t>Chantal</w:t>
      </w:r>
      <w:proofErr w:type="spellEnd"/>
      <w:r w:rsidR="009977D6">
        <w:rPr>
          <w:rFonts w:ascii="Verdana" w:hAnsi="Verdana"/>
          <w:color w:val="000000" w:themeColor="text1"/>
          <w:lang w:val="ro-RO" w:eastAsia="cs-CZ"/>
        </w:rPr>
        <w:t xml:space="preserve"> (amintirea ei la 12 august). </w:t>
      </w:r>
      <w:r w:rsidR="00214B85">
        <w:rPr>
          <w:rFonts w:ascii="Verdana" w:hAnsi="Verdana"/>
          <w:color w:val="000000" w:themeColor="text1"/>
          <w:lang w:val="ro-RO" w:eastAsia="cs-CZ"/>
        </w:rPr>
        <w:t xml:space="preserve">Rezultatul întâlnirii a fost </w:t>
      </w:r>
      <w:r w:rsidR="009977D6">
        <w:rPr>
          <w:rFonts w:ascii="Verdana" w:hAnsi="Verdana"/>
          <w:color w:val="000000" w:themeColor="text1"/>
          <w:lang w:val="ro-RO" w:eastAsia="cs-CZ"/>
        </w:rPr>
        <w:t xml:space="preserve"> fondarea mai târziu a unui nou ordin călugăresc</w:t>
      </w:r>
      <w:r w:rsidR="00214B85">
        <w:rPr>
          <w:rFonts w:ascii="Verdana" w:hAnsi="Verdana"/>
          <w:color w:val="000000" w:themeColor="text1"/>
          <w:lang w:val="ro-RO" w:eastAsia="cs-CZ"/>
        </w:rPr>
        <w:t>,</w:t>
      </w:r>
      <w:r w:rsidR="009977D6">
        <w:rPr>
          <w:rFonts w:ascii="Verdana" w:hAnsi="Verdana"/>
          <w:color w:val="000000" w:themeColor="text1"/>
          <w:lang w:val="ro-RO" w:eastAsia="cs-CZ"/>
        </w:rPr>
        <w:t xml:space="preserve"> Vizita Fecioarei Maria, denumită după el și de surorile </w:t>
      </w:r>
      <w:proofErr w:type="spellStart"/>
      <w:r w:rsidR="009977D6">
        <w:rPr>
          <w:rFonts w:ascii="Verdana" w:hAnsi="Verdana"/>
          <w:color w:val="000000" w:themeColor="text1"/>
          <w:lang w:val="ro-RO" w:eastAsia="cs-CZ"/>
        </w:rPr>
        <w:t>saleziene</w:t>
      </w:r>
      <w:proofErr w:type="spellEnd"/>
      <w:r w:rsidR="009977D6">
        <w:rPr>
          <w:rFonts w:ascii="Verdana" w:hAnsi="Verdana"/>
          <w:color w:val="000000" w:themeColor="text1"/>
          <w:lang w:val="ro-RO" w:eastAsia="cs-CZ"/>
        </w:rPr>
        <w:t>. A fost fondat în anul 1610</w:t>
      </w:r>
      <w:r w:rsidR="00214B85">
        <w:rPr>
          <w:rFonts w:ascii="Verdana" w:hAnsi="Verdana"/>
          <w:color w:val="000000" w:themeColor="text1"/>
          <w:lang w:val="ro-RO" w:eastAsia="cs-CZ"/>
        </w:rPr>
        <w:t>,</w:t>
      </w:r>
      <w:r w:rsidR="009977D6">
        <w:rPr>
          <w:rFonts w:ascii="Verdana" w:hAnsi="Verdana"/>
          <w:color w:val="000000" w:themeColor="text1"/>
          <w:lang w:val="ro-RO" w:eastAsia="cs-CZ"/>
        </w:rPr>
        <w:t xml:space="preserve"> în </w:t>
      </w:r>
      <w:proofErr w:type="spellStart"/>
      <w:r w:rsidR="009977D6">
        <w:rPr>
          <w:rFonts w:ascii="Verdana" w:hAnsi="Verdana"/>
          <w:color w:val="000000" w:themeColor="text1"/>
          <w:lang w:val="ro-RO" w:eastAsia="cs-CZ"/>
        </w:rPr>
        <w:t>Annecy</w:t>
      </w:r>
      <w:proofErr w:type="spellEnd"/>
      <w:r w:rsidR="009977D6">
        <w:rPr>
          <w:rFonts w:ascii="Verdana" w:hAnsi="Verdana"/>
          <w:color w:val="000000" w:themeColor="text1"/>
          <w:lang w:val="ro-RO" w:eastAsia="cs-CZ"/>
        </w:rPr>
        <w:t xml:space="preserve"> și la aprobarea papală s-a ajuns în anul 1618. În afara de aceasta</w:t>
      </w:r>
      <w:r w:rsidR="00214B85">
        <w:rPr>
          <w:rFonts w:ascii="Verdana" w:hAnsi="Verdana"/>
          <w:color w:val="000000" w:themeColor="text1"/>
          <w:lang w:val="ro-RO" w:eastAsia="cs-CZ"/>
        </w:rPr>
        <w:t>,</w:t>
      </w:r>
      <w:r w:rsidR="009977D6">
        <w:rPr>
          <w:rFonts w:ascii="Verdana" w:hAnsi="Verdana"/>
          <w:color w:val="000000" w:themeColor="text1"/>
          <w:lang w:val="ro-RO" w:eastAsia="cs-CZ"/>
        </w:rPr>
        <w:t xml:space="preserve"> episcopul Francisc a reînnoit unele mănăstiri închise. A ajuns de asemenea să recupereze proprietățile Bisericii. </w:t>
      </w:r>
    </w:p>
    <w:p w14:paraId="0A1C5CF2" w14:textId="2F29517F" w:rsidR="00540BFA" w:rsidRDefault="009977D6" w:rsidP="00410B7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Deseori sublinia efortul interior</w:t>
      </w:r>
      <w:r w:rsidR="00214B85">
        <w:rPr>
          <w:rFonts w:ascii="Verdana" w:hAnsi="Verdana"/>
          <w:color w:val="000000" w:themeColor="text1"/>
          <w:lang w:val="ro-RO" w:eastAsia="cs-CZ"/>
        </w:rPr>
        <w:t>,</w:t>
      </w:r>
      <w:r>
        <w:rPr>
          <w:rFonts w:ascii="Verdana" w:hAnsi="Verdana"/>
          <w:color w:val="000000" w:themeColor="text1"/>
          <w:lang w:val="ro-RO" w:eastAsia="cs-CZ"/>
        </w:rPr>
        <w:t xml:space="preserve"> pentru o dragoste desăvârșit</w:t>
      </w:r>
      <w:r w:rsidR="00214B85">
        <w:rPr>
          <w:rFonts w:ascii="Verdana" w:hAnsi="Verdana"/>
          <w:color w:val="000000" w:themeColor="text1"/>
          <w:lang w:val="ro-RO" w:eastAsia="cs-CZ"/>
        </w:rPr>
        <w:t>ă</w:t>
      </w:r>
      <w:r>
        <w:rPr>
          <w:rFonts w:ascii="Verdana" w:hAnsi="Verdana"/>
          <w:color w:val="000000" w:themeColor="text1"/>
          <w:lang w:val="ro-RO" w:eastAsia="cs-CZ"/>
        </w:rPr>
        <w:t xml:space="preserve"> față de Dumnezeu</w:t>
      </w:r>
      <w:r w:rsidR="008871AC">
        <w:rPr>
          <w:rFonts w:ascii="Verdana" w:hAnsi="Verdana"/>
          <w:color w:val="000000" w:themeColor="text1"/>
          <w:lang w:val="ro-RO" w:eastAsia="cs-CZ"/>
        </w:rPr>
        <w:t xml:space="preserve"> și aproapele, pe care o avea pe primul loc. La întrebarea, cu</w:t>
      </w:r>
      <w:r w:rsidR="00214B85">
        <w:rPr>
          <w:rFonts w:ascii="Verdana" w:hAnsi="Verdana"/>
          <w:color w:val="000000" w:themeColor="text1"/>
          <w:lang w:val="ro-RO" w:eastAsia="cs-CZ"/>
        </w:rPr>
        <w:t>m</w:t>
      </w:r>
      <w:r w:rsidR="008871AC">
        <w:rPr>
          <w:rFonts w:ascii="Verdana" w:hAnsi="Verdana"/>
          <w:color w:val="000000" w:themeColor="text1"/>
          <w:lang w:val="ro-RO" w:eastAsia="cs-CZ"/>
        </w:rPr>
        <w:t xml:space="preserve"> să învățăm această dragoste, a spus: </w:t>
      </w:r>
      <w:r w:rsidR="008871AC">
        <w:rPr>
          <w:rFonts w:ascii="Verdana" w:hAnsi="Verdana"/>
          <w:i/>
          <w:color w:val="000000" w:themeColor="text1"/>
          <w:lang w:val="ro-RO" w:eastAsia="cs-CZ"/>
        </w:rPr>
        <w:t>„Este simplu. La fel cum copilul învață încet să meargă, tot așa și noi învățăm să iubim, când de fapt încercăm să iubim.”</w:t>
      </w:r>
      <w:r w:rsidR="008871AC">
        <w:rPr>
          <w:rFonts w:ascii="Verdana" w:hAnsi="Verdana"/>
          <w:color w:val="000000" w:themeColor="text1"/>
          <w:lang w:val="ro-RO" w:eastAsia="cs-CZ"/>
        </w:rPr>
        <w:t xml:space="preserve"> Pentru preoți a scris instrucțiuni privind sacramentul reconcilierii (</w:t>
      </w:r>
      <w:proofErr w:type="spellStart"/>
      <w:r w:rsidR="008871AC">
        <w:rPr>
          <w:rFonts w:ascii="Verdana" w:hAnsi="Verdana"/>
          <w:color w:val="000000" w:themeColor="text1"/>
          <w:lang w:val="ro-RO" w:eastAsia="cs-CZ"/>
        </w:rPr>
        <w:t>spovada</w:t>
      </w:r>
      <w:proofErr w:type="spellEnd"/>
      <w:r w:rsidR="008871AC">
        <w:rPr>
          <w:rFonts w:ascii="Verdana" w:hAnsi="Verdana"/>
          <w:color w:val="000000" w:themeColor="text1"/>
          <w:lang w:val="ro-RO" w:eastAsia="cs-CZ"/>
        </w:rPr>
        <w:t xml:space="preserve">) și predică. A emis directivă pentru învățătura religioasă. Învățătura lui a fost simplă, clară, făcea uz de multe exemple. Avea o bogată corespondență, a scris în jur de </w:t>
      </w:r>
      <w:r w:rsidR="00540BFA">
        <w:rPr>
          <w:rFonts w:ascii="Verdana" w:hAnsi="Verdana"/>
          <w:color w:val="000000" w:themeColor="text1"/>
          <w:lang w:val="ro-RO" w:eastAsia="cs-CZ"/>
        </w:rPr>
        <w:t>6000 de scrisori, care mai târziu au devenit baza cărții „</w:t>
      </w:r>
      <w:proofErr w:type="spellStart"/>
      <w:r w:rsidR="00540BFA">
        <w:rPr>
          <w:rFonts w:ascii="Verdana" w:hAnsi="Verdana"/>
          <w:color w:val="000000" w:themeColor="text1"/>
          <w:lang w:val="ro-RO" w:eastAsia="cs-CZ"/>
        </w:rPr>
        <w:t>Filotea</w:t>
      </w:r>
      <w:proofErr w:type="spellEnd"/>
      <w:r w:rsidR="00540BFA">
        <w:rPr>
          <w:rFonts w:ascii="Verdana" w:hAnsi="Verdana"/>
          <w:color w:val="000000" w:themeColor="text1"/>
          <w:lang w:val="ro-RO" w:eastAsia="cs-CZ"/>
        </w:rPr>
        <w:t>”, numită și „Îndreptar pentru viața evlavioasă” (Cartea a apărut pentru prima dată în limba cehă deja</w:t>
      </w:r>
      <w:r w:rsidR="00214B85">
        <w:rPr>
          <w:rFonts w:ascii="Verdana" w:hAnsi="Verdana"/>
          <w:color w:val="000000" w:themeColor="text1"/>
          <w:lang w:val="ro-RO" w:eastAsia="cs-CZ"/>
        </w:rPr>
        <w:t>,</w:t>
      </w:r>
      <w:r w:rsidR="00540BFA">
        <w:rPr>
          <w:rFonts w:ascii="Verdana" w:hAnsi="Verdana"/>
          <w:color w:val="000000" w:themeColor="text1"/>
          <w:lang w:val="ro-RO" w:eastAsia="cs-CZ"/>
        </w:rPr>
        <w:t xml:space="preserve"> în anul 1657, tradusă de iezuiți.) Întreaga lui operă literară prezintă 26 de volume.</w:t>
      </w:r>
    </w:p>
    <w:p w14:paraId="475B3794" w14:textId="5E6EA776" w:rsidR="00540BFA" w:rsidRDefault="00540BFA" w:rsidP="00540BFA">
      <w:pPr>
        <w:pStyle w:val="NoSpacing"/>
        <w:ind w:firstLine="284"/>
        <w:jc w:val="both"/>
        <w:rPr>
          <w:rFonts w:ascii="Verdana" w:hAnsi="Verdana"/>
          <w:i/>
          <w:color w:val="000000" w:themeColor="text1"/>
          <w:lang w:val="ro-RO" w:eastAsia="cs-CZ"/>
        </w:rPr>
      </w:pPr>
      <w:r>
        <w:rPr>
          <w:rFonts w:ascii="Verdana" w:hAnsi="Verdana"/>
          <w:color w:val="000000" w:themeColor="text1"/>
          <w:lang w:val="ro-RO" w:eastAsia="cs-CZ"/>
        </w:rPr>
        <w:t xml:space="preserve">Personalitatea sf. Francisc de </w:t>
      </w:r>
      <w:proofErr w:type="spellStart"/>
      <w:r>
        <w:rPr>
          <w:rFonts w:ascii="Verdana" w:hAnsi="Verdana"/>
          <w:color w:val="000000" w:themeColor="text1"/>
          <w:lang w:val="ro-RO" w:eastAsia="cs-CZ"/>
        </w:rPr>
        <w:t>Sales</w:t>
      </w:r>
      <w:proofErr w:type="spellEnd"/>
      <w:r>
        <w:rPr>
          <w:rFonts w:ascii="Verdana" w:hAnsi="Verdana"/>
          <w:color w:val="000000" w:themeColor="text1"/>
          <w:lang w:val="ro-RO" w:eastAsia="cs-CZ"/>
        </w:rPr>
        <w:t xml:space="preserve"> creionează pozițiile sale pe tema vieții evlavioase și raporturile față de alți oameni: </w:t>
      </w:r>
      <w:r w:rsidR="00214B85">
        <w:rPr>
          <w:rFonts w:ascii="Verdana" w:hAnsi="Verdana"/>
          <w:i/>
          <w:color w:val="000000" w:themeColor="text1"/>
          <w:lang w:val="ro-RO" w:eastAsia="cs-CZ"/>
        </w:rPr>
        <w:t xml:space="preserve">„Nu vreau </w:t>
      </w:r>
      <w:proofErr w:type="spellStart"/>
      <w:r w:rsidR="00214B85">
        <w:rPr>
          <w:rFonts w:ascii="Verdana" w:hAnsi="Verdana"/>
          <w:i/>
          <w:color w:val="000000" w:themeColor="text1"/>
          <w:lang w:val="ro-RO" w:eastAsia="cs-CZ"/>
        </w:rPr>
        <w:t>nici</w:t>
      </w:r>
      <w:r>
        <w:rPr>
          <w:rFonts w:ascii="Verdana" w:hAnsi="Verdana"/>
          <w:i/>
          <w:color w:val="000000" w:themeColor="text1"/>
          <w:lang w:val="ro-RO" w:eastAsia="cs-CZ"/>
        </w:rPr>
        <w:t>o</w:t>
      </w:r>
      <w:proofErr w:type="spellEnd"/>
      <w:r>
        <w:rPr>
          <w:rFonts w:ascii="Verdana" w:hAnsi="Verdana"/>
          <w:i/>
          <w:color w:val="000000" w:themeColor="text1"/>
          <w:lang w:val="ro-RO" w:eastAsia="cs-CZ"/>
        </w:rPr>
        <w:t xml:space="preserve"> evlavie excepțională, neliniștită</w:t>
      </w:r>
      <w:r w:rsidR="00214B85">
        <w:rPr>
          <w:rFonts w:ascii="Verdana" w:hAnsi="Verdana"/>
          <w:i/>
          <w:color w:val="000000" w:themeColor="text1"/>
          <w:lang w:val="ro-RO" w:eastAsia="cs-CZ"/>
        </w:rPr>
        <w:t xml:space="preserve">, </w:t>
      </w:r>
      <w:r>
        <w:rPr>
          <w:rFonts w:ascii="Verdana" w:hAnsi="Verdana"/>
          <w:i/>
          <w:color w:val="000000" w:themeColor="text1"/>
          <w:lang w:val="ro-RO" w:eastAsia="cs-CZ"/>
        </w:rPr>
        <w:t xml:space="preserve"> tristă și mohorâtă, ci una liniștită, afabilă, plăcută și prietenoasă; pur și simplu liberă și fericită, care îi este plăcută lui Dumnezeu și oamenilor.”</w:t>
      </w:r>
    </w:p>
    <w:p w14:paraId="7E24A718" w14:textId="15E23BE3" w:rsidR="00540BFA" w:rsidRDefault="00540BFA" w:rsidP="00540BFA">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„Mai bine este să taci, decât să dovedești adevărul fără iubire”</w:t>
      </w:r>
    </w:p>
    <w:p w14:paraId="198EC9D9" w14:textId="257126FB" w:rsidR="00540BFA" w:rsidRDefault="00540BFA" w:rsidP="00540BFA">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„Adevărul să fie afabil.”</w:t>
      </w:r>
    </w:p>
    <w:p w14:paraId="00F1324B" w14:textId="1FEFC3EC" w:rsidR="00540BFA" w:rsidRDefault="00540BFA" w:rsidP="00540BF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Relația lui cu adversarii a fost de așa manieră încât a spus: </w:t>
      </w:r>
      <w:r>
        <w:rPr>
          <w:rFonts w:ascii="Verdana" w:hAnsi="Verdana"/>
          <w:i/>
          <w:color w:val="000000" w:themeColor="text1"/>
          <w:lang w:val="ro-RO" w:eastAsia="cs-CZ"/>
        </w:rPr>
        <w:t>„Dacă dușmanul mi-ar scoate un ochi, mă voi uita cu prietenie cu cel de-al doilea”</w:t>
      </w:r>
    </w:p>
    <w:p w14:paraId="03D98995" w14:textId="55D1BA1E" w:rsidR="00540BFA" w:rsidRDefault="00540BFA" w:rsidP="00540BF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lastRenderedPageBreak/>
        <w:t xml:space="preserve">Avem ce să învățăm de la el. Față de alții a fost desăvârșit de iubitor, față de el sever, pentru că dragostea față de Dumnezeu și față de oameni aveau întotdeauna prioritate la el. </w:t>
      </w:r>
      <w:r w:rsidR="003650DF">
        <w:rPr>
          <w:rFonts w:ascii="Verdana" w:hAnsi="Verdana"/>
          <w:color w:val="000000" w:themeColor="text1"/>
          <w:lang w:val="ro-RO" w:eastAsia="cs-CZ"/>
        </w:rPr>
        <w:t xml:space="preserve">Din </w:t>
      </w:r>
      <w:r w:rsidR="00214B85">
        <w:rPr>
          <w:rFonts w:ascii="Verdana" w:hAnsi="Verdana"/>
          <w:color w:val="000000" w:themeColor="text1"/>
          <w:lang w:val="ro-RO" w:eastAsia="cs-CZ"/>
        </w:rPr>
        <w:t>dragoste a murit epuizat doar la</w:t>
      </w:r>
      <w:r w:rsidR="003650DF">
        <w:rPr>
          <w:rFonts w:ascii="Verdana" w:hAnsi="Verdana"/>
          <w:color w:val="000000" w:themeColor="text1"/>
          <w:lang w:val="ro-RO" w:eastAsia="cs-CZ"/>
        </w:rPr>
        <w:t xml:space="preserve"> 55 de ani</w:t>
      </w:r>
      <w:r w:rsidR="00214B85">
        <w:rPr>
          <w:rFonts w:ascii="Verdana" w:hAnsi="Verdana"/>
          <w:color w:val="000000" w:themeColor="text1"/>
          <w:lang w:val="ro-RO" w:eastAsia="cs-CZ"/>
        </w:rPr>
        <w:t>,</w:t>
      </w:r>
      <w:r w:rsidR="003650DF">
        <w:rPr>
          <w:rFonts w:ascii="Verdana" w:hAnsi="Verdana"/>
          <w:color w:val="000000" w:themeColor="text1"/>
          <w:lang w:val="ro-RO" w:eastAsia="cs-CZ"/>
        </w:rPr>
        <w:t xml:space="preserve"> la Lyon. </w:t>
      </w:r>
    </w:p>
    <w:p w14:paraId="3208094F" w14:textId="09D1B075" w:rsidR="003650DF" w:rsidRPr="00540BFA" w:rsidRDefault="003650DF" w:rsidP="00540BF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 fost canonizat în anul 1665 și în anul 1877 de către papa Pius al IX.-lea a fost declarat învățător al Bisericii. </w:t>
      </w:r>
    </w:p>
    <w:p w14:paraId="604C43B4" w14:textId="77777777" w:rsidR="000F1495" w:rsidRDefault="000F1495" w:rsidP="001E1525">
      <w:pPr>
        <w:pStyle w:val="NoSpacing"/>
        <w:ind w:firstLine="284"/>
        <w:jc w:val="both"/>
        <w:rPr>
          <w:lang w:val="ro-RO" w:eastAsia="cs-CZ"/>
        </w:rPr>
      </w:pPr>
    </w:p>
    <w:p w14:paraId="5AB07E05" w14:textId="3E3C2477" w:rsidR="007513C3" w:rsidRDefault="007513C3" w:rsidP="001E1525">
      <w:pPr>
        <w:pStyle w:val="NoSpacing"/>
        <w:ind w:firstLine="284"/>
        <w:jc w:val="both"/>
        <w:rPr>
          <w:rFonts w:ascii="Verdana" w:hAnsi="Verdana"/>
          <w:b/>
          <w:color w:val="660033"/>
          <w:lang w:val="ro-RO" w:eastAsia="cs-CZ"/>
        </w:rPr>
      </w:pPr>
      <w:r>
        <w:rPr>
          <w:rFonts w:ascii="Verdana" w:hAnsi="Verdana"/>
          <w:b/>
          <w:color w:val="660033"/>
          <w:lang w:val="ro-RO" w:eastAsia="cs-CZ"/>
        </w:rPr>
        <w:t>HOTĂRÂREA, RUGĂCIUNEA</w:t>
      </w:r>
    </w:p>
    <w:p w14:paraId="6299B831" w14:textId="69DDEC3C" w:rsidR="007513C3" w:rsidRDefault="007513C3" w:rsidP="001E1525">
      <w:pPr>
        <w:pStyle w:val="NoSpacing"/>
        <w:ind w:firstLine="284"/>
        <w:jc w:val="both"/>
        <w:rPr>
          <w:rFonts w:ascii="Verdana" w:hAnsi="Verdana"/>
          <w:i/>
          <w:color w:val="000000" w:themeColor="text1"/>
          <w:lang w:val="ro-RO" w:eastAsia="cs-CZ"/>
        </w:rPr>
      </w:pPr>
      <w:r>
        <w:rPr>
          <w:rFonts w:ascii="Verdana" w:hAnsi="Verdana"/>
          <w:color w:val="000000" w:themeColor="text1"/>
          <w:lang w:val="ro-RO" w:eastAsia="cs-CZ"/>
        </w:rPr>
        <w:t>În fiecare zi voi învăța să iubesc</w:t>
      </w:r>
      <w:r w:rsidR="00214B85">
        <w:rPr>
          <w:rFonts w:ascii="Verdana" w:hAnsi="Verdana"/>
          <w:color w:val="000000" w:themeColor="text1"/>
          <w:lang w:val="ro-RO" w:eastAsia="cs-CZ"/>
        </w:rPr>
        <w:t>,</w:t>
      </w:r>
      <w:r>
        <w:rPr>
          <w:rFonts w:ascii="Verdana" w:hAnsi="Verdana"/>
          <w:color w:val="000000" w:themeColor="text1"/>
          <w:lang w:val="ro-RO" w:eastAsia="cs-CZ"/>
        </w:rPr>
        <w:t xml:space="preserve"> în stilul sf. Francisc de </w:t>
      </w:r>
      <w:proofErr w:type="spellStart"/>
      <w:r>
        <w:rPr>
          <w:rFonts w:ascii="Verdana" w:hAnsi="Verdana"/>
          <w:color w:val="000000" w:themeColor="text1"/>
          <w:lang w:val="ro-RO" w:eastAsia="cs-CZ"/>
        </w:rPr>
        <w:t>Sales</w:t>
      </w:r>
      <w:proofErr w:type="spellEnd"/>
      <w:r>
        <w:rPr>
          <w:rFonts w:ascii="Verdana" w:hAnsi="Verdana"/>
          <w:color w:val="000000" w:themeColor="text1"/>
          <w:lang w:val="ro-RO" w:eastAsia="cs-CZ"/>
        </w:rPr>
        <w:t>. Fiecare zi a început-o cu semnul crucii, timp în care își reamintea situația sa, posibilitățile și programul. Atingându-și fruntea spunea: „</w:t>
      </w:r>
      <w:r>
        <w:rPr>
          <w:rFonts w:ascii="Verdana" w:hAnsi="Verdana"/>
          <w:i/>
          <w:color w:val="000000" w:themeColor="text1"/>
          <w:lang w:val="ro-RO" w:eastAsia="cs-CZ"/>
        </w:rPr>
        <w:t xml:space="preserve">Cu de la mine putere nu pot face nimic,” când își atingea pieptul: „cu Dumnezeu le pot pe toate.” </w:t>
      </w:r>
      <w:r>
        <w:rPr>
          <w:rFonts w:ascii="Verdana" w:hAnsi="Verdana"/>
          <w:color w:val="000000" w:themeColor="text1"/>
          <w:lang w:val="ro-RO" w:eastAsia="cs-CZ"/>
        </w:rPr>
        <w:t xml:space="preserve">Și termina atingându-și umerii: </w:t>
      </w:r>
      <w:r>
        <w:rPr>
          <w:rFonts w:ascii="Verdana" w:hAnsi="Verdana"/>
          <w:i/>
          <w:color w:val="000000" w:themeColor="text1"/>
          <w:lang w:val="ro-RO" w:eastAsia="cs-CZ"/>
        </w:rPr>
        <w:t>„Slavă să-i fie lui Dumnezeu și mie disprețul.”</w:t>
      </w:r>
    </w:p>
    <w:p w14:paraId="7CEAB060" w14:textId="3CE2AA15" w:rsidR="007513C3" w:rsidRDefault="007513C3" w:rsidP="001E1525">
      <w:pPr>
        <w:pStyle w:val="NoSpacing"/>
        <w:ind w:firstLine="284"/>
        <w:jc w:val="both"/>
        <w:rPr>
          <w:rFonts w:ascii="Verdana" w:hAnsi="Verdana"/>
          <w:i/>
          <w:color w:val="000000" w:themeColor="text1"/>
          <w:lang w:val="ro-RO" w:eastAsia="cs-CZ"/>
        </w:rPr>
      </w:pPr>
      <w:r>
        <w:rPr>
          <w:rFonts w:ascii="Verdana" w:hAnsi="Verdana"/>
          <w:color w:val="000000" w:themeColor="text1"/>
          <w:lang w:val="ro-RO" w:eastAsia="cs-CZ"/>
        </w:rPr>
        <w:t xml:space="preserve">Pentru rezolvarea problemelor avea un ajutor, pe care l-a dat Dumnezeu fiecăruia. Spunea: </w:t>
      </w:r>
      <w:r>
        <w:rPr>
          <w:rFonts w:ascii="Verdana" w:hAnsi="Verdana"/>
          <w:i/>
          <w:color w:val="000000" w:themeColor="text1"/>
          <w:lang w:val="ro-RO" w:eastAsia="cs-CZ"/>
        </w:rPr>
        <w:t>„Îngerul meu sfânt! De la nașterea mea</w:t>
      </w:r>
      <w:r w:rsidR="00214B85">
        <w:rPr>
          <w:rFonts w:ascii="Verdana" w:hAnsi="Verdana"/>
          <w:i/>
          <w:color w:val="000000" w:themeColor="text1"/>
          <w:lang w:val="ro-RO" w:eastAsia="cs-CZ"/>
        </w:rPr>
        <w:t>,</w:t>
      </w:r>
      <w:r>
        <w:rPr>
          <w:rFonts w:ascii="Verdana" w:hAnsi="Verdana"/>
          <w:i/>
          <w:color w:val="000000" w:themeColor="text1"/>
          <w:lang w:val="ro-RO" w:eastAsia="cs-CZ"/>
        </w:rPr>
        <w:t xml:space="preserve"> tu ești păzitorul meu. Ție îți încredințez astăzi inima mea, să o predai Mântuitorului, unicul căruia îi aparține. Tu ești apărătorul vieții mele. Fi</w:t>
      </w:r>
      <w:r w:rsidR="00214B85">
        <w:rPr>
          <w:rFonts w:ascii="Verdana" w:hAnsi="Verdana"/>
          <w:i/>
          <w:color w:val="000000" w:themeColor="text1"/>
          <w:lang w:val="ro-RO" w:eastAsia="cs-CZ"/>
        </w:rPr>
        <w:t>i</w:t>
      </w:r>
      <w:r>
        <w:rPr>
          <w:rFonts w:ascii="Verdana" w:hAnsi="Verdana"/>
          <w:i/>
          <w:color w:val="000000" w:themeColor="text1"/>
          <w:lang w:val="ro-RO" w:eastAsia="cs-CZ"/>
        </w:rPr>
        <w:t xml:space="preserve"> și consolarea mea în ceasul morții. Fortifică credința mea, întărește speranța mea, aprinde în mine dragostea dumnezeiască! Dă-mi, să nu sufăr de strâmtorare</w:t>
      </w:r>
      <w:r w:rsidR="005C738B">
        <w:rPr>
          <w:rFonts w:ascii="Verdana" w:hAnsi="Verdana"/>
          <w:i/>
          <w:color w:val="000000" w:themeColor="text1"/>
          <w:lang w:val="ro-RO" w:eastAsia="cs-CZ"/>
        </w:rPr>
        <w:t xml:space="preserve"> pentru viața trecută, să nu mă neliniștesc cu viața cotidiană și să nu mă sperii de viitor. Întărește-mă în lupta cu moartea, </w:t>
      </w:r>
      <w:r w:rsidR="00D32AB2">
        <w:rPr>
          <w:rFonts w:ascii="Verdana" w:hAnsi="Verdana"/>
          <w:i/>
          <w:color w:val="000000" w:themeColor="text1"/>
          <w:lang w:val="ro-RO" w:eastAsia="cs-CZ"/>
        </w:rPr>
        <w:t xml:space="preserve">îmbărbătează răbdarea mea, și dăruiește-mi pacea. Obținem harul, ca ultimul meu aliment să fie pâinea îngerilor; ultimele mele cuvinte Isus, Maria; Iosif, ultima suflare să fie suflul iubirii și prezența ta să fie ultima mea consolare. Amin.” </w:t>
      </w:r>
    </w:p>
    <w:p w14:paraId="5CAA3FA4" w14:textId="77777777" w:rsidR="00D32AB2" w:rsidRDefault="00D32AB2" w:rsidP="001E1525">
      <w:pPr>
        <w:pStyle w:val="NoSpacing"/>
        <w:ind w:firstLine="284"/>
        <w:jc w:val="both"/>
        <w:rPr>
          <w:rFonts w:ascii="Verdana" w:hAnsi="Verdana"/>
          <w:i/>
          <w:color w:val="000000" w:themeColor="text1"/>
          <w:lang w:val="ro-RO" w:eastAsia="cs-CZ"/>
        </w:rPr>
      </w:pPr>
    </w:p>
    <w:p w14:paraId="0A586181" w14:textId="7615FEF4" w:rsidR="00D32AB2" w:rsidRDefault="00D32AB2" w:rsidP="001E152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 încheiere rugăciunea, când era la capătul puterilor: </w:t>
      </w:r>
    </w:p>
    <w:p w14:paraId="55A56170" w14:textId="4AA3E862" w:rsidR="00456AC2" w:rsidRDefault="00456AC2" w:rsidP="001E1525">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„Adu-ți aminte o preablândă Fecioară Marie, că nu s-a auzit niciodată să fi fost părăsit, cel care a alergat sub ocrotirea ta, cel ce a cerut ajutorul și mijlocirea ta. Însuflețit de o astfel de încredere, alerg la tine</w:t>
      </w:r>
      <w:r w:rsidR="00214B85">
        <w:rPr>
          <w:rFonts w:ascii="Verdana" w:hAnsi="Verdana"/>
          <w:i/>
          <w:color w:val="000000" w:themeColor="text1"/>
          <w:lang w:val="ro-RO" w:eastAsia="cs-CZ"/>
        </w:rPr>
        <w:t>,</w:t>
      </w:r>
      <w:r>
        <w:rPr>
          <w:rFonts w:ascii="Verdana" w:hAnsi="Verdana"/>
          <w:i/>
          <w:color w:val="000000" w:themeColor="text1"/>
          <w:lang w:val="ro-RO" w:eastAsia="cs-CZ"/>
        </w:rPr>
        <w:t xml:space="preserve"> o Maică Fecioară a fecioarelor. La tine vin și stau gemând înaintea ta</w:t>
      </w:r>
      <w:r w:rsidR="00214B85">
        <w:rPr>
          <w:rFonts w:ascii="Verdana" w:hAnsi="Verdana"/>
          <w:i/>
          <w:color w:val="000000" w:themeColor="text1"/>
          <w:lang w:val="ro-RO" w:eastAsia="cs-CZ"/>
        </w:rPr>
        <w:t>,</w:t>
      </w:r>
      <w:r>
        <w:rPr>
          <w:rFonts w:ascii="Verdana" w:hAnsi="Verdana"/>
          <w:i/>
          <w:color w:val="000000" w:themeColor="text1"/>
          <w:lang w:val="ro-RO" w:eastAsia="cs-CZ"/>
        </w:rPr>
        <w:t xml:space="preserve"> ca un păcătos. Maica Cuvântului, nu disprețui cuvintele mele, dar auzi-mă cu milă și ascultă-mă. Amin. </w:t>
      </w:r>
    </w:p>
    <w:p w14:paraId="7EF14A59" w14:textId="5FA8C73E" w:rsidR="00456AC2" w:rsidRDefault="00456AC2" w:rsidP="001E152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Sfinte Francisc, intervin-o pentru noi, ca să fim buni creștini. </w:t>
      </w:r>
    </w:p>
    <w:p w14:paraId="09BE2BF3" w14:textId="77777777" w:rsidR="00456AC2" w:rsidRDefault="00456AC2" w:rsidP="001E1525">
      <w:pPr>
        <w:pStyle w:val="NoSpacing"/>
        <w:ind w:firstLine="284"/>
        <w:jc w:val="both"/>
        <w:rPr>
          <w:rFonts w:ascii="Verdana" w:hAnsi="Verdana"/>
          <w:color w:val="000000" w:themeColor="text1"/>
          <w:lang w:val="ro-RO" w:eastAsia="cs-CZ"/>
        </w:rPr>
      </w:pPr>
    </w:p>
    <w:p w14:paraId="68F077AD" w14:textId="1ED60438" w:rsidR="00456AC2" w:rsidRPr="00C03E12" w:rsidRDefault="00456AC2" w:rsidP="001E1525">
      <w:pPr>
        <w:pStyle w:val="NoSpacing"/>
        <w:ind w:firstLine="284"/>
        <w:jc w:val="both"/>
        <w:rPr>
          <w:rFonts w:ascii="Verdana" w:hAnsi="Verdana"/>
          <w:b/>
          <w:i/>
          <w:color w:val="660033"/>
          <w:lang w:val="ro-RO" w:eastAsia="cs-CZ"/>
        </w:rPr>
      </w:pPr>
      <w:r w:rsidRPr="00C03E12">
        <w:rPr>
          <w:rFonts w:ascii="Verdana" w:hAnsi="Verdana"/>
          <w:b/>
          <w:i/>
          <w:color w:val="660033"/>
          <w:lang w:val="ro-RO" w:eastAsia="cs-CZ"/>
        </w:rPr>
        <w:t>Cu acordul auto</w:t>
      </w:r>
      <w:r w:rsidR="00AF4FF4" w:rsidRPr="00C03E12">
        <w:rPr>
          <w:rFonts w:ascii="Verdana" w:hAnsi="Verdana"/>
          <w:b/>
          <w:i/>
          <w:color w:val="660033"/>
          <w:lang w:val="ro-RO" w:eastAsia="cs-CZ"/>
        </w:rPr>
        <w:t>rului de pe paginile</w:t>
      </w:r>
      <w:r w:rsidR="00AF4FF4" w:rsidRPr="00C03E12">
        <w:rPr>
          <w:rFonts w:ascii="Verdana" w:hAnsi="Verdana"/>
          <w:i/>
          <w:color w:val="FF0000"/>
          <w:lang w:val="ro-RO" w:eastAsia="cs-CZ"/>
        </w:rPr>
        <w:t xml:space="preserve"> </w:t>
      </w:r>
      <w:r w:rsidR="00AF4FF4" w:rsidRPr="00C03E12">
        <w:rPr>
          <w:rFonts w:ascii="Verdana" w:eastAsia="Times New Roman" w:hAnsi="Verdana" w:cs="Arial"/>
          <w:b/>
          <w:i/>
          <w:iCs/>
          <w:color w:val="2F5496" w:themeColor="accent1" w:themeShade="BF"/>
        </w:rPr>
        <w:t>http//catholica.cz</w:t>
      </w:r>
      <w:r w:rsidR="00AF4FF4" w:rsidRPr="00C03E12">
        <w:rPr>
          <w:rFonts w:ascii="Verdana" w:eastAsia="Times New Roman" w:hAnsi="Verdana" w:cs="Arial"/>
          <w:i/>
          <w:iCs/>
          <w:color w:val="2F5496" w:themeColor="accent1" w:themeShade="BF"/>
        </w:rPr>
        <w:t xml:space="preserve"> </w:t>
      </w:r>
      <w:r w:rsidR="00AF4FF4" w:rsidRPr="00C03E12">
        <w:rPr>
          <w:rFonts w:ascii="Verdana" w:eastAsia="Times New Roman" w:hAnsi="Verdana" w:cs="Arial"/>
          <w:b/>
          <w:i/>
          <w:iCs/>
          <w:color w:val="660033"/>
          <w:lang w:val="ro-RO"/>
        </w:rPr>
        <w:t xml:space="preserve">pentru tipărirea acestei foi a tradus și pregătit pentru tipar Iosif </w:t>
      </w:r>
      <w:proofErr w:type="spellStart"/>
      <w:r w:rsidR="00AF4FF4" w:rsidRPr="00C03E12">
        <w:rPr>
          <w:rFonts w:ascii="Verdana" w:eastAsia="Times New Roman" w:hAnsi="Verdana" w:cs="Arial"/>
          <w:b/>
          <w:i/>
          <w:iCs/>
          <w:color w:val="660033"/>
          <w:lang w:val="ro-RO"/>
        </w:rPr>
        <w:t>Fickl</w:t>
      </w:r>
      <w:proofErr w:type="spellEnd"/>
      <w:r w:rsidR="00AF4FF4" w:rsidRPr="00C03E12">
        <w:rPr>
          <w:rFonts w:ascii="Verdana" w:eastAsia="Times New Roman" w:hAnsi="Verdana" w:cs="Arial"/>
          <w:b/>
          <w:i/>
          <w:iCs/>
          <w:color w:val="660033"/>
          <w:lang w:val="ro-RO"/>
        </w:rPr>
        <w:t xml:space="preserve"> </w:t>
      </w:r>
    </w:p>
    <w:p w14:paraId="66CCBDF9" w14:textId="77777777" w:rsidR="00456AC2" w:rsidRDefault="00456AC2" w:rsidP="001E1525">
      <w:pPr>
        <w:pStyle w:val="NoSpacing"/>
        <w:ind w:firstLine="284"/>
        <w:jc w:val="both"/>
        <w:rPr>
          <w:rFonts w:ascii="Verdana" w:hAnsi="Verdana"/>
          <w:color w:val="000000" w:themeColor="text1"/>
          <w:lang w:val="ro-RO" w:eastAsia="cs-CZ"/>
        </w:rPr>
      </w:pPr>
      <w:bookmarkStart w:id="0" w:name="_GoBack"/>
      <w:bookmarkEnd w:id="0"/>
    </w:p>
    <w:p w14:paraId="57A0D970" w14:textId="77777777" w:rsidR="00456AC2" w:rsidRDefault="00456AC2" w:rsidP="001E1525">
      <w:pPr>
        <w:pStyle w:val="NoSpacing"/>
        <w:ind w:firstLine="284"/>
        <w:jc w:val="both"/>
        <w:rPr>
          <w:rFonts w:ascii="Verdana" w:hAnsi="Verdana"/>
          <w:color w:val="000000" w:themeColor="text1"/>
          <w:lang w:val="ro-RO" w:eastAsia="cs-CZ"/>
        </w:rPr>
      </w:pPr>
    </w:p>
    <w:p w14:paraId="4D5CDD07" w14:textId="7E9829FC" w:rsidR="00204B47" w:rsidRPr="001A7954" w:rsidRDefault="00204B47">
      <w:pPr>
        <w:rPr>
          <w:rFonts w:ascii="Verdana" w:eastAsia="Times New Roman" w:hAnsi="Verdana" w:cs="Arial"/>
          <w:iCs/>
          <w:color w:val="323E4F" w:themeColor="text2" w:themeShade="BF"/>
        </w:rPr>
      </w:pPr>
    </w:p>
    <w:p w14:paraId="569D52D7" w14:textId="776FEAB4" w:rsidR="00204B47" w:rsidRPr="001A7954" w:rsidRDefault="00204B47" w:rsidP="00204B47">
      <w:pPr>
        <w:spacing w:after="0" w:line="240" w:lineRule="auto"/>
        <w:rPr>
          <w:rFonts w:ascii="Verdana" w:eastAsia="Times New Roman" w:hAnsi="Verdana" w:cs="Times New Roman"/>
          <w:lang w:eastAsia="cs-CZ"/>
        </w:rPr>
      </w:pPr>
    </w:p>
    <w:p w14:paraId="6C7FE9A7" w14:textId="77777777" w:rsidR="00204B47" w:rsidRPr="001A7954" w:rsidRDefault="00204B47" w:rsidP="00204B47">
      <w:pPr>
        <w:spacing w:after="0" w:line="240" w:lineRule="auto"/>
        <w:rPr>
          <w:rFonts w:ascii="Verdana" w:eastAsia="Times New Roman" w:hAnsi="Verdana" w:cs="Times New Roman"/>
          <w:lang w:eastAsia="cs-CZ"/>
        </w:rPr>
      </w:pPr>
    </w:p>
    <w:p w14:paraId="2E8F9D96" w14:textId="77777777" w:rsidR="00204B47" w:rsidRPr="001A7954" w:rsidRDefault="00204B47">
      <w:pPr>
        <w:rPr>
          <w:rFonts w:ascii="Verdana" w:hAnsi="Verdana"/>
        </w:rPr>
      </w:pPr>
    </w:p>
    <w:sectPr w:rsidR="00204B47" w:rsidRPr="001A795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A2529" w14:textId="77777777" w:rsidR="0086139C" w:rsidRDefault="0086139C" w:rsidP="008871AC">
      <w:pPr>
        <w:spacing w:after="0" w:line="240" w:lineRule="auto"/>
      </w:pPr>
      <w:r>
        <w:separator/>
      </w:r>
    </w:p>
  </w:endnote>
  <w:endnote w:type="continuationSeparator" w:id="0">
    <w:p w14:paraId="15C6CA4E" w14:textId="77777777" w:rsidR="0086139C" w:rsidRDefault="0086139C" w:rsidP="00887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716533"/>
      <w:docPartObj>
        <w:docPartGallery w:val="Page Numbers (Bottom of Page)"/>
        <w:docPartUnique/>
      </w:docPartObj>
    </w:sdtPr>
    <w:sdtEndPr>
      <w:rPr>
        <w:noProof/>
      </w:rPr>
    </w:sdtEndPr>
    <w:sdtContent>
      <w:p w14:paraId="750FDB09" w14:textId="13376116" w:rsidR="008871AC" w:rsidRDefault="008871AC">
        <w:pPr>
          <w:pStyle w:val="Footer"/>
          <w:jc w:val="center"/>
        </w:pPr>
        <w:r>
          <w:fldChar w:fldCharType="begin"/>
        </w:r>
        <w:r>
          <w:instrText xml:space="preserve"> PAGE   \* MERGEFORMAT </w:instrText>
        </w:r>
        <w:r>
          <w:fldChar w:fldCharType="separate"/>
        </w:r>
        <w:r w:rsidR="00214B85">
          <w:rPr>
            <w:noProof/>
          </w:rPr>
          <w:t>3</w:t>
        </w:r>
        <w:r>
          <w:rPr>
            <w:noProof/>
          </w:rPr>
          <w:fldChar w:fldCharType="end"/>
        </w:r>
      </w:p>
    </w:sdtContent>
  </w:sdt>
  <w:p w14:paraId="580D5C50" w14:textId="77777777" w:rsidR="008871AC" w:rsidRDefault="00887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08557" w14:textId="77777777" w:rsidR="0086139C" w:rsidRDefault="0086139C" w:rsidP="008871AC">
      <w:pPr>
        <w:spacing w:after="0" w:line="240" w:lineRule="auto"/>
      </w:pPr>
      <w:r>
        <w:separator/>
      </w:r>
    </w:p>
  </w:footnote>
  <w:footnote w:type="continuationSeparator" w:id="0">
    <w:p w14:paraId="440F2630" w14:textId="77777777" w:rsidR="0086139C" w:rsidRDefault="0086139C" w:rsidP="008871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CF4"/>
    <w:rsid w:val="00033D89"/>
    <w:rsid w:val="000F1495"/>
    <w:rsid w:val="00131355"/>
    <w:rsid w:val="001A7954"/>
    <w:rsid w:val="001C1A79"/>
    <w:rsid w:val="001E1525"/>
    <w:rsid w:val="00204B47"/>
    <w:rsid w:val="00214B85"/>
    <w:rsid w:val="00250106"/>
    <w:rsid w:val="002817BD"/>
    <w:rsid w:val="002F1914"/>
    <w:rsid w:val="003650DF"/>
    <w:rsid w:val="0038419D"/>
    <w:rsid w:val="003A6435"/>
    <w:rsid w:val="00410B7C"/>
    <w:rsid w:val="00456AC2"/>
    <w:rsid w:val="00540BFA"/>
    <w:rsid w:val="005C738B"/>
    <w:rsid w:val="005F7E94"/>
    <w:rsid w:val="00713A03"/>
    <w:rsid w:val="007513C3"/>
    <w:rsid w:val="007D1C1B"/>
    <w:rsid w:val="007F38ED"/>
    <w:rsid w:val="0086139C"/>
    <w:rsid w:val="008871AC"/>
    <w:rsid w:val="00932B15"/>
    <w:rsid w:val="00981853"/>
    <w:rsid w:val="009977D6"/>
    <w:rsid w:val="009B1CF4"/>
    <w:rsid w:val="009F3942"/>
    <w:rsid w:val="00A45171"/>
    <w:rsid w:val="00A52681"/>
    <w:rsid w:val="00AC6B08"/>
    <w:rsid w:val="00AF4FF4"/>
    <w:rsid w:val="00BB518F"/>
    <w:rsid w:val="00C03E12"/>
    <w:rsid w:val="00D32AB2"/>
    <w:rsid w:val="00EB671D"/>
    <w:rsid w:val="00EC2C5F"/>
    <w:rsid w:val="00ED25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D254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D2548"/>
    <w:rPr>
      <w:rFonts w:ascii="Times New Roman" w:eastAsia="Times New Roman" w:hAnsi="Times New Roman" w:cs="Times New Roman"/>
      <w:b/>
      <w:bCs/>
      <w:sz w:val="36"/>
      <w:szCs w:val="36"/>
      <w:lang w:eastAsia="cs-CZ"/>
    </w:rPr>
  </w:style>
  <w:style w:type="character" w:customStyle="1" w:styleId="nadpisdatum">
    <w:name w:val="nadpisdatum"/>
    <w:basedOn w:val="DefaultParagraphFont"/>
    <w:rsid w:val="00250106"/>
  </w:style>
  <w:style w:type="paragraph" w:styleId="NoSpacing">
    <w:name w:val="No Spacing"/>
    <w:uiPriority w:val="1"/>
    <w:qFormat/>
    <w:rsid w:val="0038419D"/>
    <w:pPr>
      <w:spacing w:after="0" w:line="240" w:lineRule="auto"/>
    </w:pPr>
  </w:style>
  <w:style w:type="character" w:styleId="SubtleReference">
    <w:name w:val="Subtle Reference"/>
    <w:basedOn w:val="DefaultParagraphFont"/>
    <w:uiPriority w:val="31"/>
    <w:qFormat/>
    <w:rsid w:val="00713A03"/>
    <w:rPr>
      <w:smallCaps/>
      <w:color w:val="ED7D31" w:themeColor="accent2"/>
      <w:u w:val="single"/>
    </w:rPr>
  </w:style>
  <w:style w:type="paragraph" w:styleId="Header">
    <w:name w:val="header"/>
    <w:basedOn w:val="Normal"/>
    <w:link w:val="HeaderChar"/>
    <w:uiPriority w:val="99"/>
    <w:unhideWhenUsed/>
    <w:rsid w:val="00887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1AC"/>
  </w:style>
  <w:style w:type="paragraph" w:styleId="Footer">
    <w:name w:val="footer"/>
    <w:basedOn w:val="Normal"/>
    <w:link w:val="FooterChar"/>
    <w:uiPriority w:val="99"/>
    <w:unhideWhenUsed/>
    <w:rsid w:val="00887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D254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D2548"/>
    <w:rPr>
      <w:rFonts w:ascii="Times New Roman" w:eastAsia="Times New Roman" w:hAnsi="Times New Roman" w:cs="Times New Roman"/>
      <w:b/>
      <w:bCs/>
      <w:sz w:val="36"/>
      <w:szCs w:val="36"/>
      <w:lang w:eastAsia="cs-CZ"/>
    </w:rPr>
  </w:style>
  <w:style w:type="character" w:customStyle="1" w:styleId="nadpisdatum">
    <w:name w:val="nadpisdatum"/>
    <w:basedOn w:val="DefaultParagraphFont"/>
    <w:rsid w:val="00250106"/>
  </w:style>
  <w:style w:type="paragraph" w:styleId="NoSpacing">
    <w:name w:val="No Spacing"/>
    <w:uiPriority w:val="1"/>
    <w:qFormat/>
    <w:rsid w:val="0038419D"/>
    <w:pPr>
      <w:spacing w:after="0" w:line="240" w:lineRule="auto"/>
    </w:pPr>
  </w:style>
  <w:style w:type="character" w:styleId="SubtleReference">
    <w:name w:val="Subtle Reference"/>
    <w:basedOn w:val="DefaultParagraphFont"/>
    <w:uiPriority w:val="31"/>
    <w:qFormat/>
    <w:rsid w:val="00713A03"/>
    <w:rPr>
      <w:smallCaps/>
      <w:color w:val="ED7D31" w:themeColor="accent2"/>
      <w:u w:val="single"/>
    </w:rPr>
  </w:style>
  <w:style w:type="paragraph" w:styleId="Header">
    <w:name w:val="header"/>
    <w:basedOn w:val="Normal"/>
    <w:link w:val="HeaderChar"/>
    <w:uiPriority w:val="99"/>
    <w:unhideWhenUsed/>
    <w:rsid w:val="00887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1AC"/>
  </w:style>
  <w:style w:type="paragraph" w:styleId="Footer">
    <w:name w:val="footer"/>
    <w:basedOn w:val="Normal"/>
    <w:link w:val="FooterChar"/>
    <w:uiPriority w:val="99"/>
    <w:unhideWhenUsed/>
    <w:rsid w:val="00887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95733">
      <w:bodyDiv w:val="1"/>
      <w:marLeft w:val="0"/>
      <w:marRight w:val="0"/>
      <w:marTop w:val="0"/>
      <w:marBottom w:val="0"/>
      <w:divBdr>
        <w:top w:val="none" w:sz="0" w:space="0" w:color="auto"/>
        <w:left w:val="none" w:sz="0" w:space="0" w:color="auto"/>
        <w:bottom w:val="none" w:sz="0" w:space="0" w:color="auto"/>
        <w:right w:val="none" w:sz="0" w:space="0" w:color="auto"/>
      </w:divBdr>
      <w:divsChild>
        <w:div w:id="1679845607">
          <w:marLeft w:val="0"/>
          <w:marRight w:val="0"/>
          <w:marTop w:val="0"/>
          <w:marBottom w:val="0"/>
          <w:divBdr>
            <w:top w:val="none" w:sz="0" w:space="0" w:color="auto"/>
            <w:left w:val="none" w:sz="0" w:space="0" w:color="auto"/>
            <w:bottom w:val="none" w:sz="0" w:space="0" w:color="auto"/>
            <w:right w:val="none" w:sz="0" w:space="0" w:color="auto"/>
          </w:divBdr>
        </w:div>
        <w:div w:id="2114545667">
          <w:marLeft w:val="0"/>
          <w:marRight w:val="0"/>
          <w:marTop w:val="0"/>
          <w:marBottom w:val="0"/>
          <w:divBdr>
            <w:top w:val="none" w:sz="0" w:space="0" w:color="auto"/>
            <w:left w:val="none" w:sz="0" w:space="0" w:color="auto"/>
            <w:bottom w:val="none" w:sz="0" w:space="0" w:color="auto"/>
            <w:right w:val="none" w:sz="0" w:space="0" w:color="auto"/>
          </w:divBdr>
        </w:div>
        <w:div w:id="1946880144">
          <w:marLeft w:val="0"/>
          <w:marRight w:val="0"/>
          <w:marTop w:val="0"/>
          <w:marBottom w:val="0"/>
          <w:divBdr>
            <w:top w:val="none" w:sz="0" w:space="0" w:color="auto"/>
            <w:left w:val="none" w:sz="0" w:space="0" w:color="auto"/>
            <w:bottom w:val="none" w:sz="0" w:space="0" w:color="auto"/>
            <w:right w:val="none" w:sz="0" w:space="0" w:color="auto"/>
          </w:divBdr>
        </w:div>
        <w:div w:id="405347458">
          <w:marLeft w:val="0"/>
          <w:marRight w:val="0"/>
          <w:marTop w:val="0"/>
          <w:marBottom w:val="0"/>
          <w:divBdr>
            <w:top w:val="none" w:sz="0" w:space="0" w:color="auto"/>
            <w:left w:val="none" w:sz="0" w:space="0" w:color="auto"/>
            <w:bottom w:val="none" w:sz="0" w:space="0" w:color="auto"/>
            <w:right w:val="none" w:sz="0" w:space="0" w:color="auto"/>
          </w:divBdr>
        </w:div>
        <w:div w:id="1024942774">
          <w:marLeft w:val="0"/>
          <w:marRight w:val="0"/>
          <w:marTop w:val="0"/>
          <w:marBottom w:val="0"/>
          <w:divBdr>
            <w:top w:val="none" w:sz="0" w:space="0" w:color="auto"/>
            <w:left w:val="none" w:sz="0" w:space="0" w:color="auto"/>
            <w:bottom w:val="none" w:sz="0" w:space="0" w:color="auto"/>
            <w:right w:val="none" w:sz="0" w:space="0" w:color="auto"/>
          </w:divBdr>
        </w:div>
      </w:divsChild>
    </w:div>
    <w:div w:id="146546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D41AA-CB01-4AFB-AC36-52B5C97B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1274</Words>
  <Characters>7265</Characters>
  <Application>Microsoft Office Word</Application>
  <DocSecurity>0</DocSecurity>
  <Lines>60</Lines>
  <Paragraphs>17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6</cp:revision>
  <cp:lastPrinted>2022-01-17T12:47:00Z</cp:lastPrinted>
  <dcterms:created xsi:type="dcterms:W3CDTF">2022-01-12T10:50:00Z</dcterms:created>
  <dcterms:modified xsi:type="dcterms:W3CDTF">2022-01-18T07:46:00Z</dcterms:modified>
</cp:coreProperties>
</file>