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F784D" w14:textId="77777777" w:rsidR="00B76E6E" w:rsidRPr="00B76E6E" w:rsidRDefault="00B76E6E" w:rsidP="00B76E6E">
      <w:pPr>
        <w:pStyle w:val="Nadpis1"/>
        <w:tabs>
          <w:tab w:val="left" w:pos="4820"/>
        </w:tabs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B76E6E">
        <w:rPr>
          <w:rFonts w:ascii="Arial" w:hAnsi="Arial"/>
          <w:b/>
          <w:bCs/>
          <w:sz w:val="44"/>
          <w:szCs w:val="44"/>
        </w:rPr>
        <w:t>Slovo Života – pro život</w:t>
      </w:r>
    </w:p>
    <w:p w14:paraId="6906E0AF" w14:textId="77777777" w:rsidR="00B76E6E" w:rsidRPr="00B76E6E" w:rsidRDefault="00B76E6E" w:rsidP="00B76E6E">
      <w:pPr>
        <w:tabs>
          <w:tab w:val="left" w:pos="482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76E6E">
        <w:rPr>
          <w:rFonts w:ascii="Arial" w:hAnsi="Arial" w:cs="Arial"/>
          <w:b/>
          <w:sz w:val="24"/>
          <w:szCs w:val="24"/>
        </w:rPr>
        <w:t>Heslo:</w:t>
      </w:r>
      <w:r w:rsidRPr="00B76E6E">
        <w:rPr>
          <w:rFonts w:ascii="Arial" w:hAnsi="Arial" w:cs="Arial"/>
          <w:sz w:val="24"/>
          <w:szCs w:val="24"/>
        </w:rPr>
        <w:t xml:space="preserve"> </w:t>
      </w:r>
      <w:r w:rsidRPr="00B76E6E">
        <w:rPr>
          <w:rFonts w:ascii="Arial" w:hAnsi="Arial" w:cs="Arial"/>
          <w:b/>
          <w:bCs/>
          <w:sz w:val="24"/>
          <w:szCs w:val="24"/>
        </w:rPr>
        <w:t>Nezapomeň hned po ránu, svěřit svůj den Kristu Pánu.</w:t>
      </w:r>
    </w:p>
    <w:p w14:paraId="47E69B0D" w14:textId="77777777" w:rsidR="00B76E6E" w:rsidRPr="00B76E6E" w:rsidRDefault="00B76E6E" w:rsidP="00B76E6E">
      <w:pPr>
        <w:jc w:val="center"/>
        <w:rPr>
          <w:rFonts w:ascii="Arial" w:hAnsi="Arial" w:cs="Arial"/>
          <w:sz w:val="24"/>
          <w:szCs w:val="24"/>
        </w:rPr>
      </w:pPr>
      <w:r w:rsidRPr="00B76E6E">
        <w:rPr>
          <w:rFonts w:ascii="Arial" w:hAnsi="Arial" w:cs="Arial"/>
          <w:sz w:val="24"/>
          <w:szCs w:val="24"/>
        </w:rPr>
        <w:t xml:space="preserve">13.  srpna 2023 – </w:t>
      </w:r>
      <w:proofErr w:type="gramStart"/>
      <w:r w:rsidRPr="00B76E6E">
        <w:rPr>
          <w:rFonts w:ascii="Arial" w:hAnsi="Arial" w:cs="Arial"/>
          <w:sz w:val="24"/>
          <w:szCs w:val="24"/>
        </w:rPr>
        <w:t>19.neděle</w:t>
      </w:r>
      <w:proofErr w:type="gramEnd"/>
      <w:r w:rsidRPr="00B76E6E">
        <w:rPr>
          <w:rFonts w:ascii="Arial" w:hAnsi="Arial" w:cs="Arial"/>
          <w:sz w:val="24"/>
          <w:szCs w:val="24"/>
        </w:rPr>
        <w:t xml:space="preserve"> v mezidobí</w:t>
      </w:r>
    </w:p>
    <w:p w14:paraId="74D716C3" w14:textId="77777777" w:rsidR="00B76E6E" w:rsidRPr="00B76E6E" w:rsidRDefault="00B76E6E" w:rsidP="00B76E6E">
      <w:pPr>
        <w:jc w:val="center"/>
        <w:rPr>
          <w:rFonts w:ascii="Arial" w:hAnsi="Arial" w:cs="Arial"/>
          <w:sz w:val="24"/>
          <w:szCs w:val="24"/>
        </w:rPr>
      </w:pPr>
      <w:r w:rsidRPr="00B76E6E">
        <w:rPr>
          <w:rFonts w:ascii="Arial" w:hAnsi="Arial" w:cs="Arial"/>
          <w:b/>
          <w:sz w:val="24"/>
          <w:szCs w:val="24"/>
        </w:rPr>
        <w:t>Texty:</w:t>
      </w:r>
      <w:r w:rsidRPr="00B76E6E">
        <w:rPr>
          <w:rFonts w:ascii="Arial" w:hAnsi="Arial" w:cs="Arial"/>
          <w:sz w:val="24"/>
          <w:szCs w:val="24"/>
        </w:rPr>
        <w:t xml:space="preserve"> 1 Král  19,9-</w:t>
      </w:r>
      <w:proofErr w:type="gramStart"/>
      <w:r w:rsidRPr="00B76E6E">
        <w:rPr>
          <w:rFonts w:ascii="Arial" w:hAnsi="Arial" w:cs="Arial"/>
          <w:sz w:val="24"/>
          <w:szCs w:val="24"/>
        </w:rPr>
        <w:t>13 /  Řím</w:t>
      </w:r>
      <w:proofErr w:type="gramEnd"/>
      <w:r w:rsidRPr="00B76E6E">
        <w:rPr>
          <w:rFonts w:ascii="Arial" w:hAnsi="Arial" w:cs="Arial"/>
          <w:sz w:val="24"/>
          <w:szCs w:val="24"/>
        </w:rPr>
        <w:t xml:space="preserve">  9,1 - 5  /  </w:t>
      </w:r>
      <w:proofErr w:type="spellStart"/>
      <w:r w:rsidRPr="00B76E6E">
        <w:rPr>
          <w:rFonts w:ascii="Arial" w:hAnsi="Arial" w:cs="Arial"/>
          <w:sz w:val="24"/>
          <w:szCs w:val="24"/>
        </w:rPr>
        <w:t>Mt</w:t>
      </w:r>
      <w:proofErr w:type="spellEnd"/>
      <w:r w:rsidRPr="00B76E6E">
        <w:rPr>
          <w:rFonts w:ascii="Arial" w:hAnsi="Arial" w:cs="Arial"/>
          <w:sz w:val="24"/>
          <w:szCs w:val="24"/>
        </w:rPr>
        <w:t xml:space="preserve">  14,22 – 33</w:t>
      </w:r>
    </w:p>
    <w:p w14:paraId="7A913D42" w14:textId="77777777" w:rsidR="00B76E6E" w:rsidRPr="00B76E6E" w:rsidRDefault="00B76E6E" w:rsidP="00B76E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6E6E">
        <w:rPr>
          <w:rFonts w:ascii="Arial" w:hAnsi="Arial" w:cs="Arial"/>
          <w:b/>
          <w:bCs/>
          <w:sz w:val="24"/>
          <w:szCs w:val="24"/>
        </w:rPr>
        <w:t>Slova svatého evangelia podle Matouše:</w:t>
      </w:r>
    </w:p>
    <w:p w14:paraId="30E80816" w14:textId="77777777" w:rsidR="00B76E6E" w:rsidRPr="00B76E6E" w:rsidRDefault="00B76E6E" w:rsidP="00B76E6E">
      <w:pPr>
        <w:jc w:val="both"/>
        <w:rPr>
          <w:rFonts w:ascii="Arial" w:hAnsi="Arial" w:cs="Arial"/>
          <w:iCs/>
          <w:sz w:val="24"/>
          <w:szCs w:val="24"/>
        </w:rPr>
      </w:pPr>
      <w:r w:rsidRPr="00B76E6E">
        <w:rPr>
          <w:rFonts w:ascii="Arial" w:hAnsi="Arial" w:cs="Arial"/>
          <w:iCs/>
          <w:sz w:val="24"/>
          <w:szCs w:val="24"/>
        </w:rPr>
        <w:t xml:space="preserve">    Když Ježíš nasytil zástupy, hned potom přiměl učedníky, aby vstoupili na loď a jeli před ním na druhý břeh, než on rozpustí zástupy. Když zástupy rozpustil, vystoupil na horu, aby se o samotě modlil. Nastal už večer, a byl tam sám. Zatím byla loď už daleko od břehu a vlny jí zmítaly, protože vanul vítr proti nim. </w:t>
      </w:r>
    </w:p>
    <w:p w14:paraId="7E629B4B" w14:textId="7032A3C5" w:rsidR="00B76E6E" w:rsidRPr="00B76E6E" w:rsidRDefault="00B76E6E" w:rsidP="00B76E6E">
      <w:pPr>
        <w:jc w:val="both"/>
        <w:rPr>
          <w:rFonts w:ascii="Arial" w:hAnsi="Arial" w:cs="Arial"/>
          <w:iCs/>
          <w:sz w:val="24"/>
          <w:szCs w:val="24"/>
        </w:rPr>
      </w:pPr>
      <w:r w:rsidRPr="00B76E6E">
        <w:rPr>
          <w:rFonts w:ascii="Arial" w:hAnsi="Arial" w:cs="Arial"/>
          <w:iCs/>
          <w:sz w:val="24"/>
          <w:szCs w:val="24"/>
        </w:rPr>
        <w:t xml:space="preserve">    K ránu šel Ježíš k nim a kráčel po moři. Když ho (učedníci) uviděli kráčet po moři, zděsili se, neboť mysleli, že je to přízrak, a strachem začali křičet. Ježíš však na ně hned promluvil: „Vzmužte se! To jsem já, nebojte se!”        Petr mu odpověděl: „Pane, když jsi to ty, rozkaž, ať přijdu k tobě po vodě.” A on řekl: „Pojď!” Petr </w:t>
      </w:r>
      <w:proofErr w:type="gramStart"/>
      <w:r w:rsidRPr="00B76E6E">
        <w:rPr>
          <w:rFonts w:ascii="Arial" w:hAnsi="Arial" w:cs="Arial"/>
          <w:iCs/>
          <w:sz w:val="24"/>
          <w:szCs w:val="24"/>
        </w:rPr>
        <w:t>vystoupil  z lodi</w:t>
      </w:r>
      <w:proofErr w:type="gramEnd"/>
      <w:r w:rsidRPr="00B76E6E">
        <w:rPr>
          <w:rFonts w:ascii="Arial" w:hAnsi="Arial" w:cs="Arial"/>
          <w:iCs/>
          <w:sz w:val="24"/>
          <w:szCs w:val="24"/>
        </w:rPr>
        <w:t xml:space="preserve">, kráčel po vodě a šel k Ježíšovi. Zpozoroval však vítr a dostal strach. Začal tonout a vykřikl: „Pane, zachraň mě!” Ježíš hned vztáhl ruku, zachytil ho a řekl mu: „Malověrný, proč jsi pochyboval?” </w:t>
      </w:r>
      <w:r>
        <w:rPr>
          <w:rFonts w:ascii="Arial" w:hAnsi="Arial" w:cs="Arial"/>
          <w:iCs/>
          <w:sz w:val="24"/>
          <w:szCs w:val="24"/>
        </w:rPr>
        <w:t xml:space="preserve">    </w:t>
      </w:r>
      <w:r w:rsidRPr="00B76E6E">
        <w:rPr>
          <w:rFonts w:ascii="Arial" w:hAnsi="Arial" w:cs="Arial"/>
          <w:iCs/>
          <w:sz w:val="24"/>
          <w:szCs w:val="24"/>
        </w:rPr>
        <w:t xml:space="preserve">Pak vstoupili na loď a vítr přestal. Ti, kdo byli na lodi, se mu klaněli a říkali: „Jsi opravdu Boží syn.”           </w:t>
      </w:r>
      <w:r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</w:t>
      </w:r>
      <w:r w:rsidRPr="00B76E6E">
        <w:rPr>
          <w:rFonts w:ascii="Arial" w:hAnsi="Arial" w:cs="Arial"/>
          <w:iCs/>
          <w:sz w:val="24"/>
          <w:szCs w:val="24"/>
        </w:rPr>
        <w:t xml:space="preserve">            Četli jsme Slovo Boží</w:t>
      </w:r>
    </w:p>
    <w:p w14:paraId="27EC899A" w14:textId="77777777" w:rsidR="00B76E6E" w:rsidRPr="00B76E6E" w:rsidRDefault="00B76E6E" w:rsidP="00B76E6E">
      <w:pPr>
        <w:jc w:val="both"/>
        <w:rPr>
          <w:rFonts w:ascii="Arial" w:hAnsi="Arial" w:cs="Arial"/>
          <w:b/>
          <w:sz w:val="24"/>
          <w:szCs w:val="24"/>
        </w:rPr>
      </w:pPr>
      <w:r w:rsidRPr="00B76E6E">
        <w:rPr>
          <w:rFonts w:ascii="Arial" w:hAnsi="Arial" w:cs="Arial"/>
          <w:b/>
          <w:sz w:val="24"/>
          <w:szCs w:val="24"/>
        </w:rPr>
        <w:t xml:space="preserve">                     Myšlenky z Božího Slova:                     </w:t>
      </w:r>
    </w:p>
    <w:p w14:paraId="3867AE70" w14:textId="77777777" w:rsidR="00B76E6E" w:rsidRPr="00B76E6E" w:rsidRDefault="00B76E6E" w:rsidP="00B76E6E">
      <w:pPr>
        <w:pStyle w:val="Nadpis1"/>
        <w:jc w:val="left"/>
        <w:rPr>
          <w:rFonts w:ascii="Arial" w:hAnsi="Arial" w:cs="Arial"/>
          <w:szCs w:val="24"/>
        </w:rPr>
      </w:pPr>
      <w:r w:rsidRPr="00B76E6E">
        <w:rPr>
          <w:rFonts w:ascii="Arial" w:hAnsi="Arial" w:cs="Arial"/>
          <w:b/>
          <w:szCs w:val="24"/>
        </w:rPr>
        <w:t>1.čtení</w:t>
      </w:r>
      <w:r w:rsidRPr="00B76E6E">
        <w:rPr>
          <w:rFonts w:ascii="Arial" w:hAnsi="Arial" w:cs="Arial"/>
          <w:szCs w:val="24"/>
        </w:rPr>
        <w:t xml:space="preserve"> Následoval šum jemného vánku </w:t>
      </w:r>
    </w:p>
    <w:p w14:paraId="7C9BE230" w14:textId="77777777" w:rsidR="00B76E6E" w:rsidRPr="00B76E6E" w:rsidRDefault="00B76E6E" w:rsidP="00B76E6E">
      <w:pPr>
        <w:pStyle w:val="Nadpis1"/>
        <w:jc w:val="left"/>
        <w:rPr>
          <w:rFonts w:ascii="Arial" w:hAnsi="Arial" w:cs="Arial"/>
          <w:szCs w:val="24"/>
        </w:rPr>
      </w:pPr>
      <w:r w:rsidRPr="00B76E6E">
        <w:rPr>
          <w:rFonts w:ascii="Arial" w:hAnsi="Arial" w:cs="Arial"/>
          <w:b/>
          <w:szCs w:val="24"/>
        </w:rPr>
        <w:t>2.čtení</w:t>
      </w:r>
      <w:r w:rsidRPr="00B76E6E">
        <w:rPr>
          <w:rFonts w:ascii="Arial" w:hAnsi="Arial" w:cs="Arial"/>
          <w:szCs w:val="24"/>
        </w:rPr>
        <w:t xml:space="preserve"> – Vždyť jsou to Izraelité, byli přijati za syny   </w:t>
      </w:r>
    </w:p>
    <w:p w14:paraId="03415409" w14:textId="77777777" w:rsidR="00B76E6E" w:rsidRPr="00B76E6E" w:rsidRDefault="00B76E6E" w:rsidP="00B76E6E">
      <w:pPr>
        <w:pStyle w:val="Nadpis1"/>
        <w:jc w:val="left"/>
        <w:rPr>
          <w:rFonts w:ascii="Arial" w:hAnsi="Arial" w:cs="Arial"/>
          <w:szCs w:val="24"/>
        </w:rPr>
      </w:pPr>
      <w:r w:rsidRPr="00B76E6E">
        <w:rPr>
          <w:rFonts w:ascii="Arial" w:hAnsi="Arial" w:cs="Arial"/>
          <w:b/>
          <w:bCs/>
          <w:szCs w:val="24"/>
        </w:rPr>
        <w:t xml:space="preserve">Žalm: </w:t>
      </w:r>
      <w:r w:rsidRPr="00B76E6E">
        <w:rPr>
          <w:rFonts w:ascii="Arial" w:hAnsi="Arial" w:cs="Arial"/>
          <w:szCs w:val="24"/>
        </w:rPr>
        <w:t xml:space="preserve">Pane, ukaž nám své milosrdenství! </w:t>
      </w:r>
    </w:p>
    <w:p w14:paraId="7C4195D6" w14:textId="77777777" w:rsidR="00B76E6E" w:rsidRPr="00B76E6E" w:rsidRDefault="00B76E6E" w:rsidP="00B76E6E">
      <w:pPr>
        <w:pStyle w:val="Nadpis1"/>
        <w:jc w:val="left"/>
        <w:rPr>
          <w:rFonts w:ascii="Arial" w:hAnsi="Arial" w:cs="Arial"/>
          <w:szCs w:val="24"/>
        </w:rPr>
      </w:pPr>
      <w:r w:rsidRPr="00B76E6E">
        <w:rPr>
          <w:rFonts w:ascii="Arial" w:hAnsi="Arial" w:cs="Arial"/>
          <w:b/>
          <w:bCs/>
          <w:szCs w:val="24"/>
        </w:rPr>
        <w:t>Evangelium:</w:t>
      </w:r>
      <w:r w:rsidRPr="00B76E6E">
        <w:rPr>
          <w:rFonts w:ascii="Arial" w:hAnsi="Arial" w:cs="Arial"/>
          <w:szCs w:val="24"/>
        </w:rPr>
        <w:t xml:space="preserve">  Pane, rozkaž, ať jdu k tobě po vodě – Pojď!</w:t>
      </w:r>
    </w:p>
    <w:p w14:paraId="7B1E3843" w14:textId="61C1B74C" w:rsidR="00B76E6E" w:rsidRDefault="00B76E6E" w:rsidP="00B76E6E">
      <w:pPr>
        <w:rPr>
          <w:sz w:val="24"/>
          <w:szCs w:val="24"/>
        </w:rPr>
      </w:pPr>
    </w:p>
    <w:p w14:paraId="5FA1CCD4" w14:textId="11C0BCF9" w:rsidR="00B76E6E" w:rsidRPr="00B76E6E" w:rsidRDefault="00B76E6E" w:rsidP="00B76E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6E6E">
        <w:rPr>
          <w:rFonts w:ascii="Arial" w:hAnsi="Arial" w:cs="Arial"/>
          <w:b/>
          <w:bCs/>
          <w:sz w:val="24"/>
          <w:szCs w:val="24"/>
        </w:rPr>
        <w:t>Poklad víry.</w:t>
      </w:r>
    </w:p>
    <w:p w14:paraId="51616D7B" w14:textId="77777777" w:rsidR="00B76E6E" w:rsidRPr="00B76E6E" w:rsidRDefault="00B76E6E" w:rsidP="00B76E6E">
      <w:pPr>
        <w:jc w:val="both"/>
        <w:rPr>
          <w:rFonts w:ascii="Arial" w:hAnsi="Arial" w:cs="Arial"/>
          <w:sz w:val="24"/>
          <w:szCs w:val="24"/>
        </w:rPr>
      </w:pPr>
      <w:r w:rsidRPr="00B76E6E">
        <w:rPr>
          <w:rFonts w:ascii="Arial" w:hAnsi="Arial" w:cs="Arial"/>
          <w:sz w:val="24"/>
          <w:szCs w:val="24"/>
        </w:rPr>
        <w:t xml:space="preserve">Pán Ježíš </w:t>
      </w:r>
      <w:r w:rsidRPr="00B76E6E">
        <w:rPr>
          <w:rFonts w:ascii="Arial" w:hAnsi="Arial" w:cs="Arial"/>
          <w:b/>
          <w:bCs/>
          <w:sz w:val="24"/>
          <w:szCs w:val="24"/>
        </w:rPr>
        <w:t>nasytil zástupy dvojím způsobem</w:t>
      </w:r>
      <w:r w:rsidRPr="00B76E6E">
        <w:rPr>
          <w:rFonts w:ascii="Arial" w:hAnsi="Arial" w:cs="Arial"/>
          <w:sz w:val="24"/>
          <w:szCs w:val="24"/>
        </w:rPr>
        <w:t xml:space="preserve">.  Nasytil jejich </w:t>
      </w:r>
      <w:r w:rsidRPr="00B76E6E">
        <w:rPr>
          <w:rFonts w:ascii="Arial" w:hAnsi="Arial" w:cs="Arial"/>
          <w:b/>
          <w:bCs/>
          <w:sz w:val="24"/>
          <w:szCs w:val="24"/>
        </w:rPr>
        <w:t>duše</w:t>
      </w:r>
      <w:r w:rsidRPr="00B76E6E">
        <w:rPr>
          <w:rFonts w:ascii="Arial" w:hAnsi="Arial" w:cs="Arial"/>
          <w:sz w:val="24"/>
          <w:szCs w:val="24"/>
        </w:rPr>
        <w:t xml:space="preserve"> svým Slovem a také jejich </w:t>
      </w:r>
      <w:r w:rsidRPr="00B76E6E">
        <w:rPr>
          <w:rFonts w:ascii="Arial" w:hAnsi="Arial" w:cs="Arial"/>
          <w:b/>
          <w:bCs/>
          <w:sz w:val="24"/>
          <w:szCs w:val="24"/>
        </w:rPr>
        <w:t>těla</w:t>
      </w:r>
      <w:r w:rsidRPr="00B76E6E">
        <w:rPr>
          <w:rFonts w:ascii="Arial" w:hAnsi="Arial" w:cs="Arial"/>
          <w:sz w:val="24"/>
          <w:szCs w:val="24"/>
        </w:rPr>
        <w:t xml:space="preserve"> zázračně rozmnoženým pokrmem. Hned nato jde sám čerpat sílu – vystupuje na horu, aby </w:t>
      </w:r>
      <w:proofErr w:type="gramStart"/>
      <w:r w:rsidRPr="00B76E6E">
        <w:rPr>
          <w:rFonts w:ascii="Arial" w:hAnsi="Arial" w:cs="Arial"/>
          <w:sz w:val="24"/>
          <w:szCs w:val="24"/>
        </w:rPr>
        <w:t>se  v </w:t>
      </w:r>
      <w:r w:rsidRPr="00B76E6E">
        <w:rPr>
          <w:rFonts w:ascii="Arial" w:hAnsi="Arial" w:cs="Arial"/>
          <w:b/>
          <w:bCs/>
          <w:sz w:val="24"/>
          <w:szCs w:val="24"/>
        </w:rPr>
        <w:t>tichu</w:t>
      </w:r>
      <w:proofErr w:type="gramEnd"/>
      <w:r w:rsidRPr="00B76E6E">
        <w:rPr>
          <w:rFonts w:ascii="Arial" w:hAnsi="Arial" w:cs="Arial"/>
          <w:b/>
          <w:bCs/>
          <w:sz w:val="24"/>
          <w:szCs w:val="24"/>
        </w:rPr>
        <w:t xml:space="preserve">  - o samotě – modlil.</w:t>
      </w:r>
      <w:r w:rsidRPr="00B76E6E">
        <w:rPr>
          <w:rFonts w:ascii="Arial" w:hAnsi="Arial" w:cs="Arial"/>
          <w:sz w:val="24"/>
          <w:szCs w:val="24"/>
        </w:rPr>
        <w:t xml:space="preserve">  Aby rozmlouval se svým Otcem a tím získal vše potřebné pro svou službu člověku.  </w:t>
      </w:r>
    </w:p>
    <w:p w14:paraId="21B1ED5D" w14:textId="77777777" w:rsidR="00B76E6E" w:rsidRPr="00B76E6E" w:rsidRDefault="00B76E6E" w:rsidP="00B76E6E">
      <w:pPr>
        <w:jc w:val="both"/>
        <w:rPr>
          <w:rFonts w:ascii="Arial" w:hAnsi="Arial" w:cs="Arial"/>
          <w:sz w:val="24"/>
          <w:szCs w:val="24"/>
        </w:rPr>
      </w:pPr>
      <w:r w:rsidRPr="00B76E6E">
        <w:rPr>
          <w:rFonts w:ascii="Arial" w:hAnsi="Arial" w:cs="Arial"/>
          <w:sz w:val="24"/>
          <w:szCs w:val="24"/>
        </w:rPr>
        <w:t xml:space="preserve">Jeho </w:t>
      </w:r>
      <w:r w:rsidRPr="00B76E6E">
        <w:rPr>
          <w:rFonts w:ascii="Arial" w:hAnsi="Arial" w:cs="Arial"/>
          <w:b/>
          <w:bCs/>
          <w:sz w:val="24"/>
          <w:szCs w:val="24"/>
        </w:rPr>
        <w:t>učedníci jedou sami</w:t>
      </w:r>
      <w:r w:rsidRPr="00B76E6E">
        <w:rPr>
          <w:rFonts w:ascii="Arial" w:hAnsi="Arial" w:cs="Arial"/>
          <w:sz w:val="24"/>
          <w:szCs w:val="24"/>
        </w:rPr>
        <w:t xml:space="preserve"> na druhý břeh </w:t>
      </w:r>
      <w:proofErr w:type="gramStart"/>
      <w:r w:rsidRPr="00B76E6E">
        <w:rPr>
          <w:rFonts w:ascii="Arial" w:hAnsi="Arial" w:cs="Arial"/>
          <w:sz w:val="24"/>
          <w:szCs w:val="24"/>
        </w:rPr>
        <w:t>jezera kam</w:t>
      </w:r>
      <w:proofErr w:type="gramEnd"/>
      <w:r w:rsidRPr="00B76E6E">
        <w:rPr>
          <w:rFonts w:ascii="Arial" w:hAnsi="Arial" w:cs="Arial"/>
          <w:sz w:val="24"/>
          <w:szCs w:val="24"/>
        </w:rPr>
        <w:t xml:space="preserve"> je Pán Ježíš </w:t>
      </w:r>
      <w:r w:rsidRPr="00B76E6E">
        <w:rPr>
          <w:rFonts w:ascii="Arial" w:hAnsi="Arial" w:cs="Arial"/>
          <w:b/>
          <w:bCs/>
          <w:sz w:val="24"/>
          <w:szCs w:val="24"/>
        </w:rPr>
        <w:t>poslal</w:t>
      </w:r>
      <w:r w:rsidRPr="00B76E6E">
        <w:rPr>
          <w:rFonts w:ascii="Arial" w:hAnsi="Arial" w:cs="Arial"/>
          <w:sz w:val="24"/>
          <w:szCs w:val="24"/>
        </w:rPr>
        <w:t xml:space="preserve">.  </w:t>
      </w:r>
    </w:p>
    <w:p w14:paraId="41EBCEEB" w14:textId="1685B859" w:rsidR="00B76E6E" w:rsidRPr="00B76E6E" w:rsidRDefault="00B76E6E" w:rsidP="00B76E6E">
      <w:pPr>
        <w:jc w:val="both"/>
        <w:rPr>
          <w:rFonts w:ascii="Arial" w:hAnsi="Arial" w:cs="Arial"/>
          <w:sz w:val="24"/>
          <w:szCs w:val="24"/>
        </w:rPr>
      </w:pPr>
      <w:r w:rsidRPr="00B76E6E">
        <w:rPr>
          <w:rFonts w:ascii="Arial" w:hAnsi="Arial" w:cs="Arial"/>
          <w:sz w:val="24"/>
          <w:szCs w:val="24"/>
        </w:rPr>
        <w:t xml:space="preserve">Za týden vycházíme ze svých domovů, abychom několik dní času, který nám Pán Bůh ve své lásce dává  proměnili ve chvíle </w:t>
      </w:r>
      <w:r w:rsidRPr="00B76E6E">
        <w:rPr>
          <w:rFonts w:ascii="Arial" w:hAnsi="Arial" w:cs="Arial"/>
          <w:b/>
          <w:bCs/>
          <w:sz w:val="24"/>
          <w:szCs w:val="24"/>
        </w:rPr>
        <w:t>vděku za dar</w:t>
      </w:r>
      <w:r>
        <w:rPr>
          <w:rFonts w:ascii="Arial" w:hAnsi="Arial" w:cs="Arial"/>
          <w:b/>
          <w:bCs/>
          <w:sz w:val="24"/>
          <w:szCs w:val="24"/>
        </w:rPr>
        <w:t xml:space="preserve"> a poklad</w:t>
      </w:r>
      <w:r w:rsidRPr="00B76E6E">
        <w:rPr>
          <w:rFonts w:ascii="Arial" w:hAnsi="Arial" w:cs="Arial"/>
          <w:b/>
          <w:bCs/>
          <w:sz w:val="24"/>
          <w:szCs w:val="24"/>
        </w:rPr>
        <w:t xml:space="preserve"> víry</w:t>
      </w:r>
      <w:r w:rsidRPr="00B76E6E">
        <w:rPr>
          <w:rFonts w:ascii="Arial" w:hAnsi="Arial" w:cs="Arial"/>
          <w:sz w:val="24"/>
          <w:szCs w:val="24"/>
        </w:rPr>
        <w:t xml:space="preserve"> a jako prosbu za </w:t>
      </w:r>
      <w:proofErr w:type="gramStart"/>
      <w:r w:rsidRPr="00B76E6E">
        <w:rPr>
          <w:rFonts w:ascii="Arial" w:hAnsi="Arial" w:cs="Arial"/>
          <w:sz w:val="24"/>
          <w:szCs w:val="24"/>
        </w:rPr>
        <w:t xml:space="preserve">její  </w:t>
      </w:r>
      <w:r w:rsidRPr="00B76E6E">
        <w:rPr>
          <w:rFonts w:ascii="Arial" w:hAnsi="Arial" w:cs="Arial"/>
          <w:b/>
          <w:bCs/>
          <w:sz w:val="24"/>
          <w:szCs w:val="24"/>
        </w:rPr>
        <w:t>obnovu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</w:t>
      </w:r>
      <w:r w:rsidRPr="00B76E6E">
        <w:rPr>
          <w:rFonts w:ascii="Arial" w:hAnsi="Arial" w:cs="Arial"/>
          <w:b/>
          <w:bCs/>
          <w:sz w:val="24"/>
          <w:szCs w:val="24"/>
        </w:rPr>
        <w:t xml:space="preserve"> vytrvání</w:t>
      </w:r>
      <w:r>
        <w:rPr>
          <w:rFonts w:ascii="Arial" w:hAnsi="Arial" w:cs="Arial"/>
          <w:b/>
          <w:bCs/>
          <w:sz w:val="24"/>
          <w:szCs w:val="24"/>
        </w:rPr>
        <w:t xml:space="preserve"> v ní</w:t>
      </w:r>
      <w:r w:rsidRPr="00B76E6E">
        <w:rPr>
          <w:rFonts w:ascii="Arial" w:hAnsi="Arial" w:cs="Arial"/>
          <w:sz w:val="24"/>
          <w:szCs w:val="24"/>
        </w:rPr>
        <w:t xml:space="preserve">.  </w:t>
      </w:r>
      <w:proofErr w:type="gramStart"/>
      <w:r w:rsidRPr="00B76E6E">
        <w:rPr>
          <w:rFonts w:ascii="Arial" w:hAnsi="Arial" w:cs="Arial"/>
          <w:sz w:val="24"/>
          <w:szCs w:val="24"/>
        </w:rPr>
        <w:t>Budeme  putovat</w:t>
      </w:r>
      <w:proofErr w:type="gramEnd"/>
      <w:r w:rsidRPr="00B76E6E">
        <w:rPr>
          <w:rFonts w:ascii="Arial" w:hAnsi="Arial" w:cs="Arial"/>
          <w:sz w:val="24"/>
          <w:szCs w:val="24"/>
        </w:rPr>
        <w:t xml:space="preserve"> na Velehrad,  kam připutovali naši slovanští apoštolové – svatí bratři Cyril a Metoděj.   Při tomto pěším putování budeme rozjímat </w:t>
      </w:r>
      <w:r w:rsidRPr="00B76E6E">
        <w:rPr>
          <w:rFonts w:ascii="Arial" w:hAnsi="Arial" w:cs="Arial"/>
          <w:b/>
          <w:bCs/>
          <w:sz w:val="24"/>
          <w:szCs w:val="24"/>
        </w:rPr>
        <w:t>šest základních pravd naší víry</w:t>
      </w:r>
      <w:r w:rsidRPr="00B76E6E">
        <w:rPr>
          <w:rFonts w:ascii="Arial" w:hAnsi="Arial" w:cs="Arial"/>
          <w:sz w:val="24"/>
          <w:szCs w:val="24"/>
        </w:rPr>
        <w:t xml:space="preserve">.  Za těch uplynulých 23 roků jsme zažili při těchto poutích mnoho.  Když se o nich mluví, tak většinou se objeví dvě otázky:  </w:t>
      </w:r>
      <w:r w:rsidRPr="00B76E6E">
        <w:rPr>
          <w:rFonts w:ascii="Arial" w:hAnsi="Arial" w:cs="Arial"/>
          <w:b/>
          <w:bCs/>
          <w:sz w:val="24"/>
          <w:szCs w:val="24"/>
        </w:rPr>
        <w:t>Kolik je to kilometrů a kolik vás půjde.</w:t>
      </w:r>
      <w:r w:rsidRPr="00B76E6E">
        <w:rPr>
          <w:rFonts w:ascii="Arial" w:hAnsi="Arial" w:cs="Arial"/>
          <w:sz w:val="24"/>
          <w:szCs w:val="24"/>
        </w:rPr>
        <w:t xml:space="preserve">   Počet kilometrů se nemění, pro člověka, který je dnes – ve velké většině – všude kam se potřebuje dostat – </w:t>
      </w:r>
      <w:r w:rsidRPr="00B76E6E">
        <w:rPr>
          <w:rFonts w:ascii="Arial" w:hAnsi="Arial" w:cs="Arial"/>
          <w:b/>
          <w:bCs/>
          <w:sz w:val="24"/>
          <w:szCs w:val="24"/>
        </w:rPr>
        <w:t>zvyklý se vozit</w:t>
      </w:r>
      <w:r w:rsidRPr="00B76E6E">
        <w:rPr>
          <w:rFonts w:ascii="Arial" w:hAnsi="Arial" w:cs="Arial"/>
          <w:sz w:val="24"/>
          <w:szCs w:val="24"/>
        </w:rPr>
        <w:t xml:space="preserve"> – je to po počet úctyhodný – 20 až 30 kilometrů každý den.   Počet poutníků se mění – v současné době – je oproti jiným rokům poměrně nízký.  Odpovídá </w:t>
      </w:r>
      <w:r w:rsidRPr="00B76E6E">
        <w:rPr>
          <w:rFonts w:ascii="Arial" w:hAnsi="Arial" w:cs="Arial"/>
          <w:b/>
          <w:bCs/>
          <w:sz w:val="24"/>
          <w:szCs w:val="24"/>
        </w:rPr>
        <w:t>současnému poklesu počtu věřících</w:t>
      </w:r>
      <w:r w:rsidRPr="00B76E6E">
        <w:rPr>
          <w:rFonts w:ascii="Arial" w:hAnsi="Arial" w:cs="Arial"/>
          <w:sz w:val="24"/>
          <w:szCs w:val="24"/>
        </w:rPr>
        <w:t xml:space="preserve"> na bohoslužbách.  </w:t>
      </w:r>
    </w:p>
    <w:p w14:paraId="0E6DE7D0" w14:textId="6088B62D" w:rsidR="00B76E6E" w:rsidRPr="00B76E6E" w:rsidRDefault="00B76E6E" w:rsidP="00B76E6E">
      <w:pPr>
        <w:jc w:val="both"/>
        <w:rPr>
          <w:rFonts w:ascii="Arial" w:hAnsi="Arial" w:cs="Arial"/>
          <w:sz w:val="24"/>
          <w:szCs w:val="24"/>
        </w:rPr>
      </w:pPr>
      <w:r w:rsidRPr="00B76E6E">
        <w:rPr>
          <w:rFonts w:ascii="Arial" w:hAnsi="Arial" w:cs="Arial"/>
          <w:b/>
          <w:bCs/>
          <w:sz w:val="24"/>
          <w:szCs w:val="24"/>
        </w:rPr>
        <w:t>To však není vůbec důležité</w:t>
      </w:r>
      <w:r w:rsidRPr="00B76E6E">
        <w:rPr>
          <w:rFonts w:ascii="Arial" w:hAnsi="Arial" w:cs="Arial"/>
          <w:sz w:val="24"/>
          <w:szCs w:val="24"/>
        </w:rPr>
        <w:t xml:space="preserve">.  Důležité je, že se najdou lidé, kteří jsou </w:t>
      </w:r>
      <w:r w:rsidRPr="00B76E6E">
        <w:rPr>
          <w:rFonts w:ascii="Arial" w:hAnsi="Arial" w:cs="Arial"/>
          <w:b/>
          <w:bCs/>
          <w:sz w:val="24"/>
          <w:szCs w:val="24"/>
        </w:rPr>
        <w:t>schopni a ochotni obětovat</w:t>
      </w:r>
      <w:r w:rsidRPr="00B76E6E">
        <w:rPr>
          <w:rFonts w:ascii="Arial" w:hAnsi="Arial" w:cs="Arial"/>
          <w:sz w:val="24"/>
          <w:szCs w:val="24"/>
        </w:rPr>
        <w:t xml:space="preserve"> svůj čas pro něco, co může </w:t>
      </w:r>
      <w:proofErr w:type="gramStart"/>
      <w:r w:rsidRPr="00B76E6E">
        <w:rPr>
          <w:rFonts w:ascii="Arial" w:hAnsi="Arial" w:cs="Arial"/>
          <w:b/>
          <w:bCs/>
          <w:sz w:val="24"/>
          <w:szCs w:val="24"/>
        </w:rPr>
        <w:t>posloužit  pro</w:t>
      </w:r>
      <w:proofErr w:type="gramEnd"/>
      <w:r w:rsidRPr="00B76E6E">
        <w:rPr>
          <w:rFonts w:ascii="Arial" w:hAnsi="Arial" w:cs="Arial"/>
          <w:b/>
          <w:bCs/>
          <w:sz w:val="24"/>
          <w:szCs w:val="24"/>
        </w:rPr>
        <w:t xml:space="preserve"> rozvoj jejich víry</w:t>
      </w:r>
      <w:r w:rsidRPr="00B76E6E">
        <w:rPr>
          <w:rFonts w:ascii="Arial" w:hAnsi="Arial" w:cs="Arial"/>
          <w:sz w:val="24"/>
          <w:szCs w:val="24"/>
        </w:rPr>
        <w:t xml:space="preserve"> a také, že se najdou další lidé, kteří těmto lidem pomohou – a těch je většinou víc, než poutníků samotných.   </w:t>
      </w:r>
    </w:p>
    <w:p w14:paraId="2962D342" w14:textId="77777777" w:rsidR="00B76E6E" w:rsidRPr="00B76E6E" w:rsidRDefault="00B76E6E" w:rsidP="00B76E6E">
      <w:pPr>
        <w:jc w:val="both"/>
        <w:rPr>
          <w:rFonts w:ascii="Arial" w:hAnsi="Arial" w:cs="Arial"/>
          <w:sz w:val="24"/>
          <w:szCs w:val="24"/>
        </w:rPr>
      </w:pPr>
      <w:r w:rsidRPr="00B76E6E">
        <w:rPr>
          <w:rFonts w:ascii="Arial" w:hAnsi="Arial" w:cs="Arial"/>
          <w:sz w:val="24"/>
          <w:szCs w:val="24"/>
        </w:rPr>
        <w:t xml:space="preserve">Život jednotlivců, rodin, farností a národů </w:t>
      </w:r>
      <w:r w:rsidRPr="00B76E6E">
        <w:rPr>
          <w:rFonts w:ascii="Arial" w:hAnsi="Arial" w:cs="Arial"/>
          <w:b/>
          <w:bCs/>
          <w:sz w:val="24"/>
          <w:szCs w:val="24"/>
        </w:rPr>
        <w:t>vždy ovlivňují jednotlivci</w:t>
      </w:r>
      <w:r w:rsidRPr="00B76E6E">
        <w:rPr>
          <w:rFonts w:ascii="Arial" w:hAnsi="Arial" w:cs="Arial"/>
          <w:sz w:val="24"/>
          <w:szCs w:val="24"/>
        </w:rPr>
        <w:t xml:space="preserve">.  Jaký obrovský vliv měl na své současníky a zástupy </w:t>
      </w:r>
      <w:proofErr w:type="gramStart"/>
      <w:r w:rsidRPr="00B76E6E">
        <w:rPr>
          <w:rFonts w:ascii="Arial" w:hAnsi="Arial" w:cs="Arial"/>
          <w:sz w:val="24"/>
          <w:szCs w:val="24"/>
        </w:rPr>
        <w:t xml:space="preserve">dalších  </w:t>
      </w:r>
      <w:r w:rsidRPr="00B76E6E">
        <w:rPr>
          <w:rFonts w:ascii="Arial" w:hAnsi="Arial" w:cs="Arial"/>
          <w:b/>
          <w:bCs/>
          <w:sz w:val="24"/>
          <w:szCs w:val="24"/>
        </w:rPr>
        <w:t>prorok</w:t>
      </w:r>
      <w:proofErr w:type="gramEnd"/>
      <w:r w:rsidRPr="00B76E6E">
        <w:rPr>
          <w:rFonts w:ascii="Arial" w:hAnsi="Arial" w:cs="Arial"/>
          <w:b/>
          <w:bCs/>
          <w:sz w:val="24"/>
          <w:szCs w:val="24"/>
        </w:rPr>
        <w:t xml:space="preserve"> Eliáš</w:t>
      </w:r>
      <w:r w:rsidRPr="00B76E6E">
        <w:rPr>
          <w:rFonts w:ascii="Arial" w:hAnsi="Arial" w:cs="Arial"/>
          <w:sz w:val="24"/>
          <w:szCs w:val="24"/>
        </w:rPr>
        <w:t xml:space="preserve">!  Kde čerpal – v tichu jeskyně k němu </w:t>
      </w:r>
      <w:proofErr w:type="gramStart"/>
      <w:r w:rsidRPr="00B76E6E">
        <w:rPr>
          <w:rFonts w:ascii="Arial" w:hAnsi="Arial" w:cs="Arial"/>
          <w:sz w:val="24"/>
          <w:szCs w:val="24"/>
        </w:rPr>
        <w:t>mluvil  Hospodin</w:t>
      </w:r>
      <w:proofErr w:type="gramEnd"/>
      <w:r w:rsidRPr="00B76E6E">
        <w:rPr>
          <w:rFonts w:ascii="Arial" w:hAnsi="Arial" w:cs="Arial"/>
          <w:sz w:val="24"/>
          <w:szCs w:val="24"/>
        </w:rPr>
        <w:t xml:space="preserve">.   Jaký vliv měl a má svou obětí </w:t>
      </w:r>
      <w:r w:rsidRPr="00B76E6E">
        <w:rPr>
          <w:rFonts w:ascii="Arial" w:hAnsi="Arial" w:cs="Arial"/>
          <w:b/>
          <w:bCs/>
          <w:sz w:val="24"/>
          <w:szCs w:val="24"/>
        </w:rPr>
        <w:t>jáhen Vavřinec</w:t>
      </w:r>
      <w:r w:rsidRPr="00B76E6E">
        <w:rPr>
          <w:rFonts w:ascii="Arial" w:hAnsi="Arial" w:cs="Arial"/>
          <w:sz w:val="24"/>
          <w:szCs w:val="24"/>
        </w:rPr>
        <w:t xml:space="preserve">!    Jaký vliv měl a má zítřejší světec </w:t>
      </w:r>
      <w:r w:rsidRPr="00B76E6E">
        <w:rPr>
          <w:rFonts w:ascii="Arial" w:hAnsi="Arial" w:cs="Arial"/>
          <w:b/>
          <w:bCs/>
          <w:sz w:val="24"/>
          <w:szCs w:val="24"/>
        </w:rPr>
        <w:t xml:space="preserve">svatý Maxmilián </w:t>
      </w:r>
      <w:proofErr w:type="spellStart"/>
      <w:r w:rsidRPr="00B76E6E">
        <w:rPr>
          <w:rFonts w:ascii="Arial" w:hAnsi="Arial" w:cs="Arial"/>
          <w:b/>
          <w:bCs/>
          <w:sz w:val="24"/>
          <w:szCs w:val="24"/>
        </w:rPr>
        <w:t>Kolbe</w:t>
      </w:r>
      <w:proofErr w:type="spellEnd"/>
      <w:r w:rsidRPr="00B76E6E">
        <w:rPr>
          <w:rFonts w:ascii="Arial" w:hAnsi="Arial" w:cs="Arial"/>
          <w:b/>
          <w:bCs/>
          <w:sz w:val="24"/>
          <w:szCs w:val="24"/>
        </w:rPr>
        <w:t>!</w:t>
      </w:r>
      <w:r w:rsidRPr="00B76E6E">
        <w:rPr>
          <w:rFonts w:ascii="Arial" w:hAnsi="Arial" w:cs="Arial"/>
          <w:sz w:val="24"/>
          <w:szCs w:val="24"/>
        </w:rPr>
        <w:t xml:space="preserve">  Člověk, který byl rytířem Panny Marie, pro kterou toužil získat celý svět!  A nakonec se obětuje za jediného člověka. </w:t>
      </w:r>
    </w:p>
    <w:p w14:paraId="4F4F4366" w14:textId="77777777" w:rsidR="00B76E6E" w:rsidRPr="00B76E6E" w:rsidRDefault="00B76E6E" w:rsidP="00B76E6E">
      <w:pPr>
        <w:jc w:val="both"/>
        <w:rPr>
          <w:rFonts w:ascii="Arial" w:hAnsi="Arial" w:cs="Arial"/>
          <w:sz w:val="24"/>
          <w:szCs w:val="24"/>
        </w:rPr>
      </w:pPr>
      <w:r w:rsidRPr="00B76E6E">
        <w:rPr>
          <w:rFonts w:ascii="Arial" w:hAnsi="Arial" w:cs="Arial"/>
          <w:sz w:val="24"/>
          <w:szCs w:val="24"/>
        </w:rPr>
        <w:t xml:space="preserve">Včera jsem byl na pouti jeho duchovních dětí na poutním místě Panny Marie Bolestné na </w:t>
      </w:r>
      <w:proofErr w:type="spellStart"/>
      <w:r w:rsidRPr="00B76E6E">
        <w:rPr>
          <w:rFonts w:ascii="Arial" w:hAnsi="Arial" w:cs="Arial"/>
          <w:sz w:val="24"/>
          <w:szCs w:val="24"/>
        </w:rPr>
        <w:t>Cvilíně</w:t>
      </w:r>
      <w:proofErr w:type="spellEnd"/>
      <w:r w:rsidRPr="00B76E6E">
        <w:rPr>
          <w:rFonts w:ascii="Arial" w:hAnsi="Arial" w:cs="Arial"/>
          <w:sz w:val="24"/>
          <w:szCs w:val="24"/>
        </w:rPr>
        <w:t xml:space="preserve">.  </w:t>
      </w:r>
    </w:p>
    <w:p w14:paraId="2ED97147" w14:textId="77777777" w:rsidR="00B76E6E" w:rsidRPr="00B76E6E" w:rsidRDefault="00B76E6E" w:rsidP="00B76E6E">
      <w:pPr>
        <w:jc w:val="both"/>
        <w:rPr>
          <w:rFonts w:ascii="Arial" w:hAnsi="Arial" w:cs="Arial"/>
          <w:sz w:val="24"/>
          <w:szCs w:val="24"/>
        </w:rPr>
      </w:pPr>
      <w:r w:rsidRPr="00B76E6E">
        <w:rPr>
          <w:rFonts w:ascii="Arial" w:hAnsi="Arial" w:cs="Arial"/>
          <w:sz w:val="24"/>
          <w:szCs w:val="24"/>
        </w:rPr>
        <w:t xml:space="preserve">Při mši svaté do rukou provinciála menších bratří svatého Františka – minoritů – skládal dočasné sliby </w:t>
      </w:r>
      <w:r w:rsidRPr="00B76E6E">
        <w:rPr>
          <w:rFonts w:ascii="Arial" w:hAnsi="Arial" w:cs="Arial"/>
          <w:b/>
          <w:bCs/>
          <w:sz w:val="24"/>
          <w:szCs w:val="24"/>
        </w:rPr>
        <w:t>chudoby, čistoty a poslušnosti</w:t>
      </w:r>
      <w:r w:rsidRPr="00B76E6E">
        <w:rPr>
          <w:rFonts w:ascii="Arial" w:hAnsi="Arial" w:cs="Arial"/>
          <w:sz w:val="24"/>
          <w:szCs w:val="24"/>
        </w:rPr>
        <w:t xml:space="preserve"> bratr Kryštof.  Slíbil, že bude takt žít jeden rok.  Pán Bůh ho volá na cestu svatosti a on bude </w:t>
      </w:r>
      <w:proofErr w:type="gramStart"/>
      <w:r w:rsidRPr="00B76E6E">
        <w:rPr>
          <w:rFonts w:ascii="Arial" w:hAnsi="Arial" w:cs="Arial"/>
          <w:sz w:val="24"/>
          <w:szCs w:val="24"/>
        </w:rPr>
        <w:t>procházet  různými</w:t>
      </w:r>
      <w:proofErr w:type="gramEnd"/>
      <w:r w:rsidRPr="00B76E6E">
        <w:rPr>
          <w:rFonts w:ascii="Arial" w:hAnsi="Arial" w:cs="Arial"/>
          <w:sz w:val="24"/>
          <w:szCs w:val="24"/>
        </w:rPr>
        <w:t xml:space="preserve"> zkouškami.  Představený mu na konec </w:t>
      </w:r>
      <w:proofErr w:type="gramStart"/>
      <w:r w:rsidRPr="00B76E6E">
        <w:rPr>
          <w:rFonts w:ascii="Arial" w:hAnsi="Arial" w:cs="Arial"/>
          <w:sz w:val="24"/>
          <w:szCs w:val="24"/>
        </w:rPr>
        <w:t>obřadu  slíbil</w:t>
      </w:r>
      <w:proofErr w:type="gramEnd"/>
      <w:r w:rsidRPr="00B76E6E">
        <w:rPr>
          <w:rFonts w:ascii="Arial" w:hAnsi="Arial" w:cs="Arial"/>
          <w:sz w:val="24"/>
          <w:szCs w:val="24"/>
        </w:rPr>
        <w:t>, že když své sliby dodrží</w:t>
      </w:r>
      <w:r w:rsidRPr="00B76E6E">
        <w:rPr>
          <w:rFonts w:ascii="Arial" w:hAnsi="Arial" w:cs="Arial"/>
          <w:b/>
          <w:bCs/>
          <w:sz w:val="24"/>
          <w:szCs w:val="24"/>
        </w:rPr>
        <w:t>,  získá věčný život</w:t>
      </w:r>
      <w:r w:rsidRPr="00B76E6E">
        <w:rPr>
          <w:rFonts w:ascii="Arial" w:hAnsi="Arial" w:cs="Arial"/>
          <w:sz w:val="24"/>
          <w:szCs w:val="24"/>
        </w:rPr>
        <w:t xml:space="preserve">.  </w:t>
      </w:r>
    </w:p>
    <w:p w14:paraId="66DB86BC" w14:textId="0E640171" w:rsidR="00B76E6E" w:rsidRDefault="00B76E6E" w:rsidP="00B76E6E">
      <w:pPr>
        <w:jc w:val="both"/>
        <w:rPr>
          <w:rFonts w:ascii="Arial" w:hAnsi="Arial" w:cs="Arial"/>
          <w:sz w:val="24"/>
          <w:szCs w:val="24"/>
        </w:rPr>
      </w:pPr>
      <w:r w:rsidRPr="00B76E6E">
        <w:rPr>
          <w:rFonts w:ascii="Arial" w:hAnsi="Arial" w:cs="Arial"/>
          <w:sz w:val="24"/>
          <w:szCs w:val="24"/>
        </w:rPr>
        <w:t xml:space="preserve">A o to jde v životě každého z nás. </w:t>
      </w:r>
      <w:r w:rsidRPr="00B76E6E">
        <w:rPr>
          <w:rFonts w:ascii="Arial" w:hAnsi="Arial" w:cs="Arial"/>
          <w:b/>
          <w:bCs/>
          <w:sz w:val="24"/>
          <w:szCs w:val="24"/>
        </w:rPr>
        <w:t>Připomínejme si často své křestní sliby</w:t>
      </w:r>
      <w:r w:rsidRPr="00B76E6E">
        <w:rPr>
          <w:rFonts w:ascii="Arial" w:hAnsi="Arial" w:cs="Arial"/>
          <w:sz w:val="24"/>
          <w:szCs w:val="24"/>
        </w:rPr>
        <w:t xml:space="preserve">, které za nás dali naši rodiče a kmotři – nejen jednou za rok povinně – nepovinně při velikonoční vigilii.  Ale pokud možno </w:t>
      </w:r>
      <w:r w:rsidRPr="00B76E6E">
        <w:rPr>
          <w:rFonts w:ascii="Arial" w:hAnsi="Arial" w:cs="Arial"/>
          <w:b/>
          <w:bCs/>
          <w:sz w:val="24"/>
          <w:szCs w:val="24"/>
        </w:rPr>
        <w:t>každý den při znamení kříže</w:t>
      </w:r>
      <w:r w:rsidRPr="00B76E6E">
        <w:rPr>
          <w:rFonts w:ascii="Arial" w:hAnsi="Arial" w:cs="Arial"/>
          <w:sz w:val="24"/>
          <w:szCs w:val="24"/>
        </w:rPr>
        <w:t xml:space="preserve">, které děláme na svém těle, jako začátek a svými </w:t>
      </w:r>
      <w:r w:rsidRPr="00B76E6E">
        <w:rPr>
          <w:rFonts w:ascii="Arial" w:hAnsi="Arial" w:cs="Arial"/>
          <w:b/>
          <w:bCs/>
          <w:sz w:val="24"/>
          <w:szCs w:val="24"/>
        </w:rPr>
        <w:t>ústy vyznáváme svou víru</w:t>
      </w:r>
      <w:r>
        <w:rPr>
          <w:rFonts w:ascii="Arial" w:hAnsi="Arial" w:cs="Arial"/>
          <w:sz w:val="24"/>
          <w:szCs w:val="24"/>
        </w:rPr>
        <w:t xml:space="preserve"> </w:t>
      </w:r>
      <w:r w:rsidRPr="00B76E6E">
        <w:rPr>
          <w:rFonts w:ascii="Arial" w:hAnsi="Arial" w:cs="Arial"/>
          <w:b/>
          <w:bCs/>
          <w:sz w:val="24"/>
          <w:szCs w:val="24"/>
        </w:rPr>
        <w:t>v Nejsvětější Trojici</w:t>
      </w:r>
      <w:r w:rsidRPr="00B76E6E">
        <w:rPr>
          <w:rFonts w:ascii="Arial" w:hAnsi="Arial" w:cs="Arial"/>
          <w:sz w:val="24"/>
          <w:szCs w:val="24"/>
        </w:rPr>
        <w:t xml:space="preserve">. </w:t>
      </w:r>
    </w:p>
    <w:p w14:paraId="2D97FCD5" w14:textId="77777777" w:rsidR="00B76E6E" w:rsidRPr="00B76E6E" w:rsidRDefault="00B76E6E" w:rsidP="00B76E6E">
      <w:pPr>
        <w:jc w:val="both"/>
        <w:rPr>
          <w:rFonts w:ascii="Arial" w:hAnsi="Arial" w:cs="Arial"/>
          <w:sz w:val="24"/>
          <w:szCs w:val="24"/>
        </w:rPr>
      </w:pPr>
    </w:p>
    <w:p w14:paraId="0ECCC140" w14:textId="77777777" w:rsidR="00B76E6E" w:rsidRPr="00B76E6E" w:rsidRDefault="00B76E6E" w:rsidP="00B76E6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76E6E">
        <w:rPr>
          <w:rFonts w:ascii="Arial" w:hAnsi="Arial" w:cs="Arial"/>
          <w:b/>
          <w:bCs/>
          <w:sz w:val="24"/>
          <w:szCs w:val="24"/>
        </w:rPr>
        <w:t xml:space="preserve">Všemohoucí Otče, děkujeme za dar víry.  V Duchu svatém, na přímluvu Panny Marie, andělů a svatých, dej nám </w:t>
      </w:r>
      <w:proofErr w:type="gramStart"/>
      <w:r w:rsidRPr="00B76E6E">
        <w:rPr>
          <w:rFonts w:ascii="Arial" w:hAnsi="Arial" w:cs="Arial"/>
          <w:b/>
          <w:bCs/>
          <w:sz w:val="24"/>
          <w:szCs w:val="24"/>
        </w:rPr>
        <w:t>vytrvalost  ve</w:t>
      </w:r>
      <w:proofErr w:type="gramEnd"/>
      <w:r w:rsidRPr="00B76E6E">
        <w:rPr>
          <w:rFonts w:ascii="Arial" w:hAnsi="Arial" w:cs="Arial"/>
          <w:b/>
          <w:bCs/>
          <w:sz w:val="24"/>
          <w:szCs w:val="24"/>
        </w:rPr>
        <w:t xml:space="preserve"> víře a vítězství ve zkouškách – podle tvé svaté vůle. Skrze Krista našeho Pána. AMEN. </w:t>
      </w:r>
    </w:p>
    <w:p w14:paraId="267E5B94" w14:textId="77777777" w:rsidR="00BD476D" w:rsidRPr="00B76E6E" w:rsidRDefault="00BD476D" w:rsidP="00707030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10B690B5" w14:textId="77777777" w:rsidR="00BD476D" w:rsidRDefault="00BD476D" w:rsidP="00707030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2520F640" w14:textId="77777777" w:rsidR="00245C1C" w:rsidRPr="00245C1C" w:rsidRDefault="00245C1C" w:rsidP="00245C1C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sectPr w:rsidR="00245C1C" w:rsidRPr="00245C1C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0B99"/>
    <w:rsid w:val="00224C61"/>
    <w:rsid w:val="00235308"/>
    <w:rsid w:val="00241EB1"/>
    <w:rsid w:val="00245C1C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271E8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76E6E"/>
    <w:rsid w:val="00B8452B"/>
    <w:rsid w:val="00B9166C"/>
    <w:rsid w:val="00B95A57"/>
    <w:rsid w:val="00BC1470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2023-08-06T05:08:00Z</cp:lastPrinted>
  <dcterms:created xsi:type="dcterms:W3CDTF">2023-08-17T16:00:00Z</dcterms:created>
  <dcterms:modified xsi:type="dcterms:W3CDTF">2023-08-17T16:00:00Z</dcterms:modified>
</cp:coreProperties>
</file>