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507A6" w14:textId="77777777" w:rsidR="0093620A" w:rsidRPr="0093620A" w:rsidRDefault="0093620A" w:rsidP="0093620A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93620A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6E7356E6" w14:textId="77777777" w:rsidR="0093620A" w:rsidRPr="0093620A" w:rsidRDefault="0093620A" w:rsidP="0093620A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3620A">
        <w:rPr>
          <w:rFonts w:ascii="Arial" w:hAnsi="Arial" w:cs="Arial"/>
          <w:bCs/>
          <w:iCs/>
          <w:sz w:val="24"/>
          <w:szCs w:val="24"/>
        </w:rPr>
        <w:t>Heslo:</w:t>
      </w:r>
      <w:r w:rsidRPr="0093620A">
        <w:rPr>
          <w:rFonts w:ascii="Arial" w:hAnsi="Arial" w:cs="Arial"/>
          <w:i/>
          <w:sz w:val="24"/>
          <w:szCs w:val="24"/>
        </w:rPr>
        <w:t xml:space="preserve"> </w:t>
      </w:r>
      <w:r w:rsidRPr="0093620A">
        <w:rPr>
          <w:rFonts w:ascii="Arial" w:hAnsi="Arial" w:cs="Arial"/>
          <w:b/>
          <w:bCs/>
          <w:sz w:val="24"/>
          <w:szCs w:val="24"/>
        </w:rPr>
        <w:t>Využijme půst  pro osobní růst</w:t>
      </w:r>
      <w:r w:rsidRPr="0093620A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59D9AF76" w14:textId="77777777" w:rsidR="0093620A" w:rsidRPr="0093620A" w:rsidRDefault="0093620A" w:rsidP="0093620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3620A">
        <w:rPr>
          <w:rFonts w:ascii="Arial" w:hAnsi="Arial" w:cs="Arial"/>
          <w:bCs/>
          <w:iCs/>
          <w:sz w:val="24"/>
          <w:szCs w:val="24"/>
        </w:rPr>
        <w:t>.</w:t>
      </w:r>
      <w:r w:rsidRPr="0093620A">
        <w:rPr>
          <w:rFonts w:ascii="Arial" w:hAnsi="Arial" w:cs="Arial"/>
          <w:b/>
          <w:i/>
          <w:sz w:val="24"/>
          <w:szCs w:val="24"/>
        </w:rPr>
        <w:t xml:space="preserve">                  12. března 2023 – 3.neděle postní</w:t>
      </w:r>
    </w:p>
    <w:p w14:paraId="0F2D3017" w14:textId="77777777" w:rsidR="0093620A" w:rsidRPr="0093620A" w:rsidRDefault="0093620A" w:rsidP="0093620A">
      <w:pPr>
        <w:jc w:val="center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>Texty: Gn 12,1 – 4 /  2 Tim 1,8 - 10 /  Jan  4,5 - 42</w:t>
      </w:r>
    </w:p>
    <w:p w14:paraId="539A9D40" w14:textId="77777777" w:rsidR="0093620A" w:rsidRPr="0093620A" w:rsidRDefault="0093620A" w:rsidP="0093620A">
      <w:pPr>
        <w:jc w:val="center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b/>
          <w:sz w:val="24"/>
          <w:szCs w:val="24"/>
        </w:rPr>
        <w:t>Slova svatého evangelia podle Jana</w:t>
      </w:r>
      <w:r w:rsidRPr="0093620A">
        <w:rPr>
          <w:rFonts w:ascii="Arial" w:hAnsi="Arial" w:cs="Arial"/>
          <w:sz w:val="24"/>
          <w:szCs w:val="24"/>
        </w:rPr>
        <w:t>:</w:t>
      </w:r>
    </w:p>
    <w:p w14:paraId="6D8F713F" w14:textId="77777777" w:rsidR="0093620A" w:rsidRPr="0093620A" w:rsidRDefault="0093620A" w:rsidP="0093620A">
      <w:pPr>
        <w:pStyle w:val="Nadpis1"/>
        <w:rPr>
          <w:rFonts w:ascii="Arial" w:hAnsi="Arial" w:cs="Arial"/>
          <w:b/>
          <w:bCs/>
          <w:szCs w:val="24"/>
        </w:rPr>
      </w:pPr>
      <w:r w:rsidRPr="0093620A">
        <w:rPr>
          <w:rFonts w:ascii="Arial" w:hAnsi="Arial" w:cs="Arial"/>
          <w:bCs/>
          <w:szCs w:val="24"/>
        </w:rPr>
        <w:t xml:space="preserve">    Ježíš přišel k samařskému městu zvanému Sychar, blízko pole, které kdysi odkázal Jakub svému synu Josefovi. Tam byla Jakubova studna. Ježíš, unavený chůzí, posadil se – tak jak byl – u té studny. Bylo kolem poledne. </w:t>
      </w:r>
    </w:p>
    <w:p w14:paraId="32F8654A" w14:textId="77777777" w:rsidR="0093620A" w:rsidRP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 xml:space="preserve">    Tu přišla jedna samařská žena navážit vodu. Ježíš jí řekl: „Dej mi napít.“ – Jeho učedníci totiž odešli do města, aby koupili něco k jídlu. Samařská žena mu odpověděla: „Jak to? Ty, Žid, žádáš o napití mne, Samaritánku?“ Židé se totiž se Samaritány nestýkají.     Ježíš jí na to řekl: „Kdybys znala Boží dar a věděla, kdo ti říká: ‚Dej mi napít‘, spíše bys ty poprosila jeho, aby ti dal živou vodu.“  Žena mu namítla: „Pane, vždyť ani nemáš vědro, a studna je hluboká. Odkud tedy chceš vzít tu živou vodu? Jsi snad větší než náš praotec Jakub, který nám dal tuto studnu a sám z ní pil i jeho synové a jeho stáda?“  Ježíš jí odpověděl: „Každý, kdo se napije této vody, bude zase žíznit. Kdo se však napije vody, kterou mu dám já, nebude žíznit navěky, ale voda, kterou mu dám já, stane se v něm pramenem vody tryskající do života věčného.“  Žena mu řekla: „Pane, dej mi tu vodu, abych už nikdy neměla žízeň a nemusela sem chodit čerpat. Vidím, že jsi prorok. Naši předkové uctívali Boha tady na té hoře, a vy říkáte: ‚Jen v Jeruzalémě je to místo, kde se má Bůh uctívat.‘“ </w:t>
      </w:r>
    </w:p>
    <w:p w14:paraId="7E5294D5" w14:textId="77777777" w:rsidR="0093620A" w:rsidRP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>Ježíš jí odpověděl: „Věř mi, ženo, nastává hodina, kdy nebudete uctívat Otce ani na této hoře, ani v Jeruzalémě. Vy uctíváte, co neznáte, my uctíváme, co známe, protože spása je ze Židů. Ale nastává hodina – ano, už je tady – kdy opravdoví Boží ctitelé budou Otce uctívat v duchu a v pravdě. Vždyť Otec si vyžaduje takové své ctitele. Bůh je duch, a kdo ho uctívají, mají ho uctívat v duchu a v pravdě.“    Žena mu řekla: „Vím, že má přijít Mesiáš, nazvaný Kristus. Ten, až přijde, oznámí nám všechno.“</w:t>
      </w:r>
    </w:p>
    <w:p w14:paraId="7F364C38" w14:textId="77777777" w:rsid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>Na to jí řekl Ježíš: „Já jsem to, který s tebou mluvím.“</w:t>
      </w:r>
    </w:p>
    <w:p w14:paraId="41249E20" w14:textId="4F37E75D" w:rsidR="0093620A" w:rsidRPr="0093620A" w:rsidRDefault="0093620A" w:rsidP="0093620A">
      <w:pPr>
        <w:jc w:val="both"/>
        <w:rPr>
          <w:rFonts w:ascii="Arial" w:hAnsi="Arial" w:cs="Arial"/>
          <w:i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>Mnoho Samaritánů z toho města v něj uvěřilo. Když tedy ti Samaritáni k němu přišli, prosili ho, aby u nich zůstal. Zůstal tam dva dny. A ještě mnohem více jich v něj uvěřilo pro jeho řeč. Té ženě pak říkali: „Věříme už nejen proto, žes nám to pověděla, vždyť sami jsme ho slyšeli a víme, že je to skutečně Spasitel světa.“</w:t>
      </w:r>
      <w:r w:rsidRPr="0093620A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93620A">
        <w:rPr>
          <w:rFonts w:ascii="Arial" w:hAnsi="Arial" w:cs="Arial"/>
          <w:i/>
          <w:sz w:val="24"/>
          <w:szCs w:val="24"/>
        </w:rPr>
        <w:t xml:space="preserve">    Četli jsme Slovo Boží.</w:t>
      </w:r>
    </w:p>
    <w:p w14:paraId="34D2F716" w14:textId="1AFF7E17" w:rsidR="0093620A" w:rsidRPr="0093620A" w:rsidRDefault="0093620A" w:rsidP="0093620A">
      <w:pPr>
        <w:jc w:val="center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b/>
          <w:sz w:val="24"/>
          <w:szCs w:val="24"/>
        </w:rPr>
        <w:t>Myšlenky z Božího Slova:</w:t>
      </w:r>
    </w:p>
    <w:p w14:paraId="71B8B77B" w14:textId="30042D07" w:rsidR="0093620A" w:rsidRP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b/>
          <w:sz w:val="24"/>
          <w:szCs w:val="24"/>
        </w:rPr>
        <w:t>1.čtení</w:t>
      </w:r>
      <w:r w:rsidRPr="0093620A">
        <w:rPr>
          <w:rFonts w:ascii="Arial" w:hAnsi="Arial" w:cs="Arial"/>
          <w:sz w:val="24"/>
          <w:szCs w:val="24"/>
        </w:rPr>
        <w:t xml:space="preserve"> – Udeříš do skály, vytryskne z ní voda. </w:t>
      </w:r>
      <w:r w:rsidRPr="0093620A">
        <w:rPr>
          <w:rFonts w:ascii="Arial" w:hAnsi="Arial" w:cs="Arial"/>
          <w:b/>
          <w:sz w:val="24"/>
          <w:szCs w:val="24"/>
        </w:rPr>
        <w:t>Žalm</w:t>
      </w:r>
      <w:r w:rsidRPr="0093620A">
        <w:rPr>
          <w:rFonts w:ascii="Arial" w:hAnsi="Arial" w:cs="Arial"/>
          <w:bCs/>
          <w:sz w:val="24"/>
          <w:szCs w:val="24"/>
        </w:rPr>
        <w:t xml:space="preserve"> </w:t>
      </w:r>
      <w:r w:rsidRPr="0093620A">
        <w:rPr>
          <w:rFonts w:ascii="Arial" w:hAnsi="Arial" w:cs="Arial"/>
          <w:sz w:val="24"/>
          <w:szCs w:val="24"/>
        </w:rPr>
        <w:t xml:space="preserve">– </w:t>
      </w:r>
      <w:r w:rsidRPr="0093620A">
        <w:rPr>
          <w:rFonts w:ascii="Arial" w:hAnsi="Arial" w:cs="Arial"/>
          <w:bCs/>
          <w:sz w:val="24"/>
          <w:szCs w:val="24"/>
        </w:rPr>
        <w:t>Kéž byste dnes uposlechli jeho hlasu: „Nezatvrzujte svá srdce!</w:t>
      </w:r>
      <w:r w:rsidR="00A41E9B">
        <w:rPr>
          <w:rFonts w:ascii="Arial" w:hAnsi="Arial" w:cs="Arial"/>
          <w:bCs/>
          <w:sz w:val="24"/>
          <w:szCs w:val="24"/>
        </w:rPr>
        <w:t xml:space="preserve">    </w:t>
      </w:r>
      <w:r w:rsidRPr="0093620A">
        <w:rPr>
          <w:rFonts w:ascii="Arial" w:hAnsi="Arial" w:cs="Arial"/>
          <w:b/>
          <w:sz w:val="24"/>
          <w:szCs w:val="24"/>
        </w:rPr>
        <w:t xml:space="preserve">2.čtení </w:t>
      </w:r>
      <w:r w:rsidRPr="0093620A">
        <w:rPr>
          <w:rFonts w:ascii="Arial" w:hAnsi="Arial" w:cs="Arial"/>
          <w:sz w:val="24"/>
          <w:szCs w:val="24"/>
        </w:rPr>
        <w:t>– Boží láska je nám vylita do srdce skrze Ducha Svatého.</w:t>
      </w:r>
      <w:r w:rsidR="00A41E9B">
        <w:rPr>
          <w:rFonts w:ascii="Arial" w:hAnsi="Arial" w:cs="Arial"/>
          <w:sz w:val="24"/>
          <w:szCs w:val="24"/>
        </w:rPr>
        <w:t xml:space="preserve">  </w:t>
      </w:r>
      <w:r w:rsidRPr="0093620A">
        <w:rPr>
          <w:rFonts w:ascii="Arial" w:hAnsi="Arial" w:cs="Arial"/>
          <w:b/>
          <w:sz w:val="24"/>
          <w:szCs w:val="24"/>
        </w:rPr>
        <w:t xml:space="preserve">Evangelium </w:t>
      </w:r>
      <w:r w:rsidRPr="0093620A">
        <w:rPr>
          <w:rFonts w:ascii="Arial" w:hAnsi="Arial" w:cs="Arial"/>
          <w:sz w:val="24"/>
          <w:szCs w:val="24"/>
        </w:rPr>
        <w:t>– …spíše bys poprosila jeho,  aby ti dal živou vodu.</w:t>
      </w:r>
    </w:p>
    <w:p w14:paraId="5663DF9F" w14:textId="6CC52B38" w:rsidR="0093620A" w:rsidRPr="0093620A" w:rsidRDefault="0093620A" w:rsidP="009362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Životodárná voda. </w:t>
      </w:r>
    </w:p>
    <w:p w14:paraId="5086AD01" w14:textId="52F88518" w:rsidR="0093620A" w:rsidRP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 xml:space="preserve">Minulou neděli jsme slyšeli zprávu o </w:t>
      </w:r>
      <w:r w:rsidRPr="0093620A">
        <w:rPr>
          <w:rFonts w:ascii="Arial" w:hAnsi="Arial" w:cs="Arial"/>
          <w:b/>
          <w:bCs/>
          <w:sz w:val="24"/>
          <w:szCs w:val="24"/>
        </w:rPr>
        <w:t>proměnění Pána Ježíše na hoře</w:t>
      </w:r>
      <w:r w:rsidRPr="0093620A">
        <w:rPr>
          <w:rFonts w:ascii="Arial" w:hAnsi="Arial" w:cs="Arial"/>
          <w:sz w:val="24"/>
          <w:szCs w:val="24"/>
        </w:rPr>
        <w:t xml:space="preserve">.  Dnes jsme vyslechli zprávu o </w:t>
      </w:r>
      <w:r w:rsidRPr="0093620A">
        <w:rPr>
          <w:rFonts w:ascii="Arial" w:hAnsi="Arial" w:cs="Arial"/>
          <w:b/>
          <w:bCs/>
          <w:sz w:val="24"/>
          <w:szCs w:val="24"/>
        </w:rPr>
        <w:t>proměnění hříšného člověka vlivem Ježíšových slov</w:t>
      </w:r>
      <w:r w:rsidRPr="0093620A">
        <w:rPr>
          <w:rFonts w:ascii="Arial" w:hAnsi="Arial" w:cs="Arial"/>
          <w:sz w:val="24"/>
          <w:szCs w:val="24"/>
        </w:rPr>
        <w:t xml:space="preserve">. A protože </w:t>
      </w:r>
      <w:r w:rsidRPr="0093620A">
        <w:rPr>
          <w:rFonts w:ascii="Arial" w:hAnsi="Arial" w:cs="Arial"/>
          <w:b/>
          <w:bCs/>
          <w:sz w:val="24"/>
          <w:szCs w:val="24"/>
        </w:rPr>
        <w:t>Bůh dává vždy víc</w:t>
      </w:r>
      <w:r w:rsidRPr="0093620A">
        <w:rPr>
          <w:rFonts w:ascii="Arial" w:hAnsi="Arial" w:cs="Arial"/>
          <w:sz w:val="24"/>
          <w:szCs w:val="24"/>
        </w:rPr>
        <w:t>, než po čem toužíme, tak se z</w:t>
      </w:r>
      <w:r>
        <w:rPr>
          <w:rFonts w:ascii="Arial" w:hAnsi="Arial" w:cs="Arial"/>
          <w:sz w:val="24"/>
          <w:szCs w:val="24"/>
        </w:rPr>
        <w:t xml:space="preserve"> proměněné, </w:t>
      </w:r>
      <w:r w:rsidRPr="0093620A">
        <w:rPr>
          <w:rFonts w:ascii="Arial" w:hAnsi="Arial" w:cs="Arial"/>
          <w:sz w:val="24"/>
          <w:szCs w:val="24"/>
        </w:rPr>
        <w:t xml:space="preserve">uzdravené ženy stává </w:t>
      </w:r>
      <w:r w:rsidRPr="0093620A">
        <w:rPr>
          <w:rFonts w:ascii="Arial" w:hAnsi="Arial" w:cs="Arial"/>
          <w:b/>
          <w:bCs/>
          <w:sz w:val="24"/>
          <w:szCs w:val="24"/>
        </w:rPr>
        <w:t>hlasatelka</w:t>
      </w:r>
      <w:r>
        <w:rPr>
          <w:rFonts w:ascii="Arial" w:hAnsi="Arial" w:cs="Arial"/>
          <w:sz w:val="24"/>
          <w:szCs w:val="24"/>
        </w:rPr>
        <w:t>.</w:t>
      </w:r>
      <w:r w:rsidRPr="009362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93620A">
        <w:rPr>
          <w:rFonts w:ascii="Arial" w:hAnsi="Arial" w:cs="Arial"/>
          <w:sz w:val="24"/>
          <w:szCs w:val="24"/>
        </w:rPr>
        <w:t xml:space="preserve">á pro nás nepředstavitelný úspěch – </w:t>
      </w:r>
      <w:r w:rsidRPr="0093620A">
        <w:rPr>
          <w:rFonts w:ascii="Arial" w:hAnsi="Arial" w:cs="Arial"/>
          <w:b/>
          <w:bCs/>
          <w:sz w:val="24"/>
          <w:szCs w:val="24"/>
        </w:rPr>
        <w:t>mnoho Samaritánů v Ježíše uvěřilo</w:t>
      </w:r>
      <w:r w:rsidRPr="0093620A">
        <w:rPr>
          <w:rFonts w:ascii="Arial" w:hAnsi="Arial" w:cs="Arial"/>
          <w:sz w:val="24"/>
          <w:szCs w:val="24"/>
        </w:rPr>
        <w:t xml:space="preserve"> a potom ještě víc, když </w:t>
      </w:r>
      <w:r w:rsidRPr="00A41E9B">
        <w:rPr>
          <w:rFonts w:ascii="Arial" w:hAnsi="Arial" w:cs="Arial"/>
          <w:b/>
          <w:bCs/>
          <w:sz w:val="24"/>
          <w:szCs w:val="24"/>
        </w:rPr>
        <w:t>slyšeli samotného Pána Ježíše</w:t>
      </w:r>
      <w:r w:rsidRPr="0093620A">
        <w:rPr>
          <w:rFonts w:ascii="Arial" w:hAnsi="Arial" w:cs="Arial"/>
          <w:sz w:val="24"/>
          <w:szCs w:val="24"/>
        </w:rPr>
        <w:t xml:space="preserve">. </w:t>
      </w:r>
    </w:p>
    <w:p w14:paraId="17A90D0A" w14:textId="5713442B" w:rsidR="0093620A" w:rsidRPr="0093620A" w:rsidRDefault="0093620A" w:rsidP="0093620A">
      <w:pPr>
        <w:jc w:val="both"/>
        <w:rPr>
          <w:rFonts w:ascii="Arial" w:hAnsi="Arial" w:cs="Arial"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>V postním kázání kardinál Cantalamesa vzpomínal</w:t>
      </w:r>
      <w:r>
        <w:rPr>
          <w:rFonts w:ascii="Arial" w:hAnsi="Arial" w:cs="Arial"/>
          <w:sz w:val="24"/>
          <w:szCs w:val="24"/>
        </w:rPr>
        <w:t>,</w:t>
      </w:r>
      <w:r w:rsidRPr="0093620A">
        <w:rPr>
          <w:rFonts w:ascii="Arial" w:hAnsi="Arial" w:cs="Arial"/>
          <w:sz w:val="24"/>
          <w:szCs w:val="24"/>
        </w:rPr>
        <w:t xml:space="preserve"> jak jako malý chlapec v době žní </w:t>
      </w:r>
      <w:r w:rsidRPr="0093620A">
        <w:rPr>
          <w:rFonts w:ascii="Arial" w:hAnsi="Arial" w:cs="Arial"/>
          <w:b/>
          <w:bCs/>
          <w:sz w:val="24"/>
          <w:szCs w:val="24"/>
        </w:rPr>
        <w:t>nosil vodu</w:t>
      </w:r>
      <w:r w:rsidRPr="0093620A">
        <w:rPr>
          <w:rFonts w:ascii="Arial" w:hAnsi="Arial" w:cs="Arial"/>
          <w:sz w:val="24"/>
          <w:szCs w:val="24"/>
        </w:rPr>
        <w:t xml:space="preserve"> žencům na pole. </w:t>
      </w:r>
      <w:r w:rsidRPr="0093620A">
        <w:rPr>
          <w:rFonts w:ascii="Arial" w:hAnsi="Arial" w:cs="Arial"/>
          <w:b/>
          <w:bCs/>
          <w:sz w:val="24"/>
          <w:szCs w:val="24"/>
        </w:rPr>
        <w:t>Vodu, která jim dávala sílu pracovat</w:t>
      </w:r>
      <w:r w:rsidRPr="0093620A">
        <w:rPr>
          <w:rFonts w:ascii="Arial" w:hAnsi="Arial" w:cs="Arial"/>
          <w:sz w:val="24"/>
          <w:szCs w:val="24"/>
        </w:rPr>
        <w:t xml:space="preserve"> na sklizni obili – chleba pro tento život.  Už 43 roků </w:t>
      </w:r>
      <w:r w:rsidRPr="0093620A">
        <w:rPr>
          <w:rFonts w:ascii="Arial" w:hAnsi="Arial" w:cs="Arial"/>
          <w:b/>
          <w:bCs/>
          <w:sz w:val="24"/>
          <w:szCs w:val="24"/>
        </w:rPr>
        <w:t>nosí posluchačům  životodárnou vodu Božího Slova</w:t>
      </w:r>
      <w:r w:rsidRPr="0093620A">
        <w:rPr>
          <w:rFonts w:ascii="Arial" w:hAnsi="Arial" w:cs="Arial"/>
          <w:sz w:val="24"/>
          <w:szCs w:val="24"/>
        </w:rPr>
        <w:t xml:space="preserve">.  </w:t>
      </w:r>
      <w:r w:rsidRPr="0093620A">
        <w:rPr>
          <w:rFonts w:ascii="Arial" w:hAnsi="Arial" w:cs="Arial"/>
          <w:b/>
          <w:bCs/>
          <w:sz w:val="24"/>
          <w:szCs w:val="24"/>
        </w:rPr>
        <w:t>Vodu moudrosti, vodu spásy. Vodu věčného života</w:t>
      </w:r>
      <w:r w:rsidRPr="0093620A">
        <w:rPr>
          <w:rFonts w:ascii="Arial" w:hAnsi="Arial" w:cs="Arial"/>
          <w:sz w:val="24"/>
          <w:szCs w:val="24"/>
        </w:rPr>
        <w:t xml:space="preserve">, po kterém každý člověk </w:t>
      </w:r>
      <w:r>
        <w:rPr>
          <w:rFonts w:ascii="Arial" w:hAnsi="Arial" w:cs="Arial"/>
          <w:sz w:val="24"/>
          <w:szCs w:val="24"/>
        </w:rPr>
        <w:t xml:space="preserve">žízní a touží </w:t>
      </w:r>
      <w:r w:rsidRPr="0093620A">
        <w:rPr>
          <w:rFonts w:ascii="Arial" w:hAnsi="Arial" w:cs="Arial"/>
          <w:sz w:val="24"/>
          <w:szCs w:val="24"/>
        </w:rPr>
        <w:t xml:space="preserve">celým svým já.  Jedním z hlavních </w:t>
      </w:r>
      <w:r w:rsidRPr="0093620A">
        <w:rPr>
          <w:rFonts w:ascii="Arial" w:hAnsi="Arial" w:cs="Arial"/>
          <w:b/>
          <w:bCs/>
          <w:sz w:val="24"/>
          <w:szCs w:val="24"/>
        </w:rPr>
        <w:t>omylů, bludů a smrtonosných lží</w:t>
      </w:r>
      <w:r w:rsidRPr="0093620A">
        <w:rPr>
          <w:rFonts w:ascii="Arial" w:hAnsi="Arial" w:cs="Arial"/>
          <w:sz w:val="24"/>
          <w:szCs w:val="24"/>
        </w:rPr>
        <w:t xml:space="preserve"> současnosti je, že</w:t>
      </w:r>
      <w:r>
        <w:rPr>
          <w:rFonts w:ascii="Arial" w:hAnsi="Arial" w:cs="Arial"/>
          <w:sz w:val="24"/>
          <w:szCs w:val="24"/>
        </w:rPr>
        <w:t xml:space="preserve"> si </w:t>
      </w:r>
      <w:r w:rsidRPr="0093620A">
        <w:rPr>
          <w:rFonts w:ascii="Arial" w:hAnsi="Arial" w:cs="Arial"/>
          <w:sz w:val="24"/>
          <w:szCs w:val="24"/>
        </w:rPr>
        <w:t>tuto žízeň uhasíme samy, že si uděláme nebe na zemi.</w:t>
      </w:r>
    </w:p>
    <w:p w14:paraId="4B65F4E0" w14:textId="616ADD19" w:rsidR="0093620A" w:rsidRPr="00A41E9B" w:rsidRDefault="0093620A" w:rsidP="009362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620A">
        <w:rPr>
          <w:rFonts w:ascii="Arial" w:hAnsi="Arial" w:cs="Arial"/>
          <w:sz w:val="24"/>
          <w:szCs w:val="24"/>
        </w:rPr>
        <w:t xml:space="preserve">Není to možné ze dvou důvodů.  Jednak je </w:t>
      </w:r>
      <w:r>
        <w:rPr>
          <w:rFonts w:ascii="Arial" w:hAnsi="Arial" w:cs="Arial"/>
          <w:sz w:val="24"/>
          <w:szCs w:val="24"/>
        </w:rPr>
        <w:t xml:space="preserve">to </w:t>
      </w:r>
      <w:r w:rsidRPr="00A41E9B">
        <w:rPr>
          <w:rFonts w:ascii="Arial" w:hAnsi="Arial" w:cs="Arial"/>
          <w:b/>
          <w:bCs/>
          <w:sz w:val="24"/>
          <w:szCs w:val="24"/>
        </w:rPr>
        <w:t>časová omezenost</w:t>
      </w:r>
      <w:r>
        <w:rPr>
          <w:rFonts w:ascii="Arial" w:hAnsi="Arial" w:cs="Arial"/>
          <w:sz w:val="24"/>
          <w:szCs w:val="24"/>
        </w:rPr>
        <w:t xml:space="preserve"> - roky</w:t>
      </w:r>
      <w:r w:rsidRPr="009362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maximálně</w:t>
      </w:r>
      <w:r w:rsidRPr="0093620A">
        <w:rPr>
          <w:rFonts w:ascii="Arial" w:hAnsi="Arial" w:cs="Arial"/>
          <w:sz w:val="24"/>
          <w:szCs w:val="24"/>
        </w:rPr>
        <w:t xml:space="preserve"> několik desítek.  Hlavním důvodem je, že se o to člověk snaží </w:t>
      </w:r>
      <w:r w:rsidRPr="00A41E9B">
        <w:rPr>
          <w:rFonts w:ascii="Arial" w:hAnsi="Arial" w:cs="Arial"/>
          <w:b/>
          <w:bCs/>
          <w:sz w:val="24"/>
          <w:szCs w:val="24"/>
        </w:rPr>
        <w:t>bez Boha</w:t>
      </w:r>
      <w:r w:rsidRPr="0093620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O to se snažila samařanka, dokud ji Pán Ježíš nepožádal o vodu. Také po nás chce, abychom mu </w:t>
      </w:r>
      <w:r w:rsidRPr="00A41E9B">
        <w:rPr>
          <w:rFonts w:ascii="Arial" w:hAnsi="Arial" w:cs="Arial"/>
          <w:b/>
          <w:bCs/>
          <w:sz w:val="24"/>
          <w:szCs w:val="24"/>
        </w:rPr>
        <w:t>odevzdali svou vodu</w:t>
      </w:r>
      <w:r w:rsidR="00A41E9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své představy o nebi</w:t>
      </w:r>
      <w:r w:rsidR="00A41E9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své hříchy. </w:t>
      </w:r>
      <w:r w:rsidR="00A41E9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ako </w:t>
      </w:r>
      <w:r w:rsidR="00A41E9B">
        <w:rPr>
          <w:rFonts w:ascii="Arial" w:hAnsi="Arial" w:cs="Arial"/>
          <w:sz w:val="24"/>
          <w:szCs w:val="24"/>
        </w:rPr>
        <w:t xml:space="preserve">pro </w:t>
      </w:r>
      <w:r>
        <w:rPr>
          <w:rFonts w:ascii="Arial" w:hAnsi="Arial" w:cs="Arial"/>
          <w:sz w:val="24"/>
          <w:szCs w:val="24"/>
        </w:rPr>
        <w:t>žen</w:t>
      </w:r>
      <w:r w:rsidR="00A41E9B">
        <w:rPr>
          <w:rFonts w:ascii="Arial" w:hAnsi="Arial" w:cs="Arial"/>
          <w:sz w:val="24"/>
          <w:szCs w:val="24"/>
        </w:rPr>
        <w:t>u, tak</w:t>
      </w:r>
      <w:r>
        <w:rPr>
          <w:rFonts w:ascii="Arial" w:hAnsi="Arial" w:cs="Arial"/>
          <w:sz w:val="24"/>
          <w:szCs w:val="24"/>
        </w:rPr>
        <w:t xml:space="preserve"> i pro nás má </w:t>
      </w:r>
      <w:r w:rsidRPr="00A41E9B">
        <w:rPr>
          <w:rFonts w:ascii="Arial" w:hAnsi="Arial" w:cs="Arial"/>
          <w:b/>
          <w:bCs/>
          <w:sz w:val="24"/>
          <w:szCs w:val="24"/>
          <w:u w:val="single"/>
        </w:rPr>
        <w:t>velký dar vodu, která je pramenem vody tryskající do  života věčného – Ducha Svatého.</w:t>
      </w:r>
      <w:r w:rsidRPr="0093620A">
        <w:rPr>
          <w:rFonts w:ascii="Arial" w:hAnsi="Arial" w:cs="Arial"/>
          <w:sz w:val="24"/>
          <w:szCs w:val="24"/>
        </w:rPr>
        <w:t xml:space="preserve">  A to je i cesta každého člověka k získání skutečného a trvalého štěstí - nebe.  Je to cesta kterou nám ukazuje </w:t>
      </w:r>
      <w:r>
        <w:rPr>
          <w:rFonts w:ascii="Arial" w:hAnsi="Arial" w:cs="Arial"/>
          <w:sz w:val="24"/>
          <w:szCs w:val="24"/>
        </w:rPr>
        <w:t xml:space="preserve"> a dává </w:t>
      </w:r>
      <w:r w:rsidRPr="0093620A">
        <w:rPr>
          <w:rFonts w:ascii="Arial" w:hAnsi="Arial" w:cs="Arial"/>
          <w:sz w:val="24"/>
          <w:szCs w:val="24"/>
        </w:rPr>
        <w:t>sám Pán Ježíš</w:t>
      </w:r>
      <w:r>
        <w:rPr>
          <w:rFonts w:ascii="Arial" w:hAnsi="Arial" w:cs="Arial"/>
          <w:sz w:val="24"/>
          <w:szCs w:val="24"/>
        </w:rPr>
        <w:t xml:space="preserve">. Je to </w:t>
      </w:r>
      <w:r w:rsidRPr="00A41E9B">
        <w:rPr>
          <w:rFonts w:ascii="Arial" w:hAnsi="Arial" w:cs="Arial"/>
          <w:b/>
          <w:bCs/>
          <w:sz w:val="24"/>
          <w:szCs w:val="24"/>
        </w:rPr>
        <w:t xml:space="preserve">cesta kříže.  </w:t>
      </w:r>
    </w:p>
    <w:p w14:paraId="217010B7" w14:textId="17899CAA" w:rsidR="0093620A" w:rsidRDefault="00A41E9B" w:rsidP="0093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3620A" w:rsidRPr="0093620A">
        <w:rPr>
          <w:rFonts w:ascii="Arial" w:hAnsi="Arial" w:cs="Arial"/>
          <w:sz w:val="24"/>
          <w:szCs w:val="24"/>
        </w:rPr>
        <w:t xml:space="preserve">lavný podnikatel řekl: </w:t>
      </w:r>
      <w:r w:rsidR="0093620A" w:rsidRPr="00A41E9B">
        <w:rPr>
          <w:rFonts w:ascii="Arial" w:hAnsi="Arial" w:cs="Arial"/>
          <w:i/>
          <w:iCs/>
          <w:sz w:val="24"/>
          <w:szCs w:val="24"/>
        </w:rPr>
        <w:t xml:space="preserve">„Cesta k úspěchu nevede přes </w:t>
      </w:r>
      <w:r w:rsidR="0093620A" w:rsidRPr="00A41E9B">
        <w:rPr>
          <w:rFonts w:ascii="Arial" w:hAnsi="Arial" w:cs="Arial"/>
          <w:b/>
          <w:bCs/>
          <w:i/>
          <w:iCs/>
          <w:sz w:val="24"/>
          <w:szCs w:val="24"/>
        </w:rPr>
        <w:t>zkratky</w:t>
      </w:r>
      <w:r w:rsidR="0093620A" w:rsidRPr="00A41E9B">
        <w:rPr>
          <w:rFonts w:ascii="Arial" w:hAnsi="Arial" w:cs="Arial"/>
          <w:i/>
          <w:iCs/>
          <w:sz w:val="24"/>
          <w:szCs w:val="24"/>
        </w:rPr>
        <w:t>.“</w:t>
      </w:r>
      <w:r w:rsidR="0093620A" w:rsidRPr="009362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</w:t>
      </w:r>
      <w:r w:rsidR="0093620A" w:rsidRPr="0093620A">
        <w:rPr>
          <w:rFonts w:ascii="Arial" w:hAnsi="Arial" w:cs="Arial"/>
          <w:sz w:val="24"/>
          <w:szCs w:val="24"/>
        </w:rPr>
        <w:t xml:space="preserve">lavný poutník na adresu zkratek říká: </w:t>
      </w:r>
      <w:r w:rsidR="0093620A" w:rsidRPr="00A41E9B">
        <w:rPr>
          <w:rFonts w:ascii="Arial" w:hAnsi="Arial" w:cs="Arial"/>
          <w:i/>
          <w:iCs/>
          <w:sz w:val="24"/>
          <w:szCs w:val="24"/>
        </w:rPr>
        <w:t>„</w:t>
      </w:r>
      <w:r w:rsidR="0093620A" w:rsidRPr="00A41E9B">
        <w:rPr>
          <w:rFonts w:ascii="Arial" w:hAnsi="Arial" w:cs="Arial"/>
          <w:b/>
          <w:bCs/>
          <w:i/>
          <w:iCs/>
          <w:sz w:val="24"/>
          <w:szCs w:val="24"/>
        </w:rPr>
        <w:t>Zkratka</w:t>
      </w:r>
      <w:r w:rsidR="0093620A" w:rsidRPr="00A41E9B">
        <w:rPr>
          <w:rFonts w:ascii="Arial" w:hAnsi="Arial" w:cs="Arial"/>
          <w:i/>
          <w:iCs/>
          <w:sz w:val="24"/>
          <w:szCs w:val="24"/>
        </w:rPr>
        <w:t xml:space="preserve"> je vždy delší a náročnější.“</w:t>
      </w:r>
      <w:r w:rsidR="0093620A" w:rsidRPr="0093620A">
        <w:rPr>
          <w:rFonts w:ascii="Arial" w:hAnsi="Arial" w:cs="Arial"/>
          <w:sz w:val="24"/>
          <w:szCs w:val="24"/>
        </w:rPr>
        <w:t xml:space="preserve"> Jak často </w:t>
      </w:r>
      <w:r>
        <w:rPr>
          <w:rFonts w:ascii="Arial" w:hAnsi="Arial" w:cs="Arial"/>
          <w:sz w:val="24"/>
          <w:szCs w:val="24"/>
        </w:rPr>
        <w:t xml:space="preserve">hledáme a nalézáme </w:t>
      </w:r>
      <w:r w:rsidRPr="00A41E9B">
        <w:rPr>
          <w:rFonts w:ascii="Arial" w:hAnsi="Arial" w:cs="Arial"/>
          <w:b/>
          <w:bCs/>
          <w:sz w:val="24"/>
          <w:szCs w:val="24"/>
        </w:rPr>
        <w:t>své zkratky</w:t>
      </w:r>
      <w:r>
        <w:rPr>
          <w:rFonts w:ascii="Arial" w:hAnsi="Arial" w:cs="Arial"/>
          <w:sz w:val="24"/>
          <w:szCs w:val="24"/>
        </w:rPr>
        <w:t>. O</w:t>
      </w:r>
      <w:r w:rsidR="0093620A" w:rsidRPr="0093620A">
        <w:rPr>
          <w:rFonts w:ascii="Arial" w:hAnsi="Arial" w:cs="Arial"/>
          <w:sz w:val="24"/>
          <w:szCs w:val="24"/>
        </w:rPr>
        <w:t xml:space="preserve">dmítáme </w:t>
      </w:r>
      <w:r>
        <w:rPr>
          <w:rFonts w:ascii="Arial" w:hAnsi="Arial" w:cs="Arial"/>
          <w:sz w:val="24"/>
          <w:szCs w:val="24"/>
        </w:rPr>
        <w:t xml:space="preserve">Boží </w:t>
      </w:r>
      <w:r w:rsidR="0093620A" w:rsidRPr="0093620A">
        <w:rPr>
          <w:rFonts w:ascii="Arial" w:hAnsi="Arial" w:cs="Arial"/>
          <w:sz w:val="24"/>
          <w:szCs w:val="24"/>
        </w:rPr>
        <w:t xml:space="preserve">cestu, ke které nás vede Pán Ježíš: </w:t>
      </w:r>
      <w:r w:rsidR="0093620A" w:rsidRPr="00A41E9B">
        <w:rPr>
          <w:rFonts w:ascii="Arial" w:hAnsi="Arial" w:cs="Arial"/>
          <w:b/>
          <w:bCs/>
          <w:i/>
          <w:iCs/>
          <w:sz w:val="24"/>
          <w:szCs w:val="24"/>
        </w:rPr>
        <w:t>„Vezmi svůj kříž a následuj mě.“</w:t>
      </w:r>
      <w:r w:rsidR="0093620A" w:rsidRPr="0093620A">
        <w:rPr>
          <w:rFonts w:ascii="Arial" w:hAnsi="Arial" w:cs="Arial"/>
          <w:sz w:val="24"/>
          <w:szCs w:val="24"/>
        </w:rPr>
        <w:t xml:space="preserve">  Bezejmenná Samaritánka nám ukazuje cestu – </w:t>
      </w:r>
      <w:r w:rsidR="0093620A" w:rsidRPr="00A41E9B">
        <w:rPr>
          <w:rFonts w:ascii="Arial" w:hAnsi="Arial" w:cs="Arial"/>
          <w:b/>
          <w:bCs/>
          <w:sz w:val="24"/>
          <w:szCs w:val="24"/>
        </w:rPr>
        <w:t>přijala od Syna Otcův dar – Ducha Svatého</w:t>
      </w:r>
      <w:r w:rsidR="0093620A" w:rsidRPr="0093620A">
        <w:rPr>
          <w:rFonts w:ascii="Arial" w:hAnsi="Arial" w:cs="Arial"/>
          <w:sz w:val="24"/>
          <w:szCs w:val="24"/>
        </w:rPr>
        <w:t xml:space="preserve">, proměnila svůj život a okamžitě se o toto Bohatství začala dělit . </w:t>
      </w:r>
      <w:r w:rsidR="0093620A" w:rsidRPr="00A41E9B">
        <w:rPr>
          <w:rFonts w:ascii="Arial" w:hAnsi="Arial" w:cs="Arial"/>
          <w:b/>
          <w:bCs/>
          <w:sz w:val="24"/>
          <w:szCs w:val="24"/>
        </w:rPr>
        <w:t>A to je to pravé a správné „dělání“ nebe už zde na zemi, ke kterému vede kříž, Boží Slovo a znalost nauky Matky Církve.</w:t>
      </w:r>
    </w:p>
    <w:p w14:paraId="5B6A7D29" w14:textId="51EAF22A" w:rsidR="00A41E9B" w:rsidRPr="00A41E9B" w:rsidRDefault="00A41E9B" w:rsidP="0093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Všemohoucí, milosrdný Otče – na přímluvu Panny Marie, andělů a svatých – dej nám svého Svatého Ducha. Skrze Krista, našeho Pána. AMEN. </w:t>
      </w:r>
    </w:p>
    <w:p w14:paraId="1728E766" w14:textId="77777777" w:rsidR="00F76855" w:rsidRPr="0093620A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sectPr w:rsidR="00F76855" w:rsidRPr="0093620A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3620A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A6376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2023-03-05T03:36:00Z</cp:lastPrinted>
  <dcterms:created xsi:type="dcterms:W3CDTF">2023-03-23T08:44:00Z</dcterms:created>
  <dcterms:modified xsi:type="dcterms:W3CDTF">2023-03-23T08:44:00Z</dcterms:modified>
</cp:coreProperties>
</file>