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BC7CCC" w:rsidP="00785841">
      <w:pPr>
        <w:ind w:left="-142"/>
      </w:pPr>
      <w:r>
        <w:rPr>
          <w:noProof/>
          <w:lang w:val="en-US"/>
        </w:rPr>
        <w:drawing>
          <wp:anchor distT="0" distB="0" distL="114300" distR="114300" simplePos="0" relativeHeight="251660288" behindDoc="0" locked="0" layoutInCell="1" allowOverlap="1">
            <wp:simplePos x="0" y="0"/>
            <wp:positionH relativeFrom="column">
              <wp:posOffset>2654300</wp:posOffset>
            </wp:positionH>
            <wp:positionV relativeFrom="paragraph">
              <wp:posOffset>1858010</wp:posOffset>
            </wp:positionV>
            <wp:extent cx="4690745" cy="640778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0745" cy="640778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48C5C099" wp14:editId="657A8146">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proofErr w:type="spellStart"/>
      <w:r>
        <w:rPr>
          <w:rFonts w:ascii="Verdana" w:hAnsi="Verdana"/>
          <w:b/>
        </w:rPr>
        <w:t>Nr</w:t>
      </w:r>
      <w:proofErr w:type="spellEnd"/>
      <w:r>
        <w:rPr>
          <w:rFonts w:ascii="Verdana" w:hAnsi="Verdana"/>
          <w:b/>
        </w:rPr>
        <w:t>.</w:t>
      </w:r>
      <w:r w:rsidR="00B30C5A">
        <w:rPr>
          <w:rFonts w:ascii="Verdana" w:hAnsi="Verdana"/>
          <w:b/>
        </w:rPr>
        <w:t xml:space="preserve"> </w:t>
      </w:r>
      <w:r w:rsidR="00BC7CCC">
        <w:rPr>
          <w:rFonts w:ascii="Verdana" w:hAnsi="Verdana"/>
          <w:b/>
        </w:rPr>
        <w:t xml:space="preserve">43/2021 din </w:t>
      </w:r>
      <w:proofErr w:type="gramStart"/>
      <w:r w:rsidR="00BC7CCC">
        <w:rPr>
          <w:rFonts w:ascii="Verdana" w:hAnsi="Verdana"/>
          <w:b/>
        </w:rPr>
        <w:t>24.10.2021</w:t>
      </w:r>
      <w:proofErr w:type="gramEnd"/>
    </w:p>
    <w:p w:rsidR="00BC7CCC" w:rsidRDefault="00BC7CCC" w:rsidP="00785841">
      <w:pPr>
        <w:ind w:left="-142"/>
        <w:rPr>
          <w:rFonts w:ascii="Verdana" w:hAnsi="Verdana"/>
          <w:b/>
        </w:rPr>
      </w:pPr>
    </w:p>
    <w:p w:rsidR="00A75D04" w:rsidRPr="00BC7CCC" w:rsidRDefault="00A75D04" w:rsidP="00A75D04">
      <w:pPr>
        <w:ind w:left="-142"/>
        <w:rPr>
          <w:rFonts w:ascii="Verdana" w:hAnsi="Verdana"/>
          <w:b/>
          <w:lang w:val="ro-RO"/>
        </w:rPr>
      </w:pPr>
      <w:r w:rsidRPr="00BC7CCC">
        <w:rPr>
          <w:rFonts w:ascii="Verdana" w:hAnsi="Verdana"/>
          <w:b/>
          <w:lang w:val="ro-RO"/>
        </w:rPr>
        <w:t xml:space="preserve">Din cuprins: </w:t>
      </w:r>
    </w:p>
    <w:p w:rsidR="00BC7CCC" w:rsidRPr="00BC7CCC" w:rsidRDefault="00BC7CCC" w:rsidP="00A75D04">
      <w:pPr>
        <w:ind w:left="-142"/>
        <w:rPr>
          <w:rFonts w:ascii="Verdana" w:hAnsi="Verdana"/>
          <w:lang w:val="ro-RO"/>
        </w:rPr>
      </w:pPr>
    </w:p>
    <w:p w:rsidR="003521B8" w:rsidRPr="003521B8" w:rsidRDefault="003521B8" w:rsidP="003521B8">
      <w:pPr>
        <w:pStyle w:val="NoSpacing"/>
        <w:jc w:val="both"/>
        <w:rPr>
          <w:rFonts w:ascii="Verdana" w:hAnsi="Verdana"/>
          <w:b/>
          <w:lang w:val="ro-RO"/>
        </w:rPr>
      </w:pPr>
      <w:r w:rsidRPr="003521B8">
        <w:rPr>
          <w:rFonts w:ascii="Verdana" w:hAnsi="Verdana"/>
          <w:b/>
          <w:lang w:val="ro-RO"/>
        </w:rPr>
        <w:t>Greutatea orbirii</w:t>
      </w:r>
    </w:p>
    <w:p w:rsidR="00A75D04" w:rsidRDefault="003521B8" w:rsidP="00A76F5A">
      <w:pPr>
        <w:pStyle w:val="NoSpacing"/>
        <w:rPr>
          <w:rFonts w:ascii="Verdana" w:hAnsi="Verdana"/>
          <w:b/>
          <w:lang w:val="ro-RO"/>
        </w:rPr>
      </w:pPr>
      <w:r>
        <w:rPr>
          <w:rFonts w:ascii="Verdana" w:hAnsi="Verdana"/>
          <w:b/>
          <w:lang w:val="ro-RO"/>
        </w:rPr>
        <w:t>Pag.  2</w:t>
      </w:r>
    </w:p>
    <w:p w:rsidR="003521B8" w:rsidRDefault="003521B8" w:rsidP="00A76F5A">
      <w:pPr>
        <w:pStyle w:val="NoSpacing"/>
        <w:rPr>
          <w:rFonts w:ascii="Verdana" w:hAnsi="Verdana"/>
          <w:b/>
          <w:lang w:val="ro-RO"/>
        </w:rPr>
      </w:pPr>
    </w:p>
    <w:p w:rsidR="003521B8" w:rsidRPr="003521B8" w:rsidRDefault="003521B8" w:rsidP="003521B8">
      <w:pPr>
        <w:pStyle w:val="NoSpacing"/>
        <w:jc w:val="both"/>
        <w:rPr>
          <w:rFonts w:ascii="Verdana" w:hAnsi="Verdana"/>
          <w:b/>
          <w:color w:val="632423" w:themeColor="accent2" w:themeShade="80"/>
          <w:lang w:val="ro-RO"/>
        </w:rPr>
      </w:pPr>
      <w:r w:rsidRPr="003521B8">
        <w:rPr>
          <w:rFonts w:ascii="Verdana" w:hAnsi="Verdana"/>
          <w:b/>
          <w:color w:val="632423" w:themeColor="accent2" w:themeShade="80"/>
          <w:lang w:val="ro-RO"/>
        </w:rPr>
        <w:t>GESTURI, CUVINTE ȘI SIMBOLURI ÎN SFÂNTA LITURGHIE</w:t>
      </w:r>
    </w:p>
    <w:p w:rsidR="003521B8" w:rsidRDefault="003521B8" w:rsidP="00A76F5A">
      <w:pPr>
        <w:pStyle w:val="NoSpacing"/>
        <w:rPr>
          <w:rFonts w:ascii="Verdana" w:hAnsi="Verdana"/>
          <w:b/>
          <w:lang w:val="ro-RO"/>
        </w:rPr>
      </w:pPr>
      <w:r>
        <w:rPr>
          <w:rFonts w:ascii="Verdana" w:hAnsi="Verdana"/>
          <w:b/>
          <w:lang w:val="ro-RO"/>
        </w:rPr>
        <w:t>Pag.  3</w:t>
      </w:r>
    </w:p>
    <w:p w:rsidR="003521B8" w:rsidRDefault="003521B8" w:rsidP="00A76F5A">
      <w:pPr>
        <w:pStyle w:val="NoSpacing"/>
        <w:rPr>
          <w:rFonts w:ascii="Verdana" w:hAnsi="Verdana"/>
          <w:b/>
          <w:lang w:val="ro-RO"/>
        </w:rPr>
      </w:pPr>
    </w:p>
    <w:p w:rsidR="003521B8" w:rsidRDefault="003521B8" w:rsidP="003521B8">
      <w:pPr>
        <w:pStyle w:val="NoSpacing"/>
        <w:jc w:val="both"/>
        <w:rPr>
          <w:rFonts w:ascii="Verdana" w:hAnsi="Verdana"/>
          <w:b/>
          <w:lang w:val="ro-RO"/>
        </w:rPr>
      </w:pPr>
      <w:r>
        <w:rPr>
          <w:rFonts w:ascii="Verdana" w:hAnsi="Verdana"/>
          <w:b/>
          <w:lang w:val="ro-RO"/>
        </w:rPr>
        <w:t>Problema responsabilității părinților</w:t>
      </w:r>
    </w:p>
    <w:p w:rsidR="003521B8" w:rsidRDefault="003521B8" w:rsidP="00A76F5A">
      <w:pPr>
        <w:pStyle w:val="NoSpacing"/>
        <w:rPr>
          <w:rFonts w:ascii="Verdana" w:hAnsi="Verdana"/>
          <w:b/>
          <w:lang w:val="ro-RO"/>
        </w:rPr>
      </w:pPr>
      <w:r>
        <w:rPr>
          <w:rFonts w:ascii="Verdana" w:hAnsi="Verdana"/>
          <w:b/>
          <w:lang w:val="ro-RO"/>
        </w:rPr>
        <w:t>Pag.  6</w:t>
      </w:r>
    </w:p>
    <w:p w:rsidR="003521B8" w:rsidRDefault="003521B8" w:rsidP="00A76F5A">
      <w:pPr>
        <w:pStyle w:val="NoSpacing"/>
        <w:rPr>
          <w:rFonts w:ascii="Verdana" w:hAnsi="Verdana"/>
          <w:b/>
          <w:lang w:val="ro-RO"/>
        </w:rPr>
      </w:pPr>
    </w:p>
    <w:p w:rsidR="003521B8" w:rsidRDefault="003521B8" w:rsidP="003521B8">
      <w:pPr>
        <w:pStyle w:val="NoSpacing"/>
        <w:jc w:val="both"/>
        <w:rPr>
          <w:rFonts w:ascii="Verdana" w:hAnsi="Verdana"/>
          <w:b/>
          <w:lang w:val="ro-RO"/>
        </w:rPr>
      </w:pPr>
      <w:proofErr w:type="spellStart"/>
      <w:r w:rsidRPr="00923D48">
        <w:rPr>
          <w:rFonts w:ascii="Verdana" w:hAnsi="Verdana"/>
          <w:b/>
          <w:lang w:val="ro-RO"/>
        </w:rPr>
        <w:t>Magadan</w:t>
      </w:r>
      <w:proofErr w:type="spellEnd"/>
    </w:p>
    <w:p w:rsidR="003521B8" w:rsidRPr="003521B8" w:rsidRDefault="003521B8" w:rsidP="00A76F5A">
      <w:pPr>
        <w:pStyle w:val="NoSpacing"/>
        <w:rPr>
          <w:rFonts w:ascii="Verdana" w:hAnsi="Verdana"/>
          <w:b/>
          <w:lang w:val="ro-RO"/>
        </w:rPr>
      </w:pPr>
      <w:r>
        <w:rPr>
          <w:rFonts w:ascii="Verdana" w:hAnsi="Verdana"/>
          <w:b/>
          <w:lang w:val="ro-RO"/>
        </w:rPr>
        <w:t>Pag.  7</w:t>
      </w:r>
    </w:p>
    <w:p w:rsidR="00436B8F" w:rsidRPr="003521B8" w:rsidRDefault="00436B8F" w:rsidP="00A76F5A">
      <w:pPr>
        <w:pStyle w:val="NoSpacing"/>
        <w:rPr>
          <w:rFonts w:ascii="Verdana" w:hAnsi="Verdana"/>
          <w:b/>
        </w:rPr>
      </w:pPr>
    </w:p>
    <w:p w:rsidR="003521B8" w:rsidRDefault="003521B8" w:rsidP="003521B8">
      <w:pPr>
        <w:pStyle w:val="NoSpacing"/>
        <w:jc w:val="both"/>
        <w:rPr>
          <w:rFonts w:ascii="Verdana" w:hAnsi="Verdana"/>
          <w:b/>
          <w:lang w:val="ro-RO"/>
        </w:rPr>
      </w:pPr>
      <w:r>
        <w:rPr>
          <w:rFonts w:ascii="Verdana" w:hAnsi="Verdana"/>
          <w:b/>
          <w:lang w:val="ro-RO"/>
        </w:rPr>
        <w:t>Avorturile ca și cauza depresiilor rusești</w:t>
      </w:r>
    </w:p>
    <w:p w:rsidR="003521B8" w:rsidRDefault="003521B8" w:rsidP="003521B8">
      <w:pPr>
        <w:pStyle w:val="NoSpacing"/>
        <w:jc w:val="both"/>
        <w:rPr>
          <w:rFonts w:ascii="Verdana" w:hAnsi="Verdana"/>
          <w:b/>
          <w:lang w:val="ro-RO"/>
        </w:rPr>
      </w:pPr>
      <w:r>
        <w:rPr>
          <w:rFonts w:ascii="Verdana" w:hAnsi="Verdana"/>
          <w:b/>
          <w:lang w:val="ro-RO"/>
        </w:rPr>
        <w:t>Pag.  8</w:t>
      </w:r>
    </w:p>
    <w:p w:rsidR="00436B8F" w:rsidRPr="003521B8" w:rsidRDefault="00436B8F" w:rsidP="00A76F5A">
      <w:pPr>
        <w:pStyle w:val="NoSpacing"/>
        <w:rPr>
          <w:rFonts w:ascii="Verdana" w:hAnsi="Verdana"/>
          <w:b/>
        </w:rPr>
      </w:pPr>
    </w:p>
    <w:p w:rsidR="0007288C" w:rsidRDefault="0007288C" w:rsidP="0007288C">
      <w:pPr>
        <w:pStyle w:val="NoSpacing"/>
        <w:jc w:val="both"/>
        <w:rPr>
          <w:rFonts w:ascii="Verdana" w:hAnsi="Verdana"/>
          <w:b/>
          <w:lang w:val="ro-RO"/>
        </w:rPr>
      </w:pPr>
      <w:r>
        <w:rPr>
          <w:rFonts w:ascii="Verdana" w:hAnsi="Verdana"/>
          <w:b/>
          <w:lang w:val="ro-RO"/>
        </w:rPr>
        <w:t>Icoana este inexplicabilă științific</w:t>
      </w:r>
    </w:p>
    <w:p w:rsidR="00436B8F" w:rsidRPr="003521B8" w:rsidRDefault="0007288C" w:rsidP="00A76F5A">
      <w:pPr>
        <w:pStyle w:val="NoSpacing"/>
        <w:rPr>
          <w:rFonts w:ascii="Verdana" w:hAnsi="Verdana"/>
          <w:b/>
        </w:rPr>
      </w:pPr>
      <w:proofErr w:type="spellStart"/>
      <w:r>
        <w:rPr>
          <w:rFonts w:ascii="Verdana" w:hAnsi="Verdana"/>
          <w:b/>
        </w:rPr>
        <w:t>Pag</w:t>
      </w:r>
      <w:proofErr w:type="spellEnd"/>
      <w:r>
        <w:rPr>
          <w:rFonts w:ascii="Verdana" w:hAnsi="Verdana"/>
          <w:b/>
        </w:rPr>
        <w:t>.  8</w:t>
      </w:r>
    </w:p>
    <w:p w:rsidR="00436B8F" w:rsidRPr="003521B8" w:rsidRDefault="00436B8F" w:rsidP="00A76F5A">
      <w:pPr>
        <w:pStyle w:val="NoSpacing"/>
        <w:rPr>
          <w:rFonts w:ascii="Verdana" w:hAnsi="Verdana"/>
          <w:b/>
        </w:rPr>
      </w:pPr>
    </w:p>
    <w:p w:rsidR="00436B8F" w:rsidRPr="003521B8" w:rsidRDefault="00436B8F" w:rsidP="00A76F5A">
      <w:pPr>
        <w:pStyle w:val="NoSpacing"/>
        <w:rPr>
          <w:rFonts w:ascii="Verdana" w:hAnsi="Verdana"/>
          <w:b/>
        </w:rPr>
      </w:pPr>
    </w:p>
    <w:tbl>
      <w:tblPr>
        <w:tblStyle w:val="TableGrid"/>
        <w:tblpPr w:leftFromText="180" w:rightFromText="180" w:vertAnchor="text" w:horzAnchor="margin" w:tblpXSpec="right" w:tblpY="1598"/>
        <w:tblW w:w="0" w:type="auto"/>
        <w:shd w:val="clear" w:color="auto" w:fill="8DB3E2" w:themeFill="text2" w:themeFillTint="66"/>
        <w:tblLook w:val="04A0" w:firstRow="1" w:lastRow="0" w:firstColumn="1" w:lastColumn="0" w:noHBand="0" w:noVBand="1"/>
      </w:tblPr>
      <w:tblGrid>
        <w:gridCol w:w="6345"/>
      </w:tblGrid>
      <w:tr w:rsidR="0007288C" w:rsidTr="0007288C">
        <w:tc>
          <w:tcPr>
            <w:tcW w:w="6345" w:type="dxa"/>
            <w:shd w:val="clear" w:color="auto" w:fill="8DB3E2" w:themeFill="text2" w:themeFillTint="66"/>
          </w:tcPr>
          <w:p w:rsidR="0007288C" w:rsidRPr="00BC7CCC" w:rsidRDefault="0007288C" w:rsidP="0007288C">
            <w:pPr>
              <w:pStyle w:val="NoSpacing"/>
              <w:jc w:val="center"/>
              <w:rPr>
                <w:rFonts w:ascii="Verdana" w:hAnsi="Verdana"/>
                <w:b/>
                <w:i/>
                <w:sz w:val="22"/>
                <w:szCs w:val="22"/>
                <w:lang w:val="ro-RO"/>
              </w:rPr>
            </w:pPr>
            <w:r>
              <w:rPr>
                <w:rFonts w:ascii="Verdana" w:hAnsi="Verdana"/>
                <w:b/>
                <w:i/>
                <w:sz w:val="22"/>
                <w:szCs w:val="22"/>
              </w:rPr>
              <w:t xml:space="preserve">Nicolas </w:t>
            </w:r>
            <w:proofErr w:type="spellStart"/>
            <w:r>
              <w:rPr>
                <w:rFonts w:ascii="Verdana" w:hAnsi="Verdana"/>
                <w:b/>
                <w:i/>
                <w:sz w:val="22"/>
                <w:szCs w:val="22"/>
              </w:rPr>
              <w:t>Pussin</w:t>
            </w:r>
            <w:proofErr w:type="spellEnd"/>
            <w:r>
              <w:rPr>
                <w:rFonts w:ascii="Verdana" w:hAnsi="Verdana"/>
                <w:b/>
                <w:i/>
                <w:sz w:val="22"/>
                <w:szCs w:val="22"/>
              </w:rPr>
              <w:t xml:space="preserve"> 1594-1665 </w:t>
            </w:r>
            <w:r>
              <w:rPr>
                <w:rFonts w:ascii="Verdana" w:hAnsi="Verdana"/>
                <w:b/>
                <w:i/>
                <w:sz w:val="22"/>
                <w:szCs w:val="22"/>
                <w:lang w:val="ro-RO"/>
              </w:rPr>
              <w:t>Vindecarea orbului</w:t>
            </w:r>
          </w:p>
        </w:tc>
      </w:tr>
    </w:tbl>
    <w:p w:rsidR="00A76F5A" w:rsidRPr="003521B8" w:rsidRDefault="00785841" w:rsidP="00A76F5A">
      <w:pPr>
        <w:pStyle w:val="NoSpacing"/>
        <w:rPr>
          <w:rFonts w:ascii="Verdana" w:hAnsi="Verdana"/>
          <w:b/>
        </w:rPr>
      </w:pP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r w:rsidRPr="003521B8">
        <w:rPr>
          <w:rFonts w:ascii="Verdana" w:hAnsi="Verdana"/>
          <w:b/>
        </w:rPr>
        <w:tab/>
      </w:r>
    </w:p>
    <w:p w:rsidR="00436B8F" w:rsidRDefault="00436B8F" w:rsidP="00436B8F">
      <w:pPr>
        <w:pStyle w:val="NoSpacing"/>
        <w:jc w:val="both"/>
        <w:rPr>
          <w:rFonts w:ascii="Verdana" w:hAnsi="Verdana"/>
          <w:b/>
          <w:lang w:val="ro-RO"/>
        </w:rPr>
        <w:sectPr w:rsidR="00436B8F" w:rsidSect="00B17A1A">
          <w:footerReference w:type="default" r:id="rId9"/>
          <w:pgSz w:w="12240" w:h="15840"/>
          <w:pgMar w:top="709" w:right="474" w:bottom="1440" w:left="709" w:header="708" w:footer="708" w:gutter="0"/>
          <w:cols w:space="708"/>
          <w:docGrid w:linePitch="360"/>
        </w:sectPr>
      </w:pPr>
    </w:p>
    <w:p w:rsidR="00BC7CCC" w:rsidRDefault="00BC7CCC" w:rsidP="00436B8F">
      <w:pPr>
        <w:pStyle w:val="NoSpacing"/>
        <w:jc w:val="both"/>
        <w:rPr>
          <w:rFonts w:ascii="Verdana" w:hAnsi="Verdana"/>
          <w:b/>
          <w:lang w:val="ro-RO"/>
        </w:rPr>
      </w:pPr>
      <w:r>
        <w:rPr>
          <w:rFonts w:ascii="Verdana" w:hAnsi="Verdana"/>
          <w:b/>
          <w:lang w:val="ro-RO"/>
        </w:rPr>
        <w:lastRenderedPageBreak/>
        <w:t>Greutatea orbirii</w:t>
      </w:r>
    </w:p>
    <w:p w:rsidR="00BC7CCC" w:rsidRDefault="00BC7CCC" w:rsidP="00436B8F">
      <w:pPr>
        <w:pStyle w:val="NoSpacing"/>
        <w:jc w:val="both"/>
        <w:rPr>
          <w:rFonts w:ascii="Verdana" w:hAnsi="Verdana"/>
          <w:b/>
          <w:i/>
          <w:lang w:val="ro-RO"/>
        </w:rPr>
      </w:pPr>
      <w:r>
        <w:rPr>
          <w:rFonts w:ascii="Verdana" w:hAnsi="Verdana"/>
          <w:b/>
          <w:i/>
          <w:lang w:val="ro-RO"/>
        </w:rPr>
        <w:t>Duminica 30 de pese an</w:t>
      </w:r>
    </w:p>
    <w:p w:rsidR="00BC7CCC" w:rsidRDefault="00BC7CCC" w:rsidP="00436B8F">
      <w:pPr>
        <w:pStyle w:val="NoSpacing"/>
        <w:jc w:val="both"/>
        <w:rPr>
          <w:rFonts w:ascii="Verdana" w:hAnsi="Verdana"/>
          <w:b/>
          <w:i/>
          <w:lang w:val="ro-RO"/>
        </w:rPr>
      </w:pPr>
    </w:p>
    <w:p w:rsidR="00BC7CCC" w:rsidRPr="00D34190" w:rsidRDefault="00BC7CCC" w:rsidP="00436B8F">
      <w:pPr>
        <w:pStyle w:val="NoSpacing"/>
        <w:ind w:firstLine="284"/>
        <w:jc w:val="both"/>
        <w:rPr>
          <w:rFonts w:ascii="Verdana" w:hAnsi="Verdana"/>
          <w:b/>
          <w:sz w:val="22"/>
          <w:szCs w:val="22"/>
          <w:lang w:val="ro-RO"/>
        </w:rPr>
      </w:pPr>
      <w:proofErr w:type="spellStart"/>
      <w:r w:rsidRPr="00D34190">
        <w:rPr>
          <w:rFonts w:ascii="Verdana" w:hAnsi="Verdana"/>
          <w:b/>
          <w:sz w:val="22"/>
          <w:szCs w:val="22"/>
          <w:lang w:val="ro-RO"/>
        </w:rPr>
        <w:t>Iususe</w:t>
      </w:r>
      <w:proofErr w:type="spellEnd"/>
      <w:r w:rsidRPr="00D34190">
        <w:rPr>
          <w:rFonts w:ascii="Verdana" w:hAnsi="Verdana"/>
          <w:b/>
          <w:sz w:val="22"/>
          <w:szCs w:val="22"/>
          <w:lang w:val="ro-RO"/>
        </w:rPr>
        <w:t>, fiul lui David, ai milă de mine!</w:t>
      </w:r>
    </w:p>
    <w:p w:rsidR="00BC7CCC" w:rsidRPr="00D34190" w:rsidRDefault="00BC7CCC" w:rsidP="00436B8F">
      <w:pPr>
        <w:pStyle w:val="NoSpacing"/>
        <w:ind w:firstLine="284"/>
        <w:jc w:val="both"/>
        <w:rPr>
          <w:rFonts w:ascii="Verdana" w:hAnsi="Verdana"/>
          <w:i/>
          <w:sz w:val="22"/>
          <w:szCs w:val="22"/>
          <w:lang w:val="ro-RO"/>
        </w:rPr>
      </w:pPr>
      <w:r w:rsidRPr="00D34190">
        <w:rPr>
          <w:rFonts w:ascii="Verdana" w:hAnsi="Verdana"/>
          <w:sz w:val="22"/>
          <w:szCs w:val="22"/>
          <w:lang w:val="ro-RO"/>
        </w:rPr>
        <w:t xml:space="preserve">Cerșetorul orb </w:t>
      </w:r>
      <w:proofErr w:type="spellStart"/>
      <w:r w:rsidRPr="00D34190">
        <w:rPr>
          <w:rFonts w:ascii="Verdana" w:hAnsi="Verdana"/>
          <w:sz w:val="22"/>
          <w:szCs w:val="22"/>
          <w:lang w:val="ro-RO"/>
        </w:rPr>
        <w:t>Bartimaios</w:t>
      </w:r>
      <w:proofErr w:type="spellEnd"/>
      <w:r w:rsidRPr="00D34190">
        <w:rPr>
          <w:rFonts w:ascii="Verdana" w:hAnsi="Verdana"/>
          <w:sz w:val="22"/>
          <w:szCs w:val="22"/>
          <w:lang w:val="ro-RO"/>
        </w:rPr>
        <w:t xml:space="preserve">, fiul lui </w:t>
      </w:r>
      <w:proofErr w:type="spellStart"/>
      <w:r w:rsidRPr="00D34190">
        <w:rPr>
          <w:rFonts w:ascii="Verdana" w:hAnsi="Verdana"/>
          <w:sz w:val="22"/>
          <w:szCs w:val="22"/>
          <w:lang w:val="ro-RO"/>
        </w:rPr>
        <w:t>Timiai</w:t>
      </w:r>
      <w:proofErr w:type="spellEnd"/>
      <w:r w:rsidRPr="00D34190">
        <w:rPr>
          <w:rFonts w:ascii="Verdana" w:hAnsi="Verdana"/>
          <w:sz w:val="22"/>
          <w:szCs w:val="22"/>
          <w:lang w:val="ro-RO"/>
        </w:rPr>
        <w:t xml:space="preserve">, de ani mulți se așează la poarta </w:t>
      </w:r>
      <w:proofErr w:type="spellStart"/>
      <w:r w:rsidRPr="00D34190">
        <w:rPr>
          <w:rFonts w:ascii="Verdana" w:hAnsi="Verdana"/>
          <w:sz w:val="22"/>
          <w:szCs w:val="22"/>
          <w:lang w:val="ro-RO"/>
        </w:rPr>
        <w:t>leriho</w:t>
      </w:r>
      <w:proofErr w:type="spellEnd"/>
      <w:r w:rsidRPr="00D34190">
        <w:rPr>
          <w:rFonts w:ascii="Verdana" w:hAnsi="Verdana"/>
          <w:sz w:val="22"/>
          <w:szCs w:val="22"/>
          <w:lang w:val="ro-RO"/>
        </w:rPr>
        <w:t xml:space="preserve"> și cere pomană celor care trec pe acolo. A venit și azi și nu bănuiește că azi a venit ziua lui mult visată. De Ierusalim se apropia Isus, pentru a sărbători aici ultima sărbătoare a Paștelui. Timpul lui s-a împlinit. Se termină călătoria lui, când umbla din loc în loc și făcea bine. Cerșetorul orb cunoaște după voce, că se apropie o mulțime mai mare de oameni. Ca și cum ar fi simțit, că i se oferă ultima posibilitate, când își poate obține cea mai prețioasă pomană, întreabă nerăbdător, ce se întâmplă. Când aude că prin preajmă trece Isus, se agață de șansa sa: dacă este realmente proroc  și Fă</w:t>
      </w:r>
      <w:r w:rsidR="00ED6CB6" w:rsidRPr="00D34190">
        <w:rPr>
          <w:rFonts w:ascii="Verdana" w:hAnsi="Verdana"/>
          <w:sz w:val="22"/>
          <w:szCs w:val="22"/>
          <w:lang w:val="ro-RO"/>
        </w:rPr>
        <w:t>cător de Minuni, cu siguranță mă</w:t>
      </w:r>
      <w:r w:rsidRPr="00D34190">
        <w:rPr>
          <w:rFonts w:ascii="Verdana" w:hAnsi="Verdana"/>
          <w:sz w:val="22"/>
          <w:szCs w:val="22"/>
          <w:lang w:val="ro-RO"/>
        </w:rPr>
        <w:t xml:space="preserve"> va auzi: </w:t>
      </w:r>
      <w:r w:rsidRPr="00D34190">
        <w:rPr>
          <w:rFonts w:ascii="Verdana" w:hAnsi="Verdana"/>
          <w:i/>
          <w:sz w:val="22"/>
          <w:szCs w:val="22"/>
          <w:lang w:val="ro-RO"/>
        </w:rPr>
        <w:t>„</w:t>
      </w:r>
      <w:proofErr w:type="spellStart"/>
      <w:r w:rsidRPr="00D34190">
        <w:rPr>
          <w:rFonts w:ascii="Verdana" w:hAnsi="Verdana"/>
          <w:i/>
          <w:sz w:val="22"/>
          <w:szCs w:val="22"/>
          <w:lang w:val="ro-RO"/>
        </w:rPr>
        <w:t>Isuse</w:t>
      </w:r>
      <w:proofErr w:type="spellEnd"/>
      <w:r w:rsidRPr="00D34190">
        <w:rPr>
          <w:rFonts w:ascii="Verdana" w:hAnsi="Verdana"/>
          <w:i/>
          <w:sz w:val="22"/>
          <w:szCs w:val="22"/>
          <w:lang w:val="ro-RO"/>
        </w:rPr>
        <w:t>, fiul lui David, ai milă de mine!”</w:t>
      </w:r>
    </w:p>
    <w:p w:rsidR="00BC7CCC" w:rsidRPr="00D34190" w:rsidRDefault="00BC7CCC" w:rsidP="00436B8F">
      <w:pPr>
        <w:pStyle w:val="NoSpacing"/>
        <w:ind w:firstLine="284"/>
        <w:jc w:val="both"/>
        <w:rPr>
          <w:rFonts w:ascii="Verdana" w:hAnsi="Verdana"/>
          <w:sz w:val="22"/>
          <w:szCs w:val="22"/>
          <w:lang w:val="ro-RO"/>
        </w:rPr>
      </w:pPr>
      <w:r w:rsidRPr="00D34190">
        <w:rPr>
          <w:rFonts w:ascii="Verdana" w:hAnsi="Verdana"/>
          <w:sz w:val="22"/>
          <w:szCs w:val="22"/>
          <w:lang w:val="ro-RO"/>
        </w:rPr>
        <w:t>Nu te miră, cu</w:t>
      </w:r>
      <w:r w:rsidR="00ED6CB6" w:rsidRPr="00D34190">
        <w:rPr>
          <w:rFonts w:ascii="Verdana" w:hAnsi="Verdana"/>
          <w:sz w:val="22"/>
          <w:szCs w:val="22"/>
          <w:lang w:val="ro-RO"/>
        </w:rPr>
        <w:t>m</w:t>
      </w:r>
      <w:r w:rsidRPr="00D34190">
        <w:rPr>
          <w:rFonts w:ascii="Verdana" w:hAnsi="Verdana"/>
          <w:sz w:val="22"/>
          <w:szCs w:val="22"/>
          <w:lang w:val="ro-RO"/>
        </w:rPr>
        <w:t xml:space="preserve"> se pot găsi oameni, care îl împiedică atunci, când cere milostivire? Oare nu văd cât de mare este nevoia lui? Cine se gândește doar la sine, nu are sentimente și simț pentru nevoile altuia, în final nevoia celuilalt îi poate fi chiar supărător. Nu-ți aduce aminte această situ</w:t>
      </w:r>
      <w:r w:rsidR="00ED6CB6" w:rsidRPr="00D34190">
        <w:rPr>
          <w:rFonts w:ascii="Verdana" w:hAnsi="Verdana"/>
          <w:sz w:val="22"/>
          <w:szCs w:val="22"/>
          <w:lang w:val="ro-RO"/>
        </w:rPr>
        <w:t>ație</w:t>
      </w:r>
      <w:r w:rsidRPr="00D34190">
        <w:rPr>
          <w:rFonts w:ascii="Verdana" w:hAnsi="Verdana"/>
          <w:sz w:val="22"/>
          <w:szCs w:val="22"/>
          <w:lang w:val="ro-RO"/>
        </w:rPr>
        <w:t xml:space="preserve"> faptul, care câteodată se derulează și în tine? Sufletul tău simte, cu se pierde în întuneric</w:t>
      </w:r>
      <w:r w:rsidR="00ED6CB6" w:rsidRPr="00D34190">
        <w:rPr>
          <w:rFonts w:ascii="Verdana" w:hAnsi="Verdana"/>
          <w:sz w:val="22"/>
          <w:szCs w:val="22"/>
          <w:lang w:val="ro-RO"/>
        </w:rPr>
        <w:t>,</w:t>
      </w:r>
      <w:r w:rsidRPr="00D34190">
        <w:rPr>
          <w:rFonts w:ascii="Verdana" w:hAnsi="Verdana"/>
          <w:sz w:val="22"/>
          <w:szCs w:val="22"/>
          <w:lang w:val="ro-RO"/>
        </w:rPr>
        <w:t xml:space="preserve"> ar dori să strige după întoarcerea luminii, și tu îl apostrofezi, să tacă. Conștientizează, cât de mult ai nevoie de vindecare. Seriozitatea orbirii tale poate în aceea, că deja nu mai vezi, și pierzi. </w:t>
      </w:r>
    </w:p>
    <w:p w:rsidR="00BC7CCC" w:rsidRPr="00D34190" w:rsidRDefault="00BC7CCC" w:rsidP="00436B8F">
      <w:pPr>
        <w:pStyle w:val="NoSpacing"/>
        <w:ind w:firstLine="284"/>
        <w:jc w:val="both"/>
        <w:rPr>
          <w:rFonts w:ascii="Verdana" w:hAnsi="Verdana"/>
          <w:sz w:val="22"/>
          <w:szCs w:val="22"/>
          <w:lang w:val="ro-RO"/>
        </w:rPr>
      </w:pPr>
      <w:r w:rsidRPr="00D34190">
        <w:rPr>
          <w:rFonts w:ascii="Verdana" w:hAnsi="Verdana"/>
          <w:sz w:val="22"/>
          <w:szCs w:val="22"/>
          <w:lang w:val="ro-RO"/>
        </w:rPr>
        <w:t xml:space="preserve">De unde vine asemenea orbire? O asemenea tulburare periculoasă și grea începe prin aceea, că încerci să închizi ochii în fața esenței și gravitatea păcatului. Imediat ce începe să ți se pară, că finalmente este avantajos, vei înceta să te aperi pierderii treptate a capacității de deosebire a vederii tale spirituale, în final vei depăși granița critică și vei termina în orbire. </w:t>
      </w:r>
    </w:p>
    <w:p w:rsidR="00BC7CCC" w:rsidRPr="00D34190" w:rsidRDefault="00BC7CCC" w:rsidP="00436B8F">
      <w:pPr>
        <w:pStyle w:val="NoSpacing"/>
        <w:ind w:firstLine="284"/>
        <w:jc w:val="both"/>
        <w:rPr>
          <w:rFonts w:ascii="Verdana" w:hAnsi="Verdana"/>
          <w:sz w:val="22"/>
          <w:szCs w:val="22"/>
          <w:lang w:val="ro-RO"/>
        </w:rPr>
      </w:pPr>
      <w:r w:rsidRPr="00D34190">
        <w:rPr>
          <w:rFonts w:ascii="Verdana" w:hAnsi="Verdana"/>
          <w:sz w:val="22"/>
          <w:szCs w:val="22"/>
          <w:lang w:val="ro-RO"/>
        </w:rPr>
        <w:t xml:space="preserve">Cine încetează să deosebească pericolul și gravitatea păcatului, începe să perceapă necesitatea harului și iertării, izvoarele sacramentale, care pentru el își pierd importanța și necesitatea, și astfel și sigur dispare însuși Dumnezeu. Cu cât mai mult percepi că nu ai nevoie de Dumnezeu, cu atât mai mult te percepi doar pe tine, până când în </w:t>
      </w:r>
      <w:r w:rsidRPr="00D34190">
        <w:rPr>
          <w:rFonts w:ascii="Verdana" w:hAnsi="Verdana"/>
          <w:sz w:val="22"/>
          <w:szCs w:val="22"/>
          <w:lang w:val="ro-RO"/>
        </w:rPr>
        <w:lastRenderedPageBreak/>
        <w:t>vederea ta stinsă va</w:t>
      </w:r>
      <w:r w:rsidR="00ED6CB6" w:rsidRPr="00D34190">
        <w:rPr>
          <w:rFonts w:ascii="Verdana" w:hAnsi="Verdana"/>
          <w:sz w:val="22"/>
          <w:szCs w:val="22"/>
          <w:lang w:val="ro-RO"/>
        </w:rPr>
        <w:t xml:space="preserve"> fi</w:t>
      </w:r>
      <w:r w:rsidRPr="00D34190">
        <w:rPr>
          <w:rFonts w:ascii="Verdana" w:hAnsi="Verdana"/>
          <w:sz w:val="22"/>
          <w:szCs w:val="22"/>
          <w:lang w:val="ro-RO"/>
        </w:rPr>
        <w:t xml:space="preserve"> doar acel mare EU. Dar vederea oarbă nu mai deosebește, că acest EU nu este realitate, ci doar o halucinație. Chiar dacă ți se pare, că vezi totul foarte clar, în realitate te miști într-un cerc rătăcitor și în propria ta orbire. Străfulgerările conștiinței de sine ale minții te întăresc atât de mult, încât nu mai ești capabil să vezi adâncimea, lățimea și înălțimea adevărului lui Dumnezeu și a harului lui Dumnezeu</w:t>
      </w:r>
      <w:r w:rsidR="00ED6CB6" w:rsidRPr="00D34190">
        <w:rPr>
          <w:rFonts w:ascii="Verdana" w:hAnsi="Verdana"/>
          <w:sz w:val="22"/>
          <w:szCs w:val="22"/>
          <w:lang w:val="ro-RO"/>
        </w:rPr>
        <w:t>,</w:t>
      </w:r>
      <w:r w:rsidRPr="00D34190">
        <w:rPr>
          <w:rFonts w:ascii="Verdana" w:hAnsi="Verdana"/>
          <w:sz w:val="22"/>
          <w:szCs w:val="22"/>
          <w:lang w:val="ro-RO"/>
        </w:rPr>
        <w:t xml:space="preserve"> nici măsura propriei neputințe. Cel mai de plâns orb este acela, care nu</w:t>
      </w:r>
      <w:r w:rsidR="00ED6CB6" w:rsidRPr="00D34190">
        <w:rPr>
          <w:rFonts w:ascii="Verdana" w:hAnsi="Verdana"/>
          <w:sz w:val="22"/>
          <w:szCs w:val="22"/>
          <w:lang w:val="ro-RO"/>
        </w:rPr>
        <w:t xml:space="preserve"> </w:t>
      </w:r>
      <w:r w:rsidRPr="00D34190">
        <w:rPr>
          <w:rFonts w:ascii="Verdana" w:hAnsi="Verdana"/>
          <w:sz w:val="22"/>
          <w:szCs w:val="22"/>
          <w:lang w:val="ro-RO"/>
        </w:rPr>
        <w:t xml:space="preserve">mai vede nici propria lui orbire. </w:t>
      </w:r>
    </w:p>
    <w:p w:rsidR="00BC7CCC" w:rsidRPr="00D34190" w:rsidRDefault="00BC7CCC" w:rsidP="00436B8F">
      <w:pPr>
        <w:pStyle w:val="NoSpacing"/>
        <w:ind w:firstLine="284"/>
        <w:jc w:val="both"/>
        <w:rPr>
          <w:rFonts w:ascii="Verdana" w:hAnsi="Verdana"/>
          <w:sz w:val="22"/>
          <w:szCs w:val="22"/>
          <w:lang w:val="ro-RO"/>
        </w:rPr>
      </w:pPr>
      <w:r w:rsidRPr="00D34190">
        <w:rPr>
          <w:rFonts w:ascii="Verdana" w:hAnsi="Verdana"/>
          <w:sz w:val="22"/>
          <w:szCs w:val="22"/>
          <w:lang w:val="ro-RO"/>
        </w:rPr>
        <w:t xml:space="preserve">Fără a avea în vedere faptul, cât de avansată este tulburarea vederii spirituale, nu rata apropierea lui Isus și strigă împreună cu </w:t>
      </w:r>
      <w:proofErr w:type="spellStart"/>
      <w:r w:rsidRPr="00D34190">
        <w:rPr>
          <w:rFonts w:ascii="Verdana" w:hAnsi="Verdana"/>
          <w:sz w:val="22"/>
          <w:szCs w:val="22"/>
          <w:lang w:val="ro-RO"/>
        </w:rPr>
        <w:t>Bartimai</w:t>
      </w:r>
      <w:proofErr w:type="spellEnd"/>
      <w:r w:rsidRPr="00D34190">
        <w:rPr>
          <w:rFonts w:ascii="Verdana" w:hAnsi="Verdana"/>
          <w:sz w:val="22"/>
          <w:szCs w:val="22"/>
          <w:lang w:val="ro-RO"/>
        </w:rPr>
        <w:t xml:space="preserve">: </w:t>
      </w:r>
      <w:proofErr w:type="spellStart"/>
      <w:r w:rsidRPr="00D34190">
        <w:rPr>
          <w:rFonts w:ascii="Verdana" w:hAnsi="Verdana"/>
          <w:i/>
          <w:sz w:val="22"/>
          <w:szCs w:val="22"/>
          <w:lang w:val="ro-RO"/>
        </w:rPr>
        <w:t>Isuse</w:t>
      </w:r>
      <w:proofErr w:type="spellEnd"/>
      <w:r w:rsidRPr="00D34190">
        <w:rPr>
          <w:rFonts w:ascii="Verdana" w:hAnsi="Verdana"/>
          <w:i/>
          <w:sz w:val="22"/>
          <w:szCs w:val="22"/>
          <w:lang w:val="ro-RO"/>
        </w:rPr>
        <w:t xml:space="preserve">, fiul lui David, ai milă de mine. </w:t>
      </w:r>
      <w:r w:rsidRPr="00D34190">
        <w:rPr>
          <w:rFonts w:ascii="Verdana" w:hAnsi="Verdana"/>
          <w:sz w:val="22"/>
          <w:szCs w:val="22"/>
          <w:lang w:val="ro-RO"/>
        </w:rPr>
        <w:t xml:space="preserve">Decisiv respinge toate vocile, care încearcă să te convingă, ca să taci. Sunt voci arbitrare ale trupului și ale lumii. Nu le băga în seamă și nu te rușina să ceri milostivire. Permite tuturor duhurilor bune, să te conducă la Isus. Dar înainte de toate ai nevoie de o credință adevărată, că Isus poate și vrea să te scape și de boala ta, care este tocmai atât de periculoasă, încât nici tu nu prea ști multe despre ea. Lasă de o parte toate cu hotărâre toate temerile, că vindecarea lui Isus ar putea să te limiteze sau să te afecteze. Dacă te temi de vederile tale, în care te-ai cantonat, de lumea amăgitoare a valorilor goale, care ți le-ai creat, este doar pentru aceea, pentru că nu mai ai nici măcar impresia, câte ai putea să vezi și să găsești, numai dacă realmente ai privi. </w:t>
      </w:r>
    </w:p>
    <w:p w:rsidR="00BC7CCC" w:rsidRPr="00D34190" w:rsidRDefault="00BC7CCC" w:rsidP="00436B8F">
      <w:pPr>
        <w:pStyle w:val="NoSpacing"/>
        <w:ind w:firstLine="284"/>
        <w:jc w:val="both"/>
        <w:rPr>
          <w:rFonts w:ascii="Verdana" w:hAnsi="Verdana"/>
          <w:sz w:val="22"/>
          <w:szCs w:val="22"/>
          <w:lang w:val="ro-RO"/>
        </w:rPr>
      </w:pPr>
      <w:r w:rsidRPr="00D34190">
        <w:rPr>
          <w:rFonts w:ascii="Verdana" w:hAnsi="Verdana"/>
          <w:sz w:val="22"/>
          <w:szCs w:val="22"/>
          <w:lang w:val="ro-RO"/>
        </w:rPr>
        <w:t>Imediat ce simți tristețea, nel</w:t>
      </w:r>
      <w:r w:rsidR="00ED6CB6" w:rsidRPr="00D34190">
        <w:rPr>
          <w:rFonts w:ascii="Verdana" w:hAnsi="Verdana"/>
          <w:sz w:val="22"/>
          <w:szCs w:val="22"/>
          <w:lang w:val="ro-RO"/>
        </w:rPr>
        <w:t>iniștea și disiparea, este de a</w:t>
      </w:r>
      <w:r w:rsidRPr="00D34190">
        <w:rPr>
          <w:rFonts w:ascii="Verdana" w:hAnsi="Verdana"/>
          <w:sz w:val="22"/>
          <w:szCs w:val="22"/>
          <w:lang w:val="ro-RO"/>
        </w:rPr>
        <w:t xml:space="preserve">ceea, că ți se tulbură vederea spirituală. De aceea, roagă-te imediat: </w:t>
      </w:r>
      <w:r w:rsidRPr="00D34190">
        <w:rPr>
          <w:rFonts w:ascii="Verdana" w:hAnsi="Verdana"/>
          <w:i/>
          <w:sz w:val="22"/>
          <w:szCs w:val="22"/>
          <w:lang w:val="ro-RO"/>
        </w:rPr>
        <w:t>Doamne, să văd!</w:t>
      </w:r>
      <w:r w:rsidRPr="00D34190">
        <w:rPr>
          <w:rFonts w:ascii="Verdana" w:hAnsi="Verdana"/>
          <w:sz w:val="22"/>
          <w:szCs w:val="22"/>
          <w:lang w:val="ro-RO"/>
        </w:rPr>
        <w:t xml:space="preserve"> Dacă ți se pare prea greu, ceea ce cere de la tine Dumnezeu prin Biserică, mai înainte de a refuza, roagă-te cu ardoare: </w:t>
      </w:r>
      <w:r w:rsidRPr="00D34190">
        <w:rPr>
          <w:rFonts w:ascii="Verdana" w:hAnsi="Verdana"/>
          <w:i/>
          <w:sz w:val="22"/>
          <w:szCs w:val="22"/>
          <w:lang w:val="ro-RO"/>
        </w:rPr>
        <w:t xml:space="preserve">Doamne, să văd! </w:t>
      </w:r>
      <w:r w:rsidRPr="00D34190">
        <w:rPr>
          <w:rFonts w:ascii="Verdana" w:hAnsi="Verdana"/>
          <w:sz w:val="22"/>
          <w:szCs w:val="22"/>
          <w:lang w:val="ro-RO"/>
        </w:rPr>
        <w:t>Dacă ai sentimentul, că nu mai ești copil și că nu</w:t>
      </w:r>
      <w:r w:rsidR="00ED6CB6" w:rsidRPr="00D34190">
        <w:rPr>
          <w:rFonts w:ascii="Verdana" w:hAnsi="Verdana"/>
          <w:sz w:val="22"/>
          <w:szCs w:val="22"/>
          <w:lang w:val="ro-RO"/>
        </w:rPr>
        <w:t xml:space="preserve"> </w:t>
      </w:r>
      <w:r w:rsidRPr="00D34190">
        <w:rPr>
          <w:rFonts w:ascii="Verdana" w:hAnsi="Verdana"/>
          <w:sz w:val="22"/>
          <w:szCs w:val="22"/>
          <w:lang w:val="ro-RO"/>
        </w:rPr>
        <w:t xml:space="preserve">mai ai nevoie, ca la fiecare pas să te conducă Mama ta, roagă-te cu stăruință: </w:t>
      </w:r>
      <w:r w:rsidRPr="00D34190">
        <w:rPr>
          <w:rFonts w:ascii="Verdana" w:hAnsi="Verdana"/>
          <w:i/>
          <w:sz w:val="22"/>
          <w:szCs w:val="22"/>
          <w:lang w:val="ro-RO"/>
        </w:rPr>
        <w:t>Doamne, să văd!</w:t>
      </w:r>
      <w:r w:rsidRPr="00D34190">
        <w:rPr>
          <w:rFonts w:ascii="Verdana" w:hAnsi="Verdana"/>
          <w:sz w:val="22"/>
          <w:szCs w:val="22"/>
          <w:lang w:val="ro-RO"/>
        </w:rPr>
        <w:t xml:space="preserve"> Dacă ai ajuns atât de departe, că nu mai ești capabil să te rogi, că numai ai nici cel mai mic motiv să ceri vindecare, cu atât mai repede ar trebui să te adresezi lui Isus și să-l rogi: </w:t>
      </w:r>
      <w:r w:rsidRPr="00D34190">
        <w:rPr>
          <w:rFonts w:ascii="Verdana" w:hAnsi="Verdana"/>
          <w:i/>
          <w:sz w:val="22"/>
          <w:szCs w:val="22"/>
          <w:lang w:val="ro-RO"/>
        </w:rPr>
        <w:t>Doamne, să văd!</w:t>
      </w:r>
      <w:r w:rsidRPr="00D34190">
        <w:rPr>
          <w:rFonts w:ascii="Verdana" w:hAnsi="Verdana"/>
          <w:sz w:val="22"/>
          <w:szCs w:val="22"/>
          <w:lang w:val="ro-RO"/>
        </w:rPr>
        <w:t xml:space="preserve"> Poate, că merge prin preajma ta</w:t>
      </w:r>
      <w:r w:rsidR="00ED6CB6" w:rsidRPr="00D34190">
        <w:rPr>
          <w:rFonts w:ascii="Verdana" w:hAnsi="Verdana"/>
          <w:sz w:val="22"/>
          <w:szCs w:val="22"/>
          <w:lang w:val="ro-RO"/>
        </w:rPr>
        <w:t>,</w:t>
      </w:r>
      <w:r w:rsidRPr="00D34190">
        <w:rPr>
          <w:rFonts w:ascii="Verdana" w:hAnsi="Verdana"/>
          <w:sz w:val="22"/>
          <w:szCs w:val="22"/>
          <w:lang w:val="ro-RO"/>
        </w:rPr>
        <w:t xml:space="preserve"> pentru ultima dată și ai ultima ocazie să-l rogi pentru o minune. </w:t>
      </w:r>
    </w:p>
    <w:p w:rsidR="00BC7CCC" w:rsidRPr="00D34190" w:rsidRDefault="00BC7CCC" w:rsidP="00436B8F">
      <w:pPr>
        <w:pStyle w:val="NoSpacing"/>
        <w:ind w:firstLine="284"/>
        <w:jc w:val="both"/>
        <w:rPr>
          <w:rFonts w:ascii="Verdana" w:hAnsi="Verdana"/>
          <w:sz w:val="22"/>
          <w:szCs w:val="22"/>
          <w:lang w:val="ro-RO"/>
        </w:rPr>
      </w:pPr>
      <w:r w:rsidRPr="00D34190">
        <w:rPr>
          <w:rFonts w:ascii="Verdana" w:hAnsi="Verdana"/>
          <w:sz w:val="22"/>
          <w:szCs w:val="22"/>
          <w:lang w:val="ro-RO"/>
        </w:rPr>
        <w:lastRenderedPageBreak/>
        <w:t xml:space="preserve">Doamne, să văd adevăratul sens al vieții mele, să văd, cât de inutil și nesigur este tot, pe ce pun baze, să te văd pe Tine, în aceia, pe care îi suport atât de greu, să Te văd în cei mai amărâți, să Te văd, cine ești Tu și cine sunt eu. </w:t>
      </w:r>
    </w:p>
    <w:p w:rsidR="00BC7CCC" w:rsidRPr="00D34190" w:rsidRDefault="00BC7CCC" w:rsidP="00436B8F">
      <w:pPr>
        <w:pStyle w:val="NoSpacing"/>
        <w:ind w:firstLine="284"/>
        <w:jc w:val="both"/>
        <w:rPr>
          <w:rFonts w:ascii="Verdana" w:hAnsi="Verdana"/>
          <w:i/>
          <w:sz w:val="22"/>
          <w:szCs w:val="22"/>
          <w:lang w:val="ro-RO"/>
        </w:rPr>
      </w:pPr>
      <w:r w:rsidRPr="00D34190">
        <w:rPr>
          <w:rFonts w:ascii="Verdana" w:hAnsi="Verdana"/>
          <w:sz w:val="22"/>
          <w:szCs w:val="22"/>
          <w:lang w:val="ro-RO"/>
        </w:rPr>
        <w:t>Pune aceasta scurtă rugăminte</w:t>
      </w:r>
      <w:r w:rsidR="00ED6CB6" w:rsidRPr="00D34190">
        <w:rPr>
          <w:rFonts w:ascii="Verdana" w:hAnsi="Verdana"/>
          <w:sz w:val="22"/>
          <w:szCs w:val="22"/>
          <w:lang w:val="ro-RO"/>
        </w:rPr>
        <w:t>,</w:t>
      </w:r>
      <w:r w:rsidRPr="00D34190">
        <w:rPr>
          <w:rFonts w:ascii="Verdana" w:hAnsi="Verdana"/>
          <w:sz w:val="22"/>
          <w:szCs w:val="22"/>
          <w:lang w:val="ro-RO"/>
        </w:rPr>
        <w:t xml:space="preserve"> toată smerenia și încrederea, de care ești încă capabil, și vei  vedea, că </w:t>
      </w:r>
      <w:r w:rsidRPr="00D34190">
        <w:rPr>
          <w:rFonts w:ascii="Verdana" w:hAnsi="Verdana"/>
          <w:i/>
          <w:sz w:val="22"/>
          <w:szCs w:val="22"/>
          <w:lang w:val="ro-RO"/>
        </w:rPr>
        <w:t>Domnul va f</w:t>
      </w:r>
      <w:r w:rsidR="00ED6CB6" w:rsidRPr="00D34190">
        <w:rPr>
          <w:rFonts w:ascii="Verdana" w:hAnsi="Verdana"/>
          <w:i/>
          <w:sz w:val="22"/>
          <w:szCs w:val="22"/>
          <w:lang w:val="ro-RO"/>
        </w:rPr>
        <w:t xml:space="preserve">ace cu tine lucruri mari, </w:t>
      </w:r>
      <w:r w:rsidRPr="00D34190">
        <w:rPr>
          <w:rFonts w:ascii="Verdana" w:hAnsi="Verdana"/>
          <w:i/>
          <w:sz w:val="22"/>
          <w:szCs w:val="22"/>
          <w:lang w:val="ro-RO"/>
        </w:rPr>
        <w:t xml:space="preserve"> încât te va umple bucuria. Isus va schimba soarta ta, la fel cum schimbă văile din sudul țării. Dacă vei cere în lacrimi, vei recolta cu bucurie.</w:t>
      </w:r>
      <w:r w:rsidRPr="00D34190">
        <w:rPr>
          <w:rStyle w:val="FootnoteReference"/>
          <w:rFonts w:ascii="Verdana" w:hAnsi="Verdana"/>
          <w:i/>
          <w:sz w:val="22"/>
          <w:szCs w:val="22"/>
          <w:lang w:val="ro-RO"/>
        </w:rPr>
        <w:footnoteReference w:id="1"/>
      </w:r>
    </w:p>
    <w:p w:rsidR="00BC7CCC" w:rsidRPr="00D34190" w:rsidRDefault="00BC7CCC" w:rsidP="00436B8F">
      <w:pPr>
        <w:pStyle w:val="NoSpacing"/>
        <w:jc w:val="both"/>
        <w:rPr>
          <w:rFonts w:ascii="Verdana" w:hAnsi="Verdana"/>
          <w:b/>
          <w:i/>
          <w:sz w:val="22"/>
          <w:szCs w:val="22"/>
        </w:rPr>
      </w:pPr>
      <w:r w:rsidRPr="00D34190">
        <w:rPr>
          <w:rFonts w:ascii="Verdana" w:hAnsi="Verdana"/>
          <w:b/>
          <w:i/>
          <w:sz w:val="22"/>
          <w:szCs w:val="22"/>
          <w:lang w:val="ro-RO"/>
        </w:rPr>
        <w:t xml:space="preserve">Sursa: </w:t>
      </w:r>
      <w:r w:rsidRPr="00D34190">
        <w:rPr>
          <w:rFonts w:ascii="Verdana" w:hAnsi="Verdana"/>
          <w:b/>
          <w:i/>
          <w:sz w:val="22"/>
          <w:szCs w:val="22"/>
        </w:rPr>
        <w:t xml:space="preserve">Světlo, </w:t>
      </w:r>
      <w:proofErr w:type="spellStart"/>
      <w:r w:rsidRPr="00D34190">
        <w:rPr>
          <w:rFonts w:ascii="Verdana" w:hAnsi="Verdana"/>
          <w:b/>
          <w:i/>
          <w:sz w:val="22"/>
          <w:szCs w:val="22"/>
        </w:rPr>
        <w:t>nr</w:t>
      </w:r>
      <w:proofErr w:type="spellEnd"/>
      <w:r w:rsidRPr="00D34190">
        <w:rPr>
          <w:rFonts w:ascii="Verdana" w:hAnsi="Verdana"/>
          <w:b/>
          <w:i/>
          <w:sz w:val="22"/>
          <w:szCs w:val="22"/>
        </w:rPr>
        <w:t xml:space="preserve">. 43/2006, </w:t>
      </w:r>
      <w:proofErr w:type="spellStart"/>
      <w:r w:rsidRPr="00D34190">
        <w:rPr>
          <w:rFonts w:ascii="Verdana" w:hAnsi="Verdana"/>
          <w:b/>
          <w:i/>
          <w:sz w:val="22"/>
          <w:szCs w:val="22"/>
        </w:rPr>
        <w:t>pag</w:t>
      </w:r>
      <w:proofErr w:type="spellEnd"/>
      <w:r w:rsidRPr="00D34190">
        <w:rPr>
          <w:rFonts w:ascii="Verdana" w:hAnsi="Verdana"/>
          <w:b/>
          <w:i/>
          <w:sz w:val="22"/>
          <w:szCs w:val="22"/>
        </w:rPr>
        <w:t>. 3</w:t>
      </w:r>
    </w:p>
    <w:p w:rsidR="00BC7CCC" w:rsidRPr="00D34190" w:rsidRDefault="00BC7CCC" w:rsidP="00436B8F">
      <w:pPr>
        <w:pStyle w:val="NoSpacing"/>
        <w:jc w:val="both"/>
        <w:rPr>
          <w:rFonts w:ascii="Verdana" w:hAnsi="Verdana"/>
          <w:sz w:val="22"/>
          <w:szCs w:val="22"/>
          <w:lang w:val="ro-RO"/>
        </w:rPr>
      </w:pPr>
    </w:p>
    <w:p w:rsidR="00805879" w:rsidRPr="00D34190" w:rsidRDefault="00805879" w:rsidP="00805879">
      <w:pPr>
        <w:pStyle w:val="NoSpacing"/>
        <w:jc w:val="center"/>
        <w:rPr>
          <w:rFonts w:ascii="Verdana" w:hAnsi="Verdana"/>
          <w:b/>
          <w:color w:val="632423" w:themeColor="accent2" w:themeShade="80"/>
          <w:sz w:val="22"/>
          <w:szCs w:val="22"/>
          <w:lang w:val="ro-RO"/>
        </w:rPr>
      </w:pPr>
      <w:r w:rsidRPr="00D34190">
        <w:rPr>
          <w:rFonts w:ascii="Verdana" w:hAnsi="Verdana"/>
          <w:b/>
          <w:color w:val="632423" w:themeColor="accent2" w:themeShade="80"/>
          <w:sz w:val="22"/>
          <w:szCs w:val="22"/>
          <w:lang w:val="ro-RO"/>
        </w:rPr>
        <w:t>GESTURI, CUVINTE ȘI SIMBOLURI ÎN SFÂNTA LITURGHIE</w:t>
      </w:r>
    </w:p>
    <w:p w:rsidR="00805879" w:rsidRPr="00D34190" w:rsidRDefault="00805879" w:rsidP="00805879">
      <w:pPr>
        <w:pStyle w:val="NoSpacing"/>
        <w:jc w:val="center"/>
        <w:rPr>
          <w:rFonts w:ascii="Verdana" w:hAnsi="Verdana"/>
          <w:b/>
          <w:color w:val="000000" w:themeColor="text1"/>
          <w:sz w:val="22"/>
          <w:szCs w:val="22"/>
          <w:lang w:val="ro-RO"/>
        </w:rPr>
      </w:pPr>
      <w:proofErr w:type="spellStart"/>
      <w:r w:rsidRPr="00D34190">
        <w:rPr>
          <w:rFonts w:ascii="Verdana" w:hAnsi="Verdana"/>
          <w:b/>
          <w:color w:val="000000" w:themeColor="text1"/>
          <w:sz w:val="22"/>
          <w:szCs w:val="22"/>
          <w:lang w:val="ro-RO"/>
        </w:rPr>
        <w:t>ThDr</w:t>
      </w:r>
      <w:proofErr w:type="spellEnd"/>
      <w:r w:rsidRPr="00D34190">
        <w:rPr>
          <w:rFonts w:ascii="Verdana" w:hAnsi="Verdana"/>
          <w:b/>
          <w:color w:val="000000" w:themeColor="text1"/>
          <w:sz w:val="22"/>
          <w:szCs w:val="22"/>
          <w:lang w:val="ro-RO"/>
        </w:rPr>
        <w:t xml:space="preserve">. </w:t>
      </w:r>
      <w:proofErr w:type="spellStart"/>
      <w:r w:rsidRPr="00D34190">
        <w:rPr>
          <w:rFonts w:ascii="Verdana" w:hAnsi="Verdana"/>
          <w:b/>
          <w:color w:val="000000" w:themeColor="text1"/>
          <w:sz w:val="22"/>
          <w:szCs w:val="22"/>
          <w:lang w:val="ro-RO"/>
        </w:rPr>
        <w:t>Jozef</w:t>
      </w:r>
      <w:proofErr w:type="spellEnd"/>
      <w:r w:rsidRPr="00D34190">
        <w:rPr>
          <w:rFonts w:ascii="Verdana" w:hAnsi="Verdana"/>
          <w:b/>
          <w:color w:val="000000" w:themeColor="text1"/>
          <w:sz w:val="22"/>
          <w:szCs w:val="22"/>
          <w:lang w:val="ro-RO"/>
        </w:rPr>
        <w:t xml:space="preserve"> </w:t>
      </w:r>
      <w:proofErr w:type="spellStart"/>
      <w:r w:rsidRPr="00D34190">
        <w:rPr>
          <w:rFonts w:ascii="Verdana" w:hAnsi="Verdana"/>
          <w:b/>
          <w:color w:val="000000" w:themeColor="text1"/>
          <w:sz w:val="22"/>
          <w:szCs w:val="22"/>
          <w:lang w:val="ro-RO"/>
        </w:rPr>
        <w:t>Haľo</w:t>
      </w:r>
      <w:proofErr w:type="spellEnd"/>
    </w:p>
    <w:p w:rsidR="00805879" w:rsidRPr="00D34190" w:rsidRDefault="00805879" w:rsidP="00805879">
      <w:pPr>
        <w:pStyle w:val="NoSpacing"/>
        <w:jc w:val="center"/>
        <w:rPr>
          <w:rFonts w:ascii="Verdana" w:hAnsi="Verdana"/>
          <w:sz w:val="22"/>
          <w:szCs w:val="22"/>
        </w:rPr>
      </w:pPr>
    </w:p>
    <w:p w:rsidR="00805879" w:rsidRPr="00D34190" w:rsidRDefault="00805879" w:rsidP="00805879">
      <w:pPr>
        <w:pStyle w:val="NoSpacing"/>
        <w:jc w:val="center"/>
        <w:rPr>
          <w:rFonts w:ascii="Verdana" w:hAnsi="Verdana"/>
          <w:b/>
          <w:sz w:val="22"/>
          <w:szCs w:val="22"/>
          <w:lang w:val="ro-RO"/>
        </w:rPr>
      </w:pPr>
      <w:r w:rsidRPr="00D34190">
        <w:rPr>
          <w:rFonts w:ascii="Verdana" w:hAnsi="Verdana"/>
          <w:b/>
          <w:sz w:val="22"/>
          <w:szCs w:val="22"/>
        </w:rPr>
        <w:t xml:space="preserve">25. </w:t>
      </w:r>
      <w:r w:rsidRPr="00D34190">
        <w:rPr>
          <w:rFonts w:ascii="Verdana" w:hAnsi="Verdana"/>
          <w:sz w:val="22"/>
          <w:szCs w:val="22"/>
        </w:rPr>
        <w:t xml:space="preserve">DESPRE SFÂNTA LITURGHIE – </w:t>
      </w:r>
      <w:r w:rsidRPr="00D34190">
        <w:rPr>
          <w:rFonts w:ascii="Verdana" w:hAnsi="Verdana"/>
          <w:b/>
          <w:sz w:val="22"/>
          <w:szCs w:val="22"/>
          <w:lang w:val="ro-RO"/>
        </w:rPr>
        <w:t>Mărturisire de credință</w:t>
      </w:r>
    </w:p>
    <w:p w:rsidR="00805879" w:rsidRPr="00D34190" w:rsidRDefault="00805879" w:rsidP="00805879">
      <w:pPr>
        <w:jc w:val="center"/>
        <w:rPr>
          <w:rFonts w:ascii="Verdana" w:hAnsi="Verdana" w:cs="Arial"/>
          <w:b/>
          <w:bCs/>
          <w:color w:val="000000"/>
          <w:sz w:val="22"/>
          <w:szCs w:val="22"/>
          <w:shd w:val="clear" w:color="auto" w:fill="FFFFFF"/>
        </w:rPr>
      </w:pPr>
    </w:p>
    <w:p w:rsidR="00805879" w:rsidRPr="00D34190" w:rsidRDefault="00805879" w:rsidP="00805879">
      <w:pPr>
        <w:pStyle w:val="NoSpacing"/>
        <w:jc w:val="center"/>
        <w:rPr>
          <w:rFonts w:ascii="Verdana" w:hAnsi="Verdana" w:cs="Arial"/>
          <w:color w:val="000000"/>
          <w:sz w:val="22"/>
          <w:szCs w:val="22"/>
        </w:rPr>
      </w:pPr>
    </w:p>
    <w:p w:rsidR="00805879" w:rsidRPr="00D34190" w:rsidRDefault="00805879" w:rsidP="00805879">
      <w:pPr>
        <w:pStyle w:val="NoSpacing"/>
        <w:ind w:firstLine="426"/>
        <w:jc w:val="both"/>
        <w:rPr>
          <w:rFonts w:ascii="Verdana" w:hAnsi="Verdana" w:cs="Arial"/>
          <w:color w:val="000000"/>
          <w:sz w:val="22"/>
          <w:szCs w:val="22"/>
          <w:lang w:val="ro-RO"/>
        </w:rPr>
      </w:pPr>
      <w:r w:rsidRPr="00D34190">
        <w:rPr>
          <w:rFonts w:ascii="Verdana" w:hAnsi="Verdana" w:cs="Arial"/>
          <w:color w:val="000000"/>
          <w:sz w:val="22"/>
          <w:szCs w:val="22"/>
          <w:lang w:val="ro-RO"/>
        </w:rPr>
        <w:t>Dragi frați și surori,</w:t>
      </w:r>
    </w:p>
    <w:p w:rsidR="00805879" w:rsidRPr="00D34190" w:rsidRDefault="00805879" w:rsidP="00805879">
      <w:pPr>
        <w:pStyle w:val="NoSpacing"/>
        <w:ind w:firstLine="426"/>
        <w:jc w:val="both"/>
        <w:rPr>
          <w:rFonts w:ascii="Verdana" w:hAnsi="Verdana" w:cs="Arial"/>
          <w:color w:val="000000"/>
          <w:sz w:val="22"/>
          <w:szCs w:val="22"/>
          <w:lang w:val="ro-RO"/>
        </w:rPr>
      </w:pPr>
      <w:r w:rsidRPr="00D34190">
        <w:rPr>
          <w:rFonts w:ascii="Verdana" w:hAnsi="Verdana" w:cs="Arial"/>
          <w:color w:val="000000"/>
          <w:sz w:val="22"/>
          <w:szCs w:val="22"/>
          <w:lang w:val="ro-RO"/>
        </w:rPr>
        <w:t>cum se derulează mai departe sfânta liturghie, știm cu toții. După această alocuțiune va fi un scurt moment de liniște și după aceea vom citi rugăciunea credin</w:t>
      </w:r>
      <w:r w:rsidRPr="00D34190">
        <w:rPr>
          <w:rFonts w:ascii="Verdana" w:hAnsi="Verdana"/>
          <w:noProof/>
          <w:sz w:val="22"/>
          <w:szCs w:val="22"/>
          <w:lang w:val="en-US"/>
        </w:rPr>
        <w:drawing>
          <wp:anchor distT="0" distB="0" distL="114300" distR="114300" simplePos="0" relativeHeight="251665408" behindDoc="0" locked="0" layoutInCell="1" allowOverlap="1" wp14:anchorId="29827851" wp14:editId="0D4E957E">
            <wp:simplePos x="0" y="0"/>
            <wp:positionH relativeFrom="column">
              <wp:posOffset>-3175</wp:posOffset>
            </wp:positionH>
            <wp:positionV relativeFrom="paragraph">
              <wp:posOffset>-7769860</wp:posOffset>
            </wp:positionV>
            <wp:extent cx="2052000" cy="1924668"/>
            <wp:effectExtent l="0" t="0" r="5715" b="0"/>
            <wp:wrapSquare wrapText="bothSides"/>
            <wp:docPr id="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2000" cy="1924668"/>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190">
        <w:rPr>
          <w:rFonts w:ascii="Verdana" w:hAnsi="Verdana" w:cs="Arial"/>
          <w:color w:val="000000"/>
          <w:sz w:val="22"/>
          <w:szCs w:val="22"/>
          <w:lang w:val="ro-RO"/>
        </w:rPr>
        <w:t xml:space="preserve">cioșilor. Și știm și faptul, că dacă ar fi duminică sau sărbătoare, atunci aceasta s-ar derula puțin altfel. </w:t>
      </w:r>
    </w:p>
    <w:p w:rsidR="00805879" w:rsidRPr="00D34190" w:rsidRDefault="00805879" w:rsidP="00805879">
      <w:pPr>
        <w:pStyle w:val="NoSpacing"/>
        <w:ind w:firstLine="426"/>
        <w:jc w:val="both"/>
        <w:rPr>
          <w:rFonts w:ascii="Verdana" w:hAnsi="Verdana" w:cs="Arial"/>
          <w:color w:val="000000"/>
          <w:sz w:val="22"/>
          <w:szCs w:val="22"/>
          <w:lang w:val="ro-RO"/>
        </w:rPr>
      </w:pPr>
      <w:r w:rsidRPr="00D34190">
        <w:rPr>
          <w:rFonts w:ascii="Verdana" w:hAnsi="Verdana" w:cs="Arial"/>
          <w:color w:val="000000"/>
          <w:sz w:val="22"/>
          <w:szCs w:val="22"/>
          <w:lang w:val="ro-RO"/>
        </w:rPr>
        <w:t xml:space="preserve">Între liniște după alocuțiune și rugăciunea credincioșilor mai este o parte, și aceasta este mărturisirea de credință. Aceasta înseamnă că duminică și de sărbători, în sfânta liturghie ne mărturisim credința. Aceasta are o profundă logică în sensul, că este important, ca cel puțin o dată pe săptămână, duminică în timpul celebrării învierii din morți a Domnului, în cadrul liturghiei cuvântului, fiecare individual să ne reamintim și să ne exprimăm ceea ce credem. </w:t>
      </w:r>
    </w:p>
    <w:p w:rsidR="00805879" w:rsidRPr="00D34190" w:rsidRDefault="00805879" w:rsidP="00805879">
      <w:pPr>
        <w:pStyle w:val="NoSpacing"/>
        <w:ind w:firstLine="426"/>
        <w:jc w:val="both"/>
        <w:rPr>
          <w:rFonts w:ascii="Verdana" w:hAnsi="Verdana" w:cs="Arial"/>
          <w:color w:val="000000"/>
          <w:sz w:val="22"/>
          <w:szCs w:val="22"/>
          <w:lang w:val="ro-RO"/>
        </w:rPr>
      </w:pPr>
      <w:r w:rsidRPr="00D34190">
        <w:rPr>
          <w:rFonts w:ascii="Verdana" w:hAnsi="Verdana" w:cs="Arial"/>
          <w:color w:val="000000"/>
          <w:sz w:val="22"/>
          <w:szCs w:val="22"/>
          <w:lang w:val="ro-RO"/>
        </w:rPr>
        <w:t xml:space="preserve">Credem în Preasfânta Treime: în Dumnezeu Tatăl și Fiul și Duhul Sfânt. </w:t>
      </w:r>
      <w:r w:rsidRPr="00D34190">
        <w:rPr>
          <w:rFonts w:ascii="Verdana" w:hAnsi="Verdana" w:cs="Arial"/>
          <w:color w:val="000000"/>
          <w:sz w:val="22"/>
          <w:szCs w:val="22"/>
          <w:lang w:val="ro-RO"/>
        </w:rPr>
        <w:lastRenderedPageBreak/>
        <w:t>Mărturisirea de credință o exprimă după o scurtă liniște după alocuțiune întreaga comunitate, și totuși în această comunitate fiecare spune în numele său „Cred.” În întreaga comunitate și individual mărturisim ceea ce credem. Fiecare predicator ar trebui să-și facă un examen de conștiință analizând cât a aprofundat predica lui unele dintre aspectele sensului liturghiei cuvântului. Este întărirea și aprofundarea credinței personale. Când întreaga comunitate mărturisește credința și în comunitate fiecare spune individual „cred.”</w:t>
      </w:r>
    </w:p>
    <w:p w:rsidR="00805879" w:rsidRPr="00D34190" w:rsidRDefault="00805879" w:rsidP="00805879">
      <w:pPr>
        <w:pStyle w:val="NoSpacing"/>
        <w:ind w:firstLine="426"/>
        <w:jc w:val="both"/>
        <w:rPr>
          <w:rFonts w:ascii="Verdana" w:hAnsi="Verdana" w:cs="Arial"/>
          <w:color w:val="000000"/>
          <w:sz w:val="22"/>
          <w:szCs w:val="22"/>
          <w:lang w:val="ro-RO"/>
        </w:rPr>
      </w:pPr>
      <w:r w:rsidRPr="00D34190">
        <w:rPr>
          <w:rFonts w:ascii="Verdana" w:hAnsi="Verdana" w:cs="Arial"/>
          <w:color w:val="000000"/>
          <w:sz w:val="22"/>
          <w:szCs w:val="22"/>
          <w:lang w:val="ro-RO"/>
        </w:rPr>
        <w:t xml:space="preserve">Pot fi două versiuni ale mărturisirii de credință: popular spus, versiunea mai scurtă sau mai lungă. Dar noi ne exprimăm mai profesional, mai consacrat în sensul, că este mărturisirea apostolică de credință, aceasta este așa numită versiune mai scurtă sau mărturisirea de credință </w:t>
      </w:r>
      <w:proofErr w:type="spellStart"/>
      <w:r w:rsidRPr="00D34190">
        <w:rPr>
          <w:rFonts w:ascii="Verdana" w:hAnsi="Verdana" w:cs="Arial"/>
          <w:color w:val="000000"/>
          <w:sz w:val="22"/>
          <w:szCs w:val="22"/>
          <w:lang w:val="ro-RO"/>
        </w:rPr>
        <w:t>Niceno-constantinoploitană</w:t>
      </w:r>
      <w:proofErr w:type="spellEnd"/>
      <w:r w:rsidRPr="00D34190">
        <w:rPr>
          <w:rStyle w:val="FootnoteReference"/>
          <w:rFonts w:ascii="Verdana" w:hAnsi="Verdana" w:cs="Arial"/>
          <w:color w:val="000000"/>
          <w:sz w:val="22"/>
          <w:szCs w:val="22"/>
          <w:lang w:val="ro-RO"/>
        </w:rPr>
        <w:footnoteReference w:id="2"/>
      </w:r>
      <w:r w:rsidRPr="00D34190">
        <w:rPr>
          <w:rFonts w:ascii="Verdana" w:hAnsi="Verdana" w:cs="Arial"/>
          <w:color w:val="000000"/>
          <w:sz w:val="22"/>
          <w:szCs w:val="22"/>
          <w:lang w:val="ro-RO"/>
        </w:rPr>
        <w:t xml:space="preserve">. Ce diferență este între ele? Diferența de bază este istorică. Aceasta înseamnă că mărturisirea de credință apostolică, se numește apostolică, pentru că provine direct de la apostoli și s-a maturizat de fapt din formule creștine a primilor creștini în comunități creștine individuale. După învierea din morți a lui Isus și trimiterea Duhului Sfânt s-a născut Biserica. Comunitatea creștină când boteza persoane individuale, care l-au primit pe Isus Cristos și au devenit membrii ai Bisericii, atunci în timpul botezului, în timpul scufundării în apă, în timpul turnării apei pe cap acela, care boteza întreba în ce crede acela, căruia îi este administrat botezul, dacă crede, ceea ce crede Biserica. Aceasta este mărturisirea apostolică de credință, a cărei formă definitivă, s-a maturizat în a doua jumătate a secolului al II.-lea. </w:t>
      </w:r>
    </w:p>
    <w:p w:rsidR="00805879" w:rsidRPr="00D34190" w:rsidRDefault="00805879" w:rsidP="00805879">
      <w:pPr>
        <w:pStyle w:val="NoSpacing"/>
        <w:ind w:firstLine="426"/>
        <w:jc w:val="both"/>
        <w:rPr>
          <w:rFonts w:ascii="Verdana" w:hAnsi="Verdana" w:cs="Arial"/>
          <w:color w:val="000000"/>
          <w:sz w:val="22"/>
          <w:szCs w:val="22"/>
          <w:lang w:val="ro-RO"/>
        </w:rPr>
      </w:pPr>
      <w:r w:rsidRPr="00D34190">
        <w:rPr>
          <w:rFonts w:ascii="Verdana" w:hAnsi="Verdana" w:cs="Arial"/>
          <w:color w:val="000000"/>
          <w:sz w:val="22"/>
          <w:szCs w:val="22"/>
          <w:lang w:val="ro-RO"/>
        </w:rPr>
        <w:t xml:space="preserve">În următorii zeci de ani și sute de ani însă s-a ajuns la anumite polemici. Și aceasta la două polemici de bază: Isus Cristos este realmente Fiul lui Dumnezeu? Este Isus Cristos realmente Dumnezeu adevărat și om adevărat? Și cea de-a doua polemică: Duhul Sfânt este persoană de sine stătătoare a Sfintei Treimi? Duhul Sfânt, este realmente </w:t>
      </w:r>
      <w:r w:rsidRPr="00D34190">
        <w:rPr>
          <w:rFonts w:ascii="Verdana" w:hAnsi="Verdana" w:cs="Arial"/>
          <w:color w:val="000000"/>
          <w:sz w:val="22"/>
          <w:szCs w:val="22"/>
          <w:lang w:val="ro-RO"/>
        </w:rPr>
        <w:lastRenderedPageBreak/>
        <w:t xml:space="preserve">egal lui Dumnezeu Tatăl și lui Dumnezeu Fiul? Și de unde și de la cine provine? Pe baza acestor polemici și concilii, care l-au pus punct și au întărit credința în faptul, că Isus este realmente Dumnezeu adevărat și om adevărat și că Duhul Sfânt este în mod real a treia persoană divină a Preasfintei Treimi apare așa numita mărturisire de credință </w:t>
      </w:r>
      <w:proofErr w:type="spellStart"/>
      <w:r w:rsidRPr="00D34190">
        <w:rPr>
          <w:rFonts w:ascii="Verdana" w:hAnsi="Verdana" w:cs="Arial"/>
          <w:color w:val="000000"/>
          <w:sz w:val="22"/>
          <w:szCs w:val="22"/>
          <w:lang w:val="ro-RO"/>
        </w:rPr>
        <w:t>Niceno-Constantinopolitană</w:t>
      </w:r>
      <w:proofErr w:type="spellEnd"/>
      <w:r w:rsidRPr="00D34190">
        <w:rPr>
          <w:rFonts w:ascii="Verdana" w:hAnsi="Verdana" w:cs="Arial"/>
          <w:color w:val="000000"/>
          <w:sz w:val="22"/>
          <w:szCs w:val="22"/>
          <w:lang w:val="ro-RO"/>
        </w:rPr>
        <w:t xml:space="preserve">, pentru că la conciliul de la </w:t>
      </w:r>
      <w:proofErr w:type="spellStart"/>
      <w:r w:rsidRPr="00D34190">
        <w:rPr>
          <w:rFonts w:ascii="Verdana" w:hAnsi="Verdana" w:cs="Arial"/>
          <w:color w:val="000000"/>
          <w:sz w:val="22"/>
          <w:szCs w:val="22"/>
          <w:lang w:val="ro-RO"/>
        </w:rPr>
        <w:t>Nicea</w:t>
      </w:r>
      <w:proofErr w:type="spellEnd"/>
      <w:r w:rsidRPr="00D34190">
        <w:rPr>
          <w:rFonts w:ascii="Verdana" w:hAnsi="Verdana" w:cs="Arial"/>
          <w:color w:val="000000"/>
          <w:sz w:val="22"/>
          <w:szCs w:val="22"/>
          <w:lang w:val="ro-RO"/>
        </w:rPr>
        <w:t xml:space="preserve"> din anul 325 și la conciliul din Constantinopol (Istanbulul de azi) în anul 381 s-a stabilit, s-a confirmat, în ce au crezut creștinii, că Isus este Dumnezeu adevărat și om adevărat și Duhul Sfânt este persoană Dumnezeiască. De aceea, când în mărturisirea de credință spunem:</w:t>
      </w:r>
    </w:p>
    <w:p w:rsidR="00805879" w:rsidRPr="00D34190" w:rsidRDefault="00805879" w:rsidP="00805879">
      <w:pPr>
        <w:pStyle w:val="NoSpacing"/>
        <w:ind w:firstLine="426"/>
        <w:jc w:val="both"/>
        <w:rPr>
          <w:rFonts w:ascii="Verdana" w:hAnsi="Verdana" w:cs="Arial"/>
          <w:color w:val="000000"/>
          <w:sz w:val="22"/>
          <w:szCs w:val="22"/>
          <w:lang w:val="ro-RO"/>
        </w:rPr>
      </w:pPr>
      <w:r w:rsidRPr="00D34190">
        <w:rPr>
          <w:rFonts w:ascii="Verdana" w:hAnsi="Verdana" w:cs="Arial"/>
          <w:color w:val="000000"/>
          <w:sz w:val="22"/>
          <w:szCs w:val="22"/>
          <w:lang w:val="ro-RO"/>
        </w:rPr>
        <w:t xml:space="preserve">Cred…în Isus Cristos, Fiul său unic, Domnul nostru; care s-a zămislit de la Duhul Sfânt, s-a născut din Maria Fecioară, a pătimit sub </w:t>
      </w:r>
      <w:proofErr w:type="spellStart"/>
      <w:r w:rsidRPr="00D34190">
        <w:rPr>
          <w:rFonts w:ascii="Verdana" w:hAnsi="Verdana" w:cs="Arial"/>
          <w:color w:val="000000"/>
          <w:sz w:val="22"/>
          <w:szCs w:val="22"/>
          <w:lang w:val="ro-RO"/>
        </w:rPr>
        <w:t>Pontiu</w:t>
      </w:r>
      <w:proofErr w:type="spellEnd"/>
      <w:r w:rsidRPr="00D34190">
        <w:rPr>
          <w:rFonts w:ascii="Verdana" w:hAnsi="Verdana" w:cs="Arial"/>
          <w:color w:val="000000"/>
          <w:sz w:val="22"/>
          <w:szCs w:val="22"/>
          <w:lang w:val="ro-RO"/>
        </w:rPr>
        <w:t xml:space="preserve"> Pilat, s-a răstignit a murit și s-a îngropat; s-a coborât în iad (</w:t>
      </w:r>
      <w:r w:rsidRPr="00D34190">
        <w:rPr>
          <w:rFonts w:ascii="Verdana" w:hAnsi="Verdana" w:cs="Arial"/>
          <w:i/>
          <w:color w:val="000000"/>
          <w:sz w:val="22"/>
          <w:szCs w:val="22"/>
          <w:lang w:val="ro-RO"/>
        </w:rPr>
        <w:t>la cei decedați)</w:t>
      </w:r>
      <w:r w:rsidRPr="00D34190">
        <w:rPr>
          <w:rFonts w:ascii="Verdana" w:hAnsi="Verdana" w:cs="Arial"/>
          <w:color w:val="000000"/>
          <w:sz w:val="22"/>
          <w:szCs w:val="22"/>
          <w:lang w:val="ro-RO"/>
        </w:rPr>
        <w:t xml:space="preserve">, a treia zi a înviat din morți; s-a suit la ceruri, șade de-a dreapta lui Dumnezeu, Tatăl atotputernic; de unde vine să judece pe cei vii și pe cei morți; - </w:t>
      </w:r>
      <w:r w:rsidRPr="00D34190">
        <w:rPr>
          <w:rFonts w:ascii="Verdana" w:hAnsi="Verdana" w:cs="Arial"/>
          <w:i/>
          <w:color w:val="000000"/>
          <w:sz w:val="22"/>
          <w:szCs w:val="22"/>
          <w:lang w:val="ro-RO"/>
        </w:rPr>
        <w:t xml:space="preserve">în mărturisirea de credință </w:t>
      </w:r>
      <w:proofErr w:type="spellStart"/>
      <w:r w:rsidRPr="00D34190">
        <w:rPr>
          <w:rFonts w:ascii="Verdana" w:hAnsi="Verdana" w:cs="Arial"/>
          <w:i/>
          <w:color w:val="000000"/>
          <w:sz w:val="22"/>
          <w:szCs w:val="22"/>
          <w:lang w:val="ro-RO"/>
        </w:rPr>
        <w:t>Niceno-Constantinopolitană</w:t>
      </w:r>
      <w:proofErr w:type="spellEnd"/>
      <w:r w:rsidRPr="00D34190">
        <w:rPr>
          <w:rFonts w:ascii="Verdana" w:hAnsi="Verdana" w:cs="Arial"/>
          <w:i/>
          <w:color w:val="000000"/>
          <w:sz w:val="22"/>
          <w:szCs w:val="22"/>
          <w:lang w:val="ro-RO"/>
        </w:rPr>
        <w:t xml:space="preserve"> este accentuată, aprofundarea și confirmarea, încă și dimensiunea a faptului, că Isus este adevăratul Dumnezeu și om adevărat. </w:t>
      </w:r>
      <w:r w:rsidRPr="00D34190">
        <w:rPr>
          <w:rFonts w:ascii="Verdana" w:hAnsi="Verdana" w:cs="Arial"/>
          <w:color w:val="000000"/>
          <w:sz w:val="22"/>
          <w:szCs w:val="22"/>
          <w:lang w:val="ro-RO"/>
        </w:rPr>
        <w:t xml:space="preserve"> </w:t>
      </w:r>
    </w:p>
    <w:p w:rsidR="00805879" w:rsidRPr="00D34190" w:rsidRDefault="00805879" w:rsidP="00805879">
      <w:pPr>
        <w:pStyle w:val="NoSpacing"/>
        <w:ind w:firstLine="426"/>
        <w:jc w:val="both"/>
        <w:rPr>
          <w:rFonts w:ascii="Verdana" w:hAnsi="Verdana" w:cs="Arial"/>
          <w:color w:val="000000"/>
          <w:sz w:val="22"/>
          <w:szCs w:val="22"/>
          <w:lang w:val="ro-RO"/>
        </w:rPr>
      </w:pPr>
    </w:p>
    <w:p w:rsidR="00805879" w:rsidRPr="00D34190" w:rsidRDefault="00805879" w:rsidP="00805879">
      <w:pPr>
        <w:pStyle w:val="NoSpacing"/>
        <w:jc w:val="both"/>
        <w:rPr>
          <w:rStyle w:val="currency"/>
          <w:rFonts w:ascii="Verdana" w:hAnsi="Verdana"/>
          <w:sz w:val="22"/>
          <w:szCs w:val="22"/>
        </w:rPr>
      </w:pPr>
      <w:proofErr w:type="spellStart"/>
      <w:r w:rsidRPr="00D34190">
        <w:rPr>
          <w:rStyle w:val="currency"/>
          <w:rFonts w:ascii="Verdana" w:hAnsi="Verdana"/>
          <w:b/>
          <w:sz w:val="22"/>
          <w:szCs w:val="22"/>
        </w:rPr>
        <w:t>Cred</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într-unul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Dumnezeu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Tatăl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atotputernicul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Creatorul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cerului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al </w:t>
      </w:r>
      <w:proofErr w:type="spellStart"/>
      <w:r w:rsidRPr="00D34190">
        <w:rPr>
          <w:rStyle w:val="currency"/>
          <w:rFonts w:ascii="Verdana" w:hAnsi="Verdana"/>
          <w:sz w:val="22"/>
          <w:szCs w:val="22"/>
        </w:rPr>
        <w:t>pământului</w:t>
      </w:r>
      <w:proofErr w:type="spellEnd"/>
      <w:r w:rsidRPr="00D34190">
        <w:rPr>
          <w:rStyle w:val="currency"/>
          <w:rFonts w:ascii="Verdana" w:hAnsi="Verdana"/>
          <w:sz w:val="22"/>
          <w:szCs w:val="22"/>
        </w:rPr>
        <w:t xml:space="preserve">, al </w:t>
      </w:r>
      <w:proofErr w:type="spellStart"/>
      <w:r w:rsidRPr="00D34190">
        <w:rPr>
          <w:rStyle w:val="currency"/>
          <w:rFonts w:ascii="Verdana" w:hAnsi="Verdana"/>
          <w:sz w:val="22"/>
          <w:szCs w:val="22"/>
        </w:rPr>
        <w:t>tuturor</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văzutelor</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nevăzutelor</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într-unul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Domn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Isus</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Cristos</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Fiul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Dumnezeu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unul-născut</w:t>
      </w:r>
      <w:proofErr w:type="spellEnd"/>
      <w:r w:rsidRPr="00D34190">
        <w:rPr>
          <w:rStyle w:val="currency"/>
          <w:rFonts w:ascii="Verdana" w:hAnsi="Verdana"/>
          <w:sz w:val="22"/>
          <w:szCs w:val="22"/>
        </w:rPr>
        <w:t xml:space="preserve">, care din </w:t>
      </w:r>
      <w:proofErr w:type="spellStart"/>
      <w:r w:rsidRPr="00D34190">
        <w:rPr>
          <w:rStyle w:val="currency"/>
          <w:rFonts w:ascii="Verdana" w:hAnsi="Verdana"/>
          <w:sz w:val="22"/>
          <w:szCs w:val="22"/>
        </w:rPr>
        <w:t>Tatăl</w:t>
      </w:r>
      <w:proofErr w:type="spellEnd"/>
      <w:r w:rsidRPr="00D34190">
        <w:rPr>
          <w:rStyle w:val="currency"/>
          <w:rFonts w:ascii="Verdana" w:hAnsi="Verdana"/>
          <w:sz w:val="22"/>
          <w:szCs w:val="22"/>
        </w:rPr>
        <w:t xml:space="preserve"> s-a </w:t>
      </w:r>
      <w:proofErr w:type="spellStart"/>
      <w:r w:rsidRPr="00D34190">
        <w:rPr>
          <w:rStyle w:val="currency"/>
          <w:rFonts w:ascii="Verdana" w:hAnsi="Verdana"/>
          <w:sz w:val="22"/>
          <w:szCs w:val="22"/>
        </w:rPr>
        <w:t>născut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mai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înainte</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toți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vecii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Dumnezeu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Lumină</w:t>
      </w:r>
      <w:proofErr w:type="spellEnd"/>
      <w:r w:rsidRPr="00D34190">
        <w:rPr>
          <w:rStyle w:val="currency"/>
          <w:rFonts w:ascii="Verdana" w:hAnsi="Verdana"/>
          <w:sz w:val="22"/>
          <w:szCs w:val="22"/>
        </w:rPr>
        <w:t xml:space="preserve"> sin </w:t>
      </w:r>
      <w:proofErr w:type="spellStart"/>
      <w:r w:rsidRPr="00D34190">
        <w:rPr>
          <w:rStyle w:val="currency"/>
          <w:rFonts w:ascii="Verdana" w:hAnsi="Verdana"/>
          <w:sz w:val="22"/>
          <w:szCs w:val="22"/>
        </w:rPr>
        <w:t>Lumină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Dumnezeu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adevărat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adevărat</w:t>
      </w:r>
      <w:proofErr w:type="spellEnd"/>
      <w:r w:rsidRPr="00D34190">
        <w:rPr>
          <w:rStyle w:val="currency"/>
          <w:rFonts w:ascii="Verdana" w:hAnsi="Verdana"/>
          <w:sz w:val="22"/>
          <w:szCs w:val="22"/>
        </w:rPr>
        <w:t xml:space="preserve"> din </w:t>
      </w:r>
      <w:proofErr w:type="spellStart"/>
      <w:r w:rsidRPr="00D34190">
        <w:rPr>
          <w:rStyle w:val="currency"/>
          <w:rFonts w:ascii="Verdana" w:hAnsi="Verdana"/>
          <w:sz w:val="22"/>
          <w:szCs w:val="22"/>
        </w:rPr>
        <w:t>Dumnezeu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adevărat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născut</w:t>
      </w:r>
      <w:proofErr w:type="spellEnd"/>
      <w:r w:rsidRPr="00D34190">
        <w:rPr>
          <w:rStyle w:val="currency"/>
          <w:rFonts w:ascii="Verdana" w:hAnsi="Verdana"/>
          <w:sz w:val="22"/>
          <w:szCs w:val="22"/>
        </w:rPr>
        <w:t xml:space="preserve"> , </w:t>
      </w:r>
      <w:proofErr w:type="spellStart"/>
      <w:r w:rsidRPr="00D34190">
        <w:rPr>
          <w:rStyle w:val="currency"/>
          <w:rFonts w:ascii="Verdana" w:hAnsi="Verdana"/>
          <w:sz w:val="22"/>
          <w:szCs w:val="22"/>
        </w:rPr>
        <w:t>iar</w:t>
      </w:r>
      <w:proofErr w:type="spellEnd"/>
      <w:r w:rsidRPr="00D34190">
        <w:rPr>
          <w:rStyle w:val="currency"/>
          <w:rFonts w:ascii="Verdana" w:hAnsi="Verdana"/>
          <w:sz w:val="22"/>
          <w:szCs w:val="22"/>
        </w:rPr>
        <w:t xml:space="preserve"> nu </w:t>
      </w:r>
      <w:proofErr w:type="spellStart"/>
      <w:r w:rsidRPr="00D34190">
        <w:rPr>
          <w:rStyle w:val="currency"/>
          <w:rFonts w:ascii="Verdana" w:hAnsi="Verdana"/>
          <w:sz w:val="22"/>
          <w:szCs w:val="22"/>
        </w:rPr>
        <w:t>creat</w:t>
      </w:r>
      <w:proofErr w:type="spellEnd"/>
      <w:r w:rsidRPr="00D34190">
        <w:rPr>
          <w:rStyle w:val="currency"/>
          <w:rFonts w:ascii="Verdana" w:hAnsi="Verdana"/>
          <w:sz w:val="22"/>
          <w:szCs w:val="22"/>
        </w:rPr>
        <w:t xml:space="preserve">, de o </w:t>
      </w:r>
      <w:proofErr w:type="spellStart"/>
      <w:r w:rsidRPr="00D34190">
        <w:rPr>
          <w:rStyle w:val="currency"/>
          <w:rFonts w:ascii="Verdana" w:hAnsi="Verdana"/>
          <w:sz w:val="22"/>
          <w:szCs w:val="22"/>
        </w:rPr>
        <w:t>ființă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Tatăl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prin</w:t>
      </w:r>
      <w:proofErr w:type="spellEnd"/>
      <w:r w:rsidRPr="00D34190">
        <w:rPr>
          <w:rStyle w:val="currency"/>
          <w:rFonts w:ascii="Verdana" w:hAnsi="Verdana"/>
          <w:sz w:val="22"/>
          <w:szCs w:val="22"/>
        </w:rPr>
        <w:t xml:space="preserve"> care </w:t>
      </w:r>
      <w:proofErr w:type="spellStart"/>
      <w:r w:rsidRPr="00D34190">
        <w:rPr>
          <w:rStyle w:val="currency"/>
          <w:rFonts w:ascii="Verdana" w:hAnsi="Verdana"/>
          <w:sz w:val="22"/>
          <w:szCs w:val="22"/>
        </w:rPr>
        <w:t>toate</w:t>
      </w:r>
      <w:proofErr w:type="spellEnd"/>
      <w:r w:rsidRPr="00D34190">
        <w:rPr>
          <w:rStyle w:val="currency"/>
          <w:rFonts w:ascii="Verdana" w:hAnsi="Verdana"/>
          <w:sz w:val="22"/>
          <w:szCs w:val="22"/>
        </w:rPr>
        <w:t xml:space="preserve"> s-au </w:t>
      </w:r>
      <w:proofErr w:type="spellStart"/>
      <w:r w:rsidRPr="00D34190">
        <w:rPr>
          <w:rStyle w:val="currency"/>
          <w:rFonts w:ascii="Verdana" w:hAnsi="Verdana"/>
          <w:sz w:val="22"/>
          <w:szCs w:val="22"/>
        </w:rPr>
        <w:t>făcut</w:t>
      </w:r>
      <w:proofErr w:type="spellEnd"/>
      <w:r w:rsidRPr="00D34190">
        <w:rPr>
          <w:rStyle w:val="currency"/>
          <w:rFonts w:ascii="Verdana" w:hAnsi="Verdana"/>
          <w:sz w:val="22"/>
          <w:szCs w:val="22"/>
        </w:rPr>
        <w:t xml:space="preserve">. Care </w:t>
      </w:r>
      <w:proofErr w:type="spellStart"/>
      <w:r w:rsidRPr="00D34190">
        <w:rPr>
          <w:rStyle w:val="currency"/>
          <w:rFonts w:ascii="Verdana" w:hAnsi="Verdana"/>
          <w:sz w:val="22"/>
          <w:szCs w:val="22"/>
        </w:rPr>
        <w:t>pentru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noi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oamenii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pentru</w:t>
      </w:r>
      <w:proofErr w:type="spellEnd"/>
      <w:r w:rsidRPr="00D34190">
        <w:rPr>
          <w:rStyle w:val="currency"/>
          <w:rFonts w:ascii="Verdana" w:hAnsi="Verdana"/>
          <w:sz w:val="22"/>
          <w:szCs w:val="22"/>
        </w:rPr>
        <w:t xml:space="preserve"> a </w:t>
      </w:r>
      <w:proofErr w:type="spellStart"/>
      <w:r w:rsidRPr="00D34190">
        <w:rPr>
          <w:rStyle w:val="currency"/>
          <w:rFonts w:ascii="Verdana" w:hAnsi="Verdana"/>
          <w:sz w:val="22"/>
          <w:szCs w:val="22"/>
        </w:rPr>
        <w:t>noastră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mântuire</w:t>
      </w:r>
      <w:proofErr w:type="spellEnd"/>
      <w:r w:rsidRPr="00D34190">
        <w:rPr>
          <w:rStyle w:val="currency"/>
          <w:rFonts w:ascii="Verdana" w:hAnsi="Verdana"/>
          <w:sz w:val="22"/>
          <w:szCs w:val="22"/>
        </w:rPr>
        <w:t xml:space="preserve"> s-a </w:t>
      </w:r>
      <w:proofErr w:type="spellStart"/>
      <w:r w:rsidRPr="00D34190">
        <w:rPr>
          <w:rStyle w:val="currency"/>
          <w:rFonts w:ascii="Verdana" w:hAnsi="Verdana"/>
          <w:sz w:val="22"/>
          <w:szCs w:val="22"/>
        </w:rPr>
        <w:t>coborât</w:t>
      </w:r>
      <w:proofErr w:type="spellEnd"/>
      <w:r w:rsidRPr="00D34190">
        <w:rPr>
          <w:rStyle w:val="currency"/>
          <w:rFonts w:ascii="Verdana" w:hAnsi="Verdana"/>
          <w:sz w:val="22"/>
          <w:szCs w:val="22"/>
        </w:rPr>
        <w:t xml:space="preserve"> din </w:t>
      </w:r>
      <w:proofErr w:type="spellStart"/>
      <w:r w:rsidRPr="00D34190">
        <w:rPr>
          <w:rStyle w:val="currency"/>
          <w:rFonts w:ascii="Verdana" w:hAnsi="Verdana"/>
          <w:sz w:val="22"/>
          <w:szCs w:val="22"/>
        </w:rPr>
        <w:t>ceruri</w:t>
      </w:r>
      <w:proofErr w:type="spellEnd"/>
      <w:r w:rsidRPr="00D34190">
        <w:rPr>
          <w:rStyle w:val="currency"/>
          <w:rFonts w:ascii="Verdana" w:hAnsi="Verdana"/>
          <w:sz w:val="22"/>
          <w:szCs w:val="22"/>
        </w:rPr>
        <w:t xml:space="preserve"> . </w:t>
      </w:r>
    </w:p>
    <w:p w:rsidR="00805879" w:rsidRPr="00D34190" w:rsidRDefault="00805879" w:rsidP="00805879">
      <w:pPr>
        <w:pStyle w:val="NoSpacing"/>
        <w:jc w:val="both"/>
        <w:rPr>
          <w:rStyle w:val="currency"/>
          <w:rFonts w:ascii="Verdana" w:hAnsi="Verdana"/>
          <w:sz w:val="22"/>
          <w:szCs w:val="22"/>
        </w:rPr>
      </w:pPr>
      <w:r w:rsidRPr="00D34190">
        <w:rPr>
          <w:rStyle w:val="currency"/>
          <w:rFonts w:ascii="Verdana" w:hAnsi="Verdana"/>
          <w:sz w:val="22"/>
          <w:szCs w:val="22"/>
        </w:rPr>
        <w:t xml:space="preserve">S-a </w:t>
      </w:r>
      <w:proofErr w:type="spellStart"/>
      <w:r w:rsidRPr="00D34190">
        <w:rPr>
          <w:rStyle w:val="currency"/>
          <w:rFonts w:ascii="Verdana" w:hAnsi="Verdana"/>
          <w:sz w:val="22"/>
          <w:szCs w:val="22"/>
        </w:rPr>
        <w:t>întrupat</w:t>
      </w:r>
      <w:proofErr w:type="spellEnd"/>
      <w:r w:rsidRPr="00D34190">
        <w:rPr>
          <w:rStyle w:val="currency"/>
          <w:rFonts w:ascii="Verdana" w:hAnsi="Verdana"/>
          <w:sz w:val="22"/>
          <w:szCs w:val="22"/>
        </w:rPr>
        <w:t xml:space="preserve"> de la </w:t>
      </w:r>
      <w:proofErr w:type="spellStart"/>
      <w:r w:rsidRPr="00D34190">
        <w:rPr>
          <w:rStyle w:val="currency"/>
          <w:rFonts w:ascii="Verdana" w:hAnsi="Verdana"/>
          <w:sz w:val="22"/>
          <w:szCs w:val="22"/>
        </w:rPr>
        <w:t>Duhul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Sfânt</w:t>
      </w:r>
      <w:proofErr w:type="spellEnd"/>
      <w:r w:rsidRPr="00D34190">
        <w:rPr>
          <w:rStyle w:val="currency"/>
          <w:rFonts w:ascii="Verdana" w:hAnsi="Verdana"/>
          <w:sz w:val="22"/>
          <w:szCs w:val="22"/>
        </w:rPr>
        <w:t xml:space="preserve"> , din Maria </w:t>
      </w:r>
      <w:proofErr w:type="spellStart"/>
      <w:r w:rsidRPr="00D34190">
        <w:rPr>
          <w:rStyle w:val="currency"/>
          <w:rFonts w:ascii="Verdana" w:hAnsi="Verdana"/>
          <w:sz w:val="22"/>
          <w:szCs w:val="22"/>
        </w:rPr>
        <w:t>Fecioară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s-a </w:t>
      </w:r>
      <w:proofErr w:type="spellStart"/>
      <w:r w:rsidRPr="00D34190">
        <w:rPr>
          <w:rStyle w:val="currency"/>
          <w:rFonts w:ascii="Verdana" w:hAnsi="Verdana"/>
          <w:sz w:val="22"/>
          <w:szCs w:val="22"/>
        </w:rPr>
        <w:t>făcut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om</w:t>
      </w:r>
      <w:proofErr w:type="spellEnd"/>
      <w:r w:rsidRPr="00D34190">
        <w:rPr>
          <w:rStyle w:val="currency"/>
          <w:rFonts w:ascii="Verdana" w:hAnsi="Verdana"/>
          <w:sz w:val="22"/>
          <w:szCs w:val="22"/>
        </w:rPr>
        <w:t xml:space="preserve">. S-a </w:t>
      </w:r>
      <w:proofErr w:type="spellStart"/>
      <w:r w:rsidRPr="00D34190">
        <w:rPr>
          <w:rStyle w:val="currency"/>
          <w:rFonts w:ascii="Verdana" w:hAnsi="Verdana"/>
          <w:sz w:val="22"/>
          <w:szCs w:val="22"/>
        </w:rPr>
        <w:t>răstignit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pentru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noi</w:t>
      </w:r>
      <w:proofErr w:type="spellEnd"/>
      <w:r w:rsidRPr="00D34190">
        <w:rPr>
          <w:rStyle w:val="currency"/>
          <w:rFonts w:ascii="Verdana" w:hAnsi="Verdana"/>
          <w:sz w:val="22"/>
          <w:szCs w:val="22"/>
        </w:rPr>
        <w:t xml:space="preserve"> sub </w:t>
      </w:r>
      <w:proofErr w:type="spellStart"/>
      <w:r w:rsidRPr="00D34190">
        <w:rPr>
          <w:rStyle w:val="currency"/>
          <w:rFonts w:ascii="Verdana" w:hAnsi="Verdana"/>
          <w:sz w:val="22"/>
          <w:szCs w:val="22"/>
        </w:rPr>
        <w:t>Ponțiu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Pilat</w:t>
      </w:r>
      <w:proofErr w:type="spellEnd"/>
      <w:r w:rsidRPr="00D34190">
        <w:rPr>
          <w:rStyle w:val="currency"/>
          <w:rFonts w:ascii="Verdana" w:hAnsi="Verdana"/>
          <w:sz w:val="22"/>
          <w:szCs w:val="22"/>
        </w:rPr>
        <w:t xml:space="preserve">, a </w:t>
      </w:r>
      <w:proofErr w:type="spellStart"/>
      <w:r w:rsidRPr="00D34190">
        <w:rPr>
          <w:rStyle w:val="currency"/>
          <w:rFonts w:ascii="Verdana" w:hAnsi="Verdana"/>
          <w:sz w:val="22"/>
          <w:szCs w:val="22"/>
        </w:rPr>
        <w:t>pătimit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s-a </w:t>
      </w:r>
      <w:proofErr w:type="spellStart"/>
      <w:r w:rsidRPr="00D34190">
        <w:rPr>
          <w:rStyle w:val="currency"/>
          <w:rFonts w:ascii="Verdana" w:hAnsi="Verdana"/>
          <w:sz w:val="22"/>
          <w:szCs w:val="22"/>
        </w:rPr>
        <w:t>îngropat</w:t>
      </w:r>
      <w:proofErr w:type="spellEnd"/>
      <w:r w:rsidRPr="00D34190">
        <w:rPr>
          <w:rStyle w:val="currency"/>
          <w:rFonts w:ascii="Verdana" w:hAnsi="Verdana"/>
          <w:sz w:val="22"/>
          <w:szCs w:val="22"/>
        </w:rPr>
        <w:t xml:space="preserve">. </w:t>
      </w:r>
    </w:p>
    <w:p w:rsidR="00805879" w:rsidRPr="00D34190" w:rsidRDefault="00805879" w:rsidP="00805879">
      <w:pPr>
        <w:pStyle w:val="NoSpacing"/>
        <w:jc w:val="both"/>
        <w:rPr>
          <w:rStyle w:val="currency"/>
          <w:rFonts w:ascii="Verdana" w:hAnsi="Verdana"/>
          <w:sz w:val="22"/>
          <w:szCs w:val="22"/>
        </w:rPr>
      </w:pPr>
      <w:r w:rsidRPr="00D34190">
        <w:rPr>
          <w:rStyle w:val="currency"/>
          <w:rFonts w:ascii="Verdana" w:hAnsi="Verdana"/>
          <w:sz w:val="22"/>
          <w:szCs w:val="22"/>
        </w:rPr>
        <w:t xml:space="preserve">A </w:t>
      </w:r>
      <w:proofErr w:type="spellStart"/>
      <w:r w:rsidRPr="00D34190">
        <w:rPr>
          <w:rStyle w:val="currency"/>
          <w:rFonts w:ascii="Verdana" w:hAnsi="Verdana"/>
          <w:sz w:val="22"/>
          <w:szCs w:val="22"/>
        </w:rPr>
        <w:t>înviat</w:t>
      </w:r>
      <w:proofErr w:type="spellEnd"/>
      <w:r w:rsidRPr="00D34190">
        <w:rPr>
          <w:rStyle w:val="currency"/>
          <w:rFonts w:ascii="Verdana" w:hAnsi="Verdana"/>
          <w:sz w:val="22"/>
          <w:szCs w:val="22"/>
        </w:rPr>
        <w:t xml:space="preserve"> a </w:t>
      </w:r>
      <w:proofErr w:type="spellStart"/>
      <w:r w:rsidRPr="00D34190">
        <w:rPr>
          <w:rStyle w:val="currency"/>
          <w:rFonts w:ascii="Verdana" w:hAnsi="Verdana"/>
          <w:sz w:val="22"/>
          <w:szCs w:val="22"/>
        </w:rPr>
        <w:t>treia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zi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după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Scripturi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s-a suit la cer, </w:t>
      </w:r>
      <w:proofErr w:type="spellStart"/>
      <w:r w:rsidRPr="00D34190">
        <w:rPr>
          <w:rStyle w:val="currency"/>
          <w:rFonts w:ascii="Verdana" w:hAnsi="Verdana"/>
          <w:sz w:val="22"/>
          <w:szCs w:val="22"/>
        </w:rPr>
        <w:t>șade</w:t>
      </w:r>
      <w:proofErr w:type="spellEnd"/>
      <w:r w:rsidRPr="00D34190">
        <w:rPr>
          <w:rStyle w:val="currency"/>
          <w:rFonts w:ascii="Verdana" w:hAnsi="Verdana"/>
          <w:sz w:val="22"/>
          <w:szCs w:val="22"/>
        </w:rPr>
        <w:t xml:space="preserve"> de-a </w:t>
      </w:r>
      <w:proofErr w:type="spellStart"/>
      <w:r w:rsidRPr="00D34190">
        <w:rPr>
          <w:rStyle w:val="currency"/>
          <w:rFonts w:ascii="Verdana" w:hAnsi="Verdana"/>
          <w:sz w:val="22"/>
          <w:szCs w:val="22"/>
        </w:rPr>
        <w:t>dreapta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Tatălui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iarăși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veni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mărire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să</w:t>
      </w:r>
      <w:proofErr w:type="spellEnd"/>
      <w:r w:rsidRPr="00D34190">
        <w:rPr>
          <w:rStyle w:val="currency"/>
          <w:rFonts w:ascii="Verdana" w:hAnsi="Verdana"/>
          <w:sz w:val="22"/>
          <w:szCs w:val="22"/>
        </w:rPr>
        <w:t xml:space="preserve">-i </w:t>
      </w:r>
      <w:proofErr w:type="spellStart"/>
      <w:r w:rsidRPr="00D34190">
        <w:rPr>
          <w:rStyle w:val="currency"/>
          <w:rFonts w:ascii="Verdana" w:hAnsi="Verdana"/>
          <w:sz w:val="22"/>
          <w:szCs w:val="22"/>
        </w:rPr>
        <w:t>judece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cei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vii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cei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morți</w:t>
      </w:r>
      <w:proofErr w:type="spellEnd"/>
      <w:r w:rsidRPr="00D34190">
        <w:rPr>
          <w:rStyle w:val="currency"/>
          <w:rFonts w:ascii="Verdana" w:hAnsi="Verdana"/>
          <w:sz w:val="22"/>
          <w:szCs w:val="22"/>
        </w:rPr>
        <w:t xml:space="preserve">, a </w:t>
      </w:r>
      <w:proofErr w:type="spellStart"/>
      <w:r w:rsidRPr="00D34190">
        <w:rPr>
          <w:rStyle w:val="currency"/>
          <w:rFonts w:ascii="Verdana" w:hAnsi="Verdana"/>
          <w:sz w:val="22"/>
          <w:szCs w:val="22"/>
        </w:rPr>
        <w:t>cărui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împărăție</w:t>
      </w:r>
      <w:proofErr w:type="spellEnd"/>
      <w:r w:rsidRPr="00D34190">
        <w:rPr>
          <w:rStyle w:val="currency"/>
          <w:rFonts w:ascii="Verdana" w:hAnsi="Verdana"/>
          <w:sz w:val="22"/>
          <w:szCs w:val="22"/>
        </w:rPr>
        <w:t xml:space="preserve"> nu </w:t>
      </w:r>
      <w:proofErr w:type="spellStart"/>
      <w:r w:rsidRPr="00D34190">
        <w:rPr>
          <w:rStyle w:val="currency"/>
          <w:rFonts w:ascii="Verdana" w:hAnsi="Verdana"/>
          <w:sz w:val="22"/>
          <w:szCs w:val="22"/>
        </w:rPr>
        <w:t>va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avea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sfârșit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Duhul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Sfânt</w:t>
      </w:r>
      <w:proofErr w:type="spellEnd"/>
      <w:r w:rsidRPr="00D34190">
        <w:rPr>
          <w:rStyle w:val="currency"/>
          <w:rFonts w:ascii="Verdana" w:hAnsi="Verdana"/>
          <w:sz w:val="22"/>
          <w:szCs w:val="22"/>
        </w:rPr>
        <w:t xml:space="preserve">, Domnul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viață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dătătorul</w:t>
      </w:r>
      <w:proofErr w:type="spellEnd"/>
      <w:r w:rsidRPr="00D34190">
        <w:rPr>
          <w:rStyle w:val="currency"/>
          <w:rFonts w:ascii="Verdana" w:hAnsi="Verdana"/>
          <w:sz w:val="22"/>
          <w:szCs w:val="22"/>
        </w:rPr>
        <w:t xml:space="preserve">, care de la </w:t>
      </w:r>
      <w:proofErr w:type="spellStart"/>
      <w:r w:rsidRPr="00D34190">
        <w:rPr>
          <w:rStyle w:val="currency"/>
          <w:rFonts w:ascii="Verdana" w:hAnsi="Verdana"/>
          <w:sz w:val="22"/>
          <w:szCs w:val="22"/>
        </w:rPr>
        <w:t>Tatăl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de la </w:t>
      </w:r>
      <w:proofErr w:type="spellStart"/>
      <w:r w:rsidRPr="00D34190">
        <w:rPr>
          <w:rStyle w:val="currency"/>
          <w:rFonts w:ascii="Verdana" w:hAnsi="Verdana"/>
          <w:sz w:val="22"/>
          <w:szCs w:val="22"/>
        </w:rPr>
        <w:t>Fiul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purcede</w:t>
      </w:r>
      <w:proofErr w:type="spellEnd"/>
      <w:r w:rsidRPr="00D34190">
        <w:rPr>
          <w:rStyle w:val="currency"/>
          <w:rFonts w:ascii="Verdana" w:hAnsi="Verdana"/>
          <w:sz w:val="22"/>
          <w:szCs w:val="22"/>
        </w:rPr>
        <w:t xml:space="preserve">; care </w:t>
      </w:r>
      <w:proofErr w:type="spellStart"/>
      <w:r w:rsidRPr="00D34190">
        <w:rPr>
          <w:rStyle w:val="currency"/>
          <w:rFonts w:ascii="Verdana" w:hAnsi="Verdana"/>
          <w:sz w:val="22"/>
          <w:szCs w:val="22"/>
        </w:rPr>
        <w:t>împreună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Tatăl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Fiul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adorat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preamărit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a </w:t>
      </w:r>
      <w:proofErr w:type="spellStart"/>
      <w:r w:rsidRPr="00D34190">
        <w:rPr>
          <w:rStyle w:val="currency"/>
          <w:rFonts w:ascii="Verdana" w:hAnsi="Verdana"/>
          <w:sz w:val="22"/>
          <w:szCs w:val="22"/>
        </w:rPr>
        <w:t>grăit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prin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prooroci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într</w:t>
      </w:r>
      <w:proofErr w:type="spellEnd"/>
      <w:r w:rsidRPr="00D34190">
        <w:rPr>
          <w:rStyle w:val="currency"/>
          <w:rFonts w:ascii="Verdana" w:hAnsi="Verdana"/>
          <w:sz w:val="22"/>
          <w:szCs w:val="22"/>
        </w:rPr>
        <w:t>-</w:t>
      </w:r>
      <w:r w:rsidRPr="00D34190">
        <w:rPr>
          <w:rStyle w:val="currency"/>
          <w:rFonts w:ascii="Verdana" w:hAnsi="Verdana"/>
          <w:sz w:val="22"/>
          <w:szCs w:val="22"/>
        </w:rPr>
        <w:lastRenderedPageBreak/>
        <w:t xml:space="preserve">una, </w:t>
      </w:r>
      <w:proofErr w:type="spellStart"/>
      <w:r w:rsidRPr="00D34190">
        <w:rPr>
          <w:rStyle w:val="currency"/>
          <w:rFonts w:ascii="Verdana" w:hAnsi="Verdana"/>
          <w:sz w:val="22"/>
          <w:szCs w:val="22"/>
        </w:rPr>
        <w:t>sfântă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catolică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apostolică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Biserică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Mărturisesc</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un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botez</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spre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iertarea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păcatelor</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Aștept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învierea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morților</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viața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veacului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veni</w:t>
      </w:r>
      <w:proofErr w:type="spellEnd"/>
      <w:r w:rsidRPr="00D34190">
        <w:rPr>
          <w:rStyle w:val="currency"/>
          <w:rFonts w:ascii="Verdana" w:hAnsi="Verdana"/>
          <w:sz w:val="22"/>
          <w:szCs w:val="22"/>
        </w:rPr>
        <w:t xml:space="preserve">. Amin. </w:t>
      </w:r>
    </w:p>
    <w:p w:rsidR="00805879" w:rsidRPr="00D34190" w:rsidRDefault="00805879" w:rsidP="00805879">
      <w:pPr>
        <w:pStyle w:val="NoSpacing"/>
        <w:jc w:val="both"/>
        <w:rPr>
          <w:rStyle w:val="currency"/>
          <w:rFonts w:ascii="Verdana" w:hAnsi="Verdana"/>
          <w:sz w:val="22"/>
          <w:szCs w:val="22"/>
        </w:rPr>
      </w:pP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foarte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important</w:t>
      </w:r>
      <w:proofErr w:type="spellEnd"/>
      <w:r w:rsidRPr="00D34190">
        <w:rPr>
          <w:rStyle w:val="currency"/>
          <w:rFonts w:ascii="Verdana" w:hAnsi="Verdana"/>
          <w:sz w:val="22"/>
          <w:szCs w:val="22"/>
        </w:rPr>
        <w:t xml:space="preserve"> ca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mod</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regulat</w:t>
      </w:r>
      <w:proofErr w:type="spellEnd"/>
      <w:r w:rsidRPr="00D34190">
        <w:rPr>
          <w:rStyle w:val="currency"/>
          <w:rFonts w:ascii="Verdana" w:hAnsi="Verdana"/>
          <w:sz w:val="22"/>
          <w:szCs w:val="22"/>
        </w:rPr>
        <w:t xml:space="preserve">, cel </w:t>
      </w:r>
      <w:proofErr w:type="spellStart"/>
      <w:r w:rsidRPr="00D34190">
        <w:rPr>
          <w:rStyle w:val="currency"/>
          <w:rFonts w:ascii="Verdana" w:hAnsi="Verdana"/>
          <w:sz w:val="22"/>
          <w:szCs w:val="22"/>
        </w:rPr>
        <w:t>puțin</w:t>
      </w:r>
      <w:proofErr w:type="spellEnd"/>
      <w:r w:rsidRPr="00D34190">
        <w:rPr>
          <w:rStyle w:val="currency"/>
          <w:rFonts w:ascii="Verdana" w:hAnsi="Verdana"/>
          <w:sz w:val="22"/>
          <w:szCs w:val="22"/>
        </w:rPr>
        <w:t xml:space="preserve"> o </w:t>
      </w:r>
      <w:proofErr w:type="spellStart"/>
      <w:r w:rsidRPr="00D34190">
        <w:rPr>
          <w:rStyle w:val="currency"/>
          <w:rFonts w:ascii="Verdana" w:hAnsi="Verdana"/>
          <w:sz w:val="22"/>
          <w:szCs w:val="22"/>
        </w:rPr>
        <w:t>dată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săptămână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repetăm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ceea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credem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Pentru</w:t>
      </w:r>
      <w:proofErr w:type="spellEnd"/>
      <w:r w:rsidRPr="00D34190">
        <w:rPr>
          <w:rStyle w:val="currency"/>
          <w:rFonts w:ascii="Verdana" w:hAnsi="Verdana"/>
          <w:sz w:val="22"/>
          <w:szCs w:val="22"/>
        </w:rPr>
        <w:t xml:space="preserve"> a </w:t>
      </w:r>
      <w:proofErr w:type="spellStart"/>
      <w:r w:rsidRPr="00D34190">
        <w:rPr>
          <w:rStyle w:val="currency"/>
          <w:rFonts w:ascii="Verdana" w:hAnsi="Verdana"/>
          <w:sz w:val="22"/>
          <w:szCs w:val="22"/>
        </w:rPr>
        <w:t>activa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trăi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contextul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sfintei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liturghii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Aceasta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înseamnă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fiecare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dintre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acele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articole</w:t>
      </w:r>
      <w:proofErr w:type="spellEnd"/>
      <w:r w:rsidRPr="00D34190">
        <w:rPr>
          <w:rStyle w:val="currency"/>
          <w:rFonts w:ascii="Verdana" w:hAnsi="Verdana"/>
          <w:sz w:val="22"/>
          <w:szCs w:val="22"/>
        </w:rPr>
        <w:t xml:space="preserve"> ale </w:t>
      </w:r>
      <w:proofErr w:type="spellStart"/>
      <w:r w:rsidRPr="00D34190">
        <w:rPr>
          <w:rStyle w:val="currency"/>
          <w:rFonts w:ascii="Verdana" w:hAnsi="Verdana"/>
          <w:sz w:val="22"/>
          <w:szCs w:val="22"/>
        </w:rPr>
        <w:t>mărturisirii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apostolice</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credință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sau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Niceno-Constantinopolitană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privește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într</w:t>
      </w:r>
      <w:proofErr w:type="spellEnd"/>
      <w:r w:rsidRPr="00D34190">
        <w:rPr>
          <w:rStyle w:val="currency"/>
          <w:rFonts w:ascii="Verdana" w:hAnsi="Verdana"/>
          <w:sz w:val="22"/>
          <w:szCs w:val="22"/>
        </w:rPr>
        <w:t xml:space="preserve">-o </w:t>
      </w:r>
      <w:proofErr w:type="spellStart"/>
      <w:r w:rsidRPr="00D34190">
        <w:rPr>
          <w:rStyle w:val="currency"/>
          <w:rFonts w:ascii="Verdana" w:hAnsi="Verdana"/>
          <w:sz w:val="22"/>
          <w:szCs w:val="22"/>
        </w:rPr>
        <w:t>oarecare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măsură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părți</w:t>
      </w:r>
      <w:proofErr w:type="spellEnd"/>
      <w:r w:rsidRPr="00D34190">
        <w:rPr>
          <w:rStyle w:val="currency"/>
          <w:rFonts w:ascii="Verdana" w:hAnsi="Verdana"/>
          <w:sz w:val="22"/>
          <w:szCs w:val="22"/>
        </w:rPr>
        <w:t xml:space="preserve"> ale </w:t>
      </w:r>
      <w:proofErr w:type="spellStart"/>
      <w:r w:rsidRPr="00D34190">
        <w:rPr>
          <w:rStyle w:val="currency"/>
          <w:rFonts w:ascii="Verdana" w:hAnsi="Verdana"/>
          <w:sz w:val="22"/>
          <w:szCs w:val="22"/>
        </w:rPr>
        <w:t>sfintei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liturghii</w:t>
      </w:r>
      <w:proofErr w:type="spellEnd"/>
      <w:r w:rsidRPr="00D34190">
        <w:rPr>
          <w:rStyle w:val="currency"/>
          <w:rFonts w:ascii="Verdana" w:hAnsi="Verdana"/>
          <w:sz w:val="22"/>
          <w:szCs w:val="22"/>
        </w:rPr>
        <w:t xml:space="preserve">. De </w:t>
      </w:r>
      <w:proofErr w:type="spellStart"/>
      <w:proofErr w:type="gramStart"/>
      <w:r w:rsidRPr="00D34190">
        <w:rPr>
          <w:rStyle w:val="currency"/>
          <w:rFonts w:ascii="Verdana" w:hAnsi="Verdana"/>
          <w:sz w:val="22"/>
          <w:szCs w:val="22"/>
        </w:rPr>
        <w:t>exemplu</w:t>
      </w:r>
      <w:proofErr w:type="spellEnd"/>
      <w:proofErr w:type="gram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când</w:t>
      </w:r>
      <w:proofErr w:type="spellEnd"/>
      <w:r w:rsidRPr="00D34190">
        <w:rPr>
          <w:rStyle w:val="currency"/>
          <w:rFonts w:ascii="Verdana" w:hAnsi="Verdana"/>
          <w:sz w:val="22"/>
          <w:szCs w:val="22"/>
        </w:rPr>
        <w:t xml:space="preserve"> ne </w:t>
      </w:r>
      <w:proofErr w:type="spellStart"/>
      <w:r w:rsidRPr="00D34190">
        <w:rPr>
          <w:rStyle w:val="currency"/>
          <w:rFonts w:ascii="Verdana" w:hAnsi="Verdana"/>
          <w:sz w:val="22"/>
          <w:szCs w:val="22"/>
        </w:rPr>
        <w:t>rugăm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credem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Duhul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Sfânt</w:t>
      </w:r>
      <w:proofErr w:type="spellEnd"/>
      <w:r w:rsidRPr="00D34190">
        <w:rPr>
          <w:rStyle w:val="currency"/>
          <w:rFonts w:ascii="Verdana" w:hAnsi="Verdana"/>
          <w:sz w:val="22"/>
          <w:szCs w:val="22"/>
        </w:rPr>
        <w:t xml:space="preserve">, care a </w:t>
      </w:r>
      <w:proofErr w:type="spellStart"/>
      <w:r w:rsidRPr="00D34190">
        <w:rPr>
          <w:rStyle w:val="currency"/>
          <w:rFonts w:ascii="Verdana" w:hAnsi="Verdana"/>
          <w:sz w:val="22"/>
          <w:szCs w:val="22"/>
        </w:rPr>
        <w:t>vorbit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prin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gura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proorocilor</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atunci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aceasta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privește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liturghia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cuvântului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citirea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Vechiului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Noului</w:t>
      </w:r>
      <w:proofErr w:type="spellEnd"/>
      <w:r w:rsidRPr="00D34190">
        <w:rPr>
          <w:rStyle w:val="currency"/>
          <w:rFonts w:ascii="Verdana" w:hAnsi="Verdana"/>
          <w:sz w:val="22"/>
          <w:szCs w:val="22"/>
        </w:rPr>
        <w:t xml:space="preserve"> Testament,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textele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sunt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inspirate</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acest</w:t>
      </w:r>
      <w:proofErr w:type="spellEnd"/>
      <w:r w:rsidRPr="00D34190">
        <w:rPr>
          <w:rStyle w:val="currency"/>
          <w:rFonts w:ascii="Verdana" w:hAnsi="Verdana"/>
          <w:sz w:val="22"/>
          <w:szCs w:val="22"/>
        </w:rPr>
        <w:t xml:space="preserve"> Duh </w:t>
      </w:r>
      <w:proofErr w:type="spellStart"/>
      <w:r w:rsidRPr="00D34190">
        <w:rPr>
          <w:rStyle w:val="currency"/>
          <w:rFonts w:ascii="Verdana" w:hAnsi="Verdana"/>
          <w:sz w:val="22"/>
          <w:szCs w:val="22"/>
        </w:rPr>
        <w:t>Sfânt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w:t>
      </w:r>
      <w:proofErr w:type="spellEnd"/>
      <w:r w:rsidRPr="00D34190">
        <w:rPr>
          <w:rStyle w:val="currency"/>
          <w:rFonts w:ascii="Verdana" w:hAnsi="Verdana"/>
          <w:sz w:val="22"/>
          <w:szCs w:val="22"/>
        </w:rPr>
        <w:t xml:space="preserve"> care </w:t>
      </w:r>
      <w:proofErr w:type="spellStart"/>
      <w:r w:rsidRPr="00D34190">
        <w:rPr>
          <w:rStyle w:val="currency"/>
          <w:rFonts w:ascii="Verdana" w:hAnsi="Verdana"/>
          <w:sz w:val="22"/>
          <w:szCs w:val="22"/>
        </w:rPr>
        <w:t>îl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mărturisim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Când</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vorbim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despre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Isus</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Cristos</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tot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citit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despre</w:t>
      </w:r>
      <w:proofErr w:type="spellEnd"/>
      <w:r w:rsidRPr="00D34190">
        <w:rPr>
          <w:rStyle w:val="currency"/>
          <w:rFonts w:ascii="Verdana" w:hAnsi="Verdana"/>
          <w:sz w:val="22"/>
          <w:szCs w:val="22"/>
        </w:rPr>
        <w:t xml:space="preserve"> el, </w:t>
      </w:r>
      <w:proofErr w:type="spellStart"/>
      <w:r w:rsidRPr="00D34190">
        <w:rPr>
          <w:rStyle w:val="currency"/>
          <w:rFonts w:ascii="Verdana" w:hAnsi="Verdana"/>
          <w:sz w:val="22"/>
          <w:szCs w:val="22"/>
        </w:rPr>
        <w:t>atunci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Isus</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Cristos</w:t>
      </w:r>
      <w:proofErr w:type="spellEnd"/>
      <w:r w:rsidRPr="00D34190">
        <w:rPr>
          <w:rStyle w:val="currency"/>
          <w:rFonts w:ascii="Verdana" w:hAnsi="Verdana"/>
          <w:sz w:val="22"/>
          <w:szCs w:val="22"/>
        </w:rPr>
        <w:t xml:space="preserve">, care ne-a </w:t>
      </w:r>
      <w:proofErr w:type="spellStart"/>
      <w:r w:rsidRPr="00D34190">
        <w:rPr>
          <w:rStyle w:val="currency"/>
          <w:rFonts w:ascii="Verdana" w:hAnsi="Verdana"/>
          <w:sz w:val="22"/>
          <w:szCs w:val="22"/>
        </w:rPr>
        <w:t>vorbit</w:t>
      </w:r>
      <w:proofErr w:type="spellEnd"/>
      <w:r w:rsidRPr="00D34190">
        <w:rPr>
          <w:rStyle w:val="currency"/>
          <w:rFonts w:ascii="Verdana" w:hAnsi="Verdana"/>
          <w:sz w:val="22"/>
          <w:szCs w:val="22"/>
        </w:rPr>
        <w:t xml:space="preserve"> din </w:t>
      </w:r>
      <w:proofErr w:type="spellStart"/>
      <w:r w:rsidRPr="00D34190">
        <w:rPr>
          <w:rStyle w:val="currency"/>
          <w:rFonts w:ascii="Verdana" w:hAnsi="Verdana"/>
          <w:sz w:val="22"/>
          <w:szCs w:val="22"/>
        </w:rPr>
        <w:t>evanghelie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Isus</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Cristos</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w:t>
      </w:r>
      <w:proofErr w:type="spellEnd"/>
      <w:r w:rsidRPr="00D34190">
        <w:rPr>
          <w:rStyle w:val="currency"/>
          <w:rFonts w:ascii="Verdana" w:hAnsi="Verdana"/>
          <w:sz w:val="22"/>
          <w:szCs w:val="22"/>
        </w:rPr>
        <w:t xml:space="preserve"> care </w:t>
      </w:r>
      <w:proofErr w:type="spellStart"/>
      <w:r w:rsidRPr="00D34190">
        <w:rPr>
          <w:rStyle w:val="currency"/>
          <w:rFonts w:ascii="Verdana" w:hAnsi="Verdana"/>
          <w:sz w:val="22"/>
          <w:szCs w:val="22"/>
        </w:rPr>
        <w:t>îl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primim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Euharistie</w:t>
      </w:r>
      <w:proofErr w:type="spellEnd"/>
      <w:r w:rsidRPr="00D34190">
        <w:rPr>
          <w:rStyle w:val="currency"/>
          <w:rFonts w:ascii="Verdana" w:hAnsi="Verdana"/>
          <w:sz w:val="22"/>
          <w:szCs w:val="22"/>
        </w:rPr>
        <w:t xml:space="preserve">. </w:t>
      </w:r>
    </w:p>
    <w:p w:rsidR="00805879" w:rsidRPr="00D34190" w:rsidRDefault="00805879" w:rsidP="00805879">
      <w:pPr>
        <w:pStyle w:val="NoSpacing"/>
        <w:jc w:val="both"/>
        <w:rPr>
          <w:rStyle w:val="currency"/>
          <w:rFonts w:ascii="Verdana" w:hAnsi="Verdana"/>
          <w:sz w:val="22"/>
          <w:szCs w:val="22"/>
        </w:rPr>
      </w:pPr>
      <w:r w:rsidRPr="00D34190">
        <w:rPr>
          <w:rStyle w:val="currency"/>
          <w:rFonts w:ascii="Verdana" w:hAnsi="Verdana"/>
          <w:sz w:val="22"/>
          <w:szCs w:val="22"/>
        </w:rPr>
        <w:t xml:space="preserve">O </w:t>
      </w:r>
      <w:proofErr w:type="spellStart"/>
      <w:r w:rsidRPr="00D34190">
        <w:rPr>
          <w:rStyle w:val="currency"/>
          <w:rFonts w:ascii="Verdana" w:hAnsi="Verdana"/>
          <w:sz w:val="22"/>
          <w:szCs w:val="22"/>
        </w:rPr>
        <w:t>mai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spun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acest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fel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mărturisirea</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credință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sfânta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liturghie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revigorarea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activarea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întregii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credințe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ceea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tocmai</w:t>
      </w:r>
      <w:proofErr w:type="spellEnd"/>
      <w:r w:rsidRPr="00D34190">
        <w:rPr>
          <w:rStyle w:val="currency"/>
          <w:rFonts w:ascii="Verdana" w:hAnsi="Verdana"/>
          <w:sz w:val="22"/>
          <w:szCs w:val="22"/>
        </w:rPr>
        <w:t xml:space="preserve"> se </w:t>
      </w:r>
      <w:proofErr w:type="spellStart"/>
      <w:r w:rsidRPr="00D34190">
        <w:rPr>
          <w:rStyle w:val="currency"/>
          <w:rFonts w:ascii="Verdana" w:hAnsi="Verdana"/>
          <w:sz w:val="22"/>
          <w:szCs w:val="22"/>
        </w:rPr>
        <w:t>ascultă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se </w:t>
      </w:r>
      <w:proofErr w:type="spellStart"/>
      <w:r w:rsidRPr="00D34190">
        <w:rPr>
          <w:rStyle w:val="currency"/>
          <w:rFonts w:ascii="Verdana" w:hAnsi="Verdana"/>
          <w:sz w:val="22"/>
          <w:szCs w:val="22"/>
        </w:rPr>
        <w:t>primește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sfânta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liturghie</w:t>
      </w:r>
      <w:proofErr w:type="spellEnd"/>
      <w:r w:rsidRPr="00D34190">
        <w:rPr>
          <w:rStyle w:val="currency"/>
          <w:rFonts w:ascii="Verdana" w:hAnsi="Verdana"/>
          <w:sz w:val="22"/>
          <w:szCs w:val="22"/>
        </w:rPr>
        <w:t xml:space="preserve">. Se </w:t>
      </w:r>
      <w:proofErr w:type="spellStart"/>
      <w:r w:rsidRPr="00D34190">
        <w:rPr>
          <w:rStyle w:val="currency"/>
          <w:rFonts w:ascii="Verdana" w:hAnsi="Verdana"/>
          <w:sz w:val="22"/>
          <w:szCs w:val="22"/>
        </w:rPr>
        <w:t>ascultă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cuvântul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Dumnezeu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se </w:t>
      </w:r>
      <w:proofErr w:type="spellStart"/>
      <w:r w:rsidRPr="00D34190">
        <w:rPr>
          <w:rStyle w:val="currency"/>
          <w:rFonts w:ascii="Verdana" w:hAnsi="Verdana"/>
          <w:sz w:val="22"/>
          <w:szCs w:val="22"/>
        </w:rPr>
        <w:t>primește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cuvântul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Dumnezeu</w:t>
      </w:r>
      <w:proofErr w:type="spellEnd"/>
      <w:r w:rsidRPr="00D34190">
        <w:rPr>
          <w:rStyle w:val="currency"/>
          <w:rFonts w:ascii="Verdana" w:hAnsi="Verdana"/>
          <w:sz w:val="22"/>
          <w:szCs w:val="22"/>
        </w:rPr>
        <w:t xml:space="preserve">, se </w:t>
      </w:r>
      <w:proofErr w:type="spellStart"/>
      <w:r w:rsidRPr="00D34190">
        <w:rPr>
          <w:rStyle w:val="currency"/>
          <w:rFonts w:ascii="Verdana" w:hAnsi="Verdana"/>
          <w:sz w:val="22"/>
          <w:szCs w:val="22"/>
        </w:rPr>
        <w:t>meditează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cuvântul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Dumnezeu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toate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acestea</w:t>
      </w:r>
      <w:proofErr w:type="spellEnd"/>
      <w:r w:rsidRPr="00D34190">
        <w:rPr>
          <w:rStyle w:val="currency"/>
          <w:rFonts w:ascii="Verdana" w:hAnsi="Verdana"/>
          <w:sz w:val="22"/>
          <w:szCs w:val="22"/>
        </w:rPr>
        <w:t xml:space="preserve"> se </w:t>
      </w:r>
      <w:proofErr w:type="spellStart"/>
      <w:r w:rsidRPr="00D34190">
        <w:rPr>
          <w:rStyle w:val="currency"/>
          <w:rFonts w:ascii="Verdana" w:hAnsi="Verdana"/>
          <w:sz w:val="22"/>
          <w:szCs w:val="22"/>
        </w:rPr>
        <w:t>îndreaptă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spre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apogeul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acestei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celebrări</w:t>
      </w:r>
      <w:proofErr w:type="spellEnd"/>
      <w:r w:rsidRPr="00D34190">
        <w:rPr>
          <w:rStyle w:val="currency"/>
          <w:rFonts w:ascii="Verdana" w:hAnsi="Verdana"/>
          <w:sz w:val="22"/>
          <w:szCs w:val="22"/>
        </w:rPr>
        <w:t xml:space="preserve">, care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Euharistia</w:t>
      </w:r>
      <w:proofErr w:type="spellEnd"/>
      <w:r w:rsidRPr="00D34190">
        <w:rPr>
          <w:rStyle w:val="currency"/>
          <w:rFonts w:ascii="Verdana" w:hAnsi="Verdana"/>
          <w:sz w:val="22"/>
          <w:szCs w:val="22"/>
        </w:rPr>
        <w:t xml:space="preserve">. </w:t>
      </w:r>
    </w:p>
    <w:p w:rsidR="00805879" w:rsidRPr="00D34190" w:rsidRDefault="00805879" w:rsidP="00805879">
      <w:pPr>
        <w:pStyle w:val="NoSpacing"/>
        <w:jc w:val="both"/>
        <w:rPr>
          <w:rStyle w:val="currency"/>
          <w:rFonts w:ascii="Verdana" w:hAnsi="Verdana"/>
          <w:sz w:val="22"/>
          <w:szCs w:val="22"/>
        </w:rPr>
      </w:pPr>
      <w:proofErr w:type="spellStart"/>
      <w:r w:rsidRPr="00D34190">
        <w:rPr>
          <w:rStyle w:val="currency"/>
          <w:rFonts w:ascii="Verdana" w:hAnsi="Verdana"/>
          <w:sz w:val="22"/>
          <w:szCs w:val="22"/>
        </w:rPr>
        <w:t>Deja</w:t>
      </w:r>
      <w:proofErr w:type="spellEnd"/>
      <w:r w:rsidRPr="00D34190">
        <w:rPr>
          <w:rStyle w:val="currency"/>
          <w:rFonts w:ascii="Verdana" w:hAnsi="Verdana"/>
          <w:sz w:val="22"/>
          <w:szCs w:val="22"/>
        </w:rPr>
        <w:t xml:space="preserve"> la </w:t>
      </w:r>
      <w:proofErr w:type="spellStart"/>
      <w:r w:rsidRPr="00D34190">
        <w:rPr>
          <w:rStyle w:val="currency"/>
          <w:rFonts w:ascii="Verdana" w:hAnsi="Verdana"/>
          <w:sz w:val="22"/>
          <w:szCs w:val="22"/>
        </w:rPr>
        <w:t>început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spus</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mărturisirea</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credință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foarte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aproape</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rugăciunea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credincioșilor</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acolo</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iarăși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aspect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Dumnezeu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Tatăl</w:t>
      </w:r>
      <w:proofErr w:type="spellEnd"/>
      <w:r w:rsidRPr="00D34190">
        <w:rPr>
          <w:rStyle w:val="currency"/>
          <w:rFonts w:ascii="Verdana" w:hAnsi="Verdana"/>
          <w:sz w:val="22"/>
          <w:szCs w:val="22"/>
        </w:rPr>
        <w:t xml:space="preserve"> a </w:t>
      </w:r>
      <w:proofErr w:type="spellStart"/>
      <w:r w:rsidRPr="00D34190">
        <w:rPr>
          <w:rStyle w:val="currency"/>
          <w:rFonts w:ascii="Verdana" w:hAnsi="Verdana"/>
          <w:sz w:val="22"/>
          <w:szCs w:val="22"/>
        </w:rPr>
        <w:t>tot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puternicul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sau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într-unul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Dumnezeu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Tatăl</w:t>
      </w:r>
      <w:proofErr w:type="spellEnd"/>
      <w:r w:rsidRPr="00D34190">
        <w:rPr>
          <w:rStyle w:val="currency"/>
          <w:rFonts w:ascii="Verdana" w:hAnsi="Verdana"/>
          <w:sz w:val="22"/>
          <w:szCs w:val="22"/>
        </w:rPr>
        <w:t xml:space="preserve"> a </w:t>
      </w:r>
      <w:proofErr w:type="spellStart"/>
      <w:r w:rsidRPr="00D34190">
        <w:rPr>
          <w:rStyle w:val="currency"/>
          <w:rFonts w:ascii="Verdana" w:hAnsi="Verdana"/>
          <w:sz w:val="22"/>
          <w:szCs w:val="22"/>
        </w:rPr>
        <w:t>tot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puternicul</w:t>
      </w:r>
      <w:proofErr w:type="spellEnd"/>
      <w:r w:rsidRPr="00D34190">
        <w:rPr>
          <w:rStyle w:val="currency"/>
          <w:rFonts w:ascii="Verdana" w:hAnsi="Verdana"/>
          <w:sz w:val="22"/>
          <w:szCs w:val="22"/>
        </w:rPr>
        <w:t xml:space="preserve">.”  Deci </w:t>
      </w:r>
      <w:proofErr w:type="spellStart"/>
      <w:r w:rsidRPr="00D34190">
        <w:rPr>
          <w:rStyle w:val="currency"/>
          <w:rFonts w:ascii="Verdana" w:hAnsi="Verdana"/>
          <w:sz w:val="22"/>
          <w:szCs w:val="22"/>
        </w:rPr>
        <w:t>când</w:t>
      </w:r>
      <w:proofErr w:type="spellEnd"/>
      <w:r w:rsidRPr="00D34190">
        <w:rPr>
          <w:rStyle w:val="currency"/>
          <w:rFonts w:ascii="Verdana" w:hAnsi="Verdana"/>
          <w:sz w:val="22"/>
          <w:szCs w:val="22"/>
        </w:rPr>
        <w:t xml:space="preserve"> ne </w:t>
      </w:r>
      <w:proofErr w:type="spellStart"/>
      <w:r w:rsidRPr="00D34190">
        <w:rPr>
          <w:rStyle w:val="currency"/>
          <w:rFonts w:ascii="Verdana" w:hAnsi="Verdana"/>
          <w:sz w:val="22"/>
          <w:szCs w:val="22"/>
        </w:rPr>
        <w:t>rugăm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când</w:t>
      </w:r>
      <w:proofErr w:type="spellEnd"/>
      <w:r w:rsidRPr="00D34190">
        <w:rPr>
          <w:rStyle w:val="currency"/>
          <w:rFonts w:ascii="Verdana" w:hAnsi="Verdana"/>
          <w:sz w:val="22"/>
          <w:szCs w:val="22"/>
        </w:rPr>
        <w:t xml:space="preserve"> cerem </w:t>
      </w:r>
      <w:proofErr w:type="spellStart"/>
      <w:r w:rsidRPr="00D34190">
        <w:rPr>
          <w:rStyle w:val="currency"/>
          <w:rFonts w:ascii="Verdana" w:hAnsi="Verdana"/>
          <w:sz w:val="22"/>
          <w:szCs w:val="22"/>
        </w:rPr>
        <w:t>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Dumnezeu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ceva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avem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mereu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minte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asta</w:t>
      </w:r>
      <w:proofErr w:type="spellEnd"/>
      <w:r w:rsidRPr="00D34190">
        <w:rPr>
          <w:rStyle w:val="currency"/>
          <w:rFonts w:ascii="Verdana" w:hAnsi="Verdana"/>
          <w:sz w:val="22"/>
          <w:szCs w:val="22"/>
        </w:rPr>
        <w:t xml:space="preserve"> ne </w:t>
      </w:r>
      <w:proofErr w:type="spellStart"/>
      <w:r w:rsidRPr="00D34190">
        <w:rPr>
          <w:rStyle w:val="currency"/>
          <w:rFonts w:ascii="Verdana" w:hAnsi="Verdana"/>
          <w:sz w:val="22"/>
          <w:szCs w:val="22"/>
        </w:rPr>
        <w:t>ajută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să</w:t>
      </w:r>
      <w:proofErr w:type="spellEnd"/>
      <w:r w:rsidRPr="00D34190">
        <w:rPr>
          <w:rStyle w:val="currency"/>
          <w:rFonts w:ascii="Verdana" w:hAnsi="Verdana"/>
          <w:sz w:val="22"/>
          <w:szCs w:val="22"/>
        </w:rPr>
        <w:t xml:space="preserve"> ne </w:t>
      </w:r>
      <w:proofErr w:type="spellStart"/>
      <w:r w:rsidRPr="00D34190">
        <w:rPr>
          <w:rStyle w:val="currency"/>
          <w:rFonts w:ascii="Verdana" w:hAnsi="Verdana"/>
          <w:sz w:val="22"/>
          <w:szCs w:val="22"/>
        </w:rPr>
        <w:t>concentrăm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ne </w:t>
      </w:r>
      <w:proofErr w:type="spellStart"/>
      <w:r w:rsidRPr="00D34190">
        <w:rPr>
          <w:rStyle w:val="currency"/>
          <w:rFonts w:ascii="Verdana" w:hAnsi="Verdana"/>
          <w:sz w:val="22"/>
          <w:szCs w:val="22"/>
        </w:rPr>
        <w:t>adresăm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aceluia</w:t>
      </w:r>
      <w:proofErr w:type="spellEnd"/>
      <w:r w:rsidRPr="00D34190">
        <w:rPr>
          <w:rStyle w:val="currency"/>
          <w:rFonts w:ascii="Verdana" w:hAnsi="Verdana"/>
          <w:sz w:val="22"/>
          <w:szCs w:val="22"/>
        </w:rPr>
        <w:t xml:space="preserve">, care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atotputernic</w:t>
      </w:r>
      <w:proofErr w:type="spellEnd"/>
      <w:r w:rsidRPr="00D34190">
        <w:rPr>
          <w:rStyle w:val="currency"/>
          <w:rFonts w:ascii="Verdana" w:hAnsi="Verdana"/>
          <w:sz w:val="22"/>
          <w:szCs w:val="22"/>
        </w:rPr>
        <w:t xml:space="preserve">, care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dragostea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atotputernică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față</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atotputernicia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suntem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suficient</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smeriți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respectiv</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dacă</w:t>
      </w:r>
      <w:proofErr w:type="spellEnd"/>
      <w:r w:rsidRPr="00D34190">
        <w:rPr>
          <w:rStyle w:val="currency"/>
          <w:rFonts w:ascii="Verdana" w:hAnsi="Verdana"/>
          <w:sz w:val="22"/>
          <w:szCs w:val="22"/>
        </w:rPr>
        <w:t xml:space="preserve"> ne </w:t>
      </w:r>
      <w:proofErr w:type="spellStart"/>
      <w:r w:rsidRPr="00D34190">
        <w:rPr>
          <w:rStyle w:val="currency"/>
          <w:rFonts w:ascii="Verdana" w:hAnsi="Verdana"/>
          <w:sz w:val="22"/>
          <w:szCs w:val="22"/>
        </w:rPr>
        <w:t>străduim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pentru</w:t>
      </w:r>
      <w:proofErr w:type="spellEnd"/>
      <w:r w:rsidRPr="00D34190">
        <w:rPr>
          <w:rStyle w:val="currency"/>
          <w:rFonts w:ascii="Verdana" w:hAnsi="Verdana"/>
          <w:sz w:val="22"/>
          <w:szCs w:val="22"/>
        </w:rPr>
        <w:t xml:space="preserve"> o </w:t>
      </w:r>
      <w:proofErr w:type="spellStart"/>
      <w:r w:rsidRPr="00D34190">
        <w:rPr>
          <w:rStyle w:val="currency"/>
          <w:rFonts w:ascii="Verdana" w:hAnsi="Verdana"/>
          <w:sz w:val="22"/>
          <w:szCs w:val="22"/>
        </w:rPr>
        <w:t>smerenie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interioară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atunci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suntem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participanți</w:t>
      </w:r>
      <w:proofErr w:type="spellEnd"/>
      <w:r w:rsidRPr="00D34190">
        <w:rPr>
          <w:rStyle w:val="currency"/>
          <w:rFonts w:ascii="Verdana" w:hAnsi="Verdana"/>
          <w:sz w:val="22"/>
          <w:szCs w:val="22"/>
        </w:rPr>
        <w:t xml:space="preserve"> la </w:t>
      </w:r>
      <w:proofErr w:type="spellStart"/>
      <w:r w:rsidRPr="00D34190">
        <w:rPr>
          <w:rStyle w:val="currency"/>
          <w:rFonts w:ascii="Verdana" w:hAnsi="Verdana"/>
          <w:sz w:val="22"/>
          <w:szCs w:val="22"/>
        </w:rPr>
        <w:t>această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atotputernicie</w:t>
      </w:r>
      <w:proofErr w:type="spellEnd"/>
      <w:r w:rsidRPr="00D34190">
        <w:rPr>
          <w:rStyle w:val="currency"/>
          <w:rFonts w:ascii="Verdana" w:hAnsi="Verdana"/>
          <w:sz w:val="22"/>
          <w:szCs w:val="22"/>
        </w:rPr>
        <w:t xml:space="preserve">. </w:t>
      </w:r>
    </w:p>
    <w:p w:rsidR="00805879" w:rsidRPr="00D34190" w:rsidRDefault="00805879" w:rsidP="00805879">
      <w:pPr>
        <w:pStyle w:val="NoSpacing"/>
        <w:jc w:val="both"/>
        <w:rPr>
          <w:rStyle w:val="currency"/>
          <w:rFonts w:ascii="Verdana" w:hAnsi="Verdana"/>
          <w:sz w:val="22"/>
          <w:szCs w:val="22"/>
        </w:rPr>
      </w:pPr>
      <w:proofErr w:type="spellStart"/>
      <w:r w:rsidRPr="00D34190">
        <w:rPr>
          <w:rStyle w:val="currency"/>
          <w:rFonts w:ascii="Verdana" w:hAnsi="Verdana"/>
          <w:sz w:val="22"/>
          <w:szCs w:val="22"/>
        </w:rPr>
        <w:t>Poate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pentru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aceia</w:t>
      </w:r>
      <w:proofErr w:type="spellEnd"/>
      <w:r w:rsidRPr="00D34190">
        <w:rPr>
          <w:rStyle w:val="currency"/>
          <w:rFonts w:ascii="Verdana" w:hAnsi="Verdana"/>
          <w:sz w:val="22"/>
          <w:szCs w:val="22"/>
        </w:rPr>
        <w:t xml:space="preserve">, care </w:t>
      </w:r>
      <w:proofErr w:type="spellStart"/>
      <w:r w:rsidRPr="00D34190">
        <w:rPr>
          <w:rStyle w:val="currency"/>
          <w:rFonts w:ascii="Verdana" w:hAnsi="Verdana"/>
          <w:sz w:val="22"/>
          <w:szCs w:val="22"/>
        </w:rPr>
        <w:t>spun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niciodată</w:t>
      </w:r>
      <w:proofErr w:type="spellEnd"/>
      <w:r w:rsidRPr="00D34190">
        <w:rPr>
          <w:rStyle w:val="currency"/>
          <w:rFonts w:ascii="Verdana" w:hAnsi="Verdana"/>
          <w:sz w:val="22"/>
          <w:szCs w:val="22"/>
        </w:rPr>
        <w:t xml:space="preserve"> nu </w:t>
      </w:r>
      <w:proofErr w:type="spellStart"/>
      <w:r w:rsidRPr="00D34190">
        <w:rPr>
          <w:rStyle w:val="currency"/>
          <w:rFonts w:ascii="Verdana" w:hAnsi="Verdana"/>
          <w:sz w:val="22"/>
          <w:szCs w:val="22"/>
        </w:rPr>
        <w:t>mă</w:t>
      </w:r>
      <w:proofErr w:type="spellEnd"/>
      <w:r w:rsidRPr="00D34190">
        <w:rPr>
          <w:rStyle w:val="currency"/>
          <w:rFonts w:ascii="Verdana" w:hAnsi="Verdana"/>
          <w:sz w:val="22"/>
          <w:szCs w:val="22"/>
        </w:rPr>
        <w:t xml:space="preserve"> pot </w:t>
      </w:r>
      <w:proofErr w:type="spellStart"/>
      <w:r w:rsidRPr="00D34190">
        <w:rPr>
          <w:rStyle w:val="currency"/>
          <w:rFonts w:ascii="Verdana" w:hAnsi="Verdana"/>
          <w:sz w:val="22"/>
          <w:szCs w:val="22"/>
        </w:rPr>
        <w:t>concentra</w:t>
      </w:r>
      <w:proofErr w:type="spellEnd"/>
      <w:r w:rsidRPr="00D34190">
        <w:rPr>
          <w:rStyle w:val="currency"/>
          <w:rFonts w:ascii="Verdana" w:hAnsi="Verdana"/>
          <w:sz w:val="22"/>
          <w:szCs w:val="22"/>
        </w:rPr>
        <w:t xml:space="preserve"> la </w:t>
      </w:r>
      <w:proofErr w:type="spellStart"/>
      <w:r w:rsidRPr="00D34190">
        <w:rPr>
          <w:rStyle w:val="currency"/>
          <w:rFonts w:ascii="Verdana" w:hAnsi="Verdana"/>
          <w:sz w:val="22"/>
          <w:szCs w:val="22"/>
        </w:rPr>
        <w:t>rugăciunea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credincioșilor</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acele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răspunsuri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rostesc</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așa</w:t>
      </w:r>
      <w:proofErr w:type="spellEnd"/>
      <w:r w:rsidRPr="00D34190">
        <w:rPr>
          <w:rStyle w:val="currency"/>
          <w:rFonts w:ascii="Verdana" w:hAnsi="Verdana"/>
          <w:sz w:val="22"/>
          <w:szCs w:val="22"/>
        </w:rPr>
        <w:t xml:space="preserve"> din </w:t>
      </w:r>
      <w:proofErr w:type="spellStart"/>
      <w:r w:rsidRPr="00D34190">
        <w:rPr>
          <w:rStyle w:val="currency"/>
          <w:rFonts w:ascii="Verdana" w:hAnsi="Verdana"/>
          <w:sz w:val="22"/>
          <w:szCs w:val="22"/>
        </w:rPr>
        <w:t>obișnuință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așa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mod</w:t>
      </w:r>
      <w:proofErr w:type="spellEnd"/>
      <w:r w:rsidRPr="00D34190">
        <w:rPr>
          <w:rStyle w:val="currency"/>
          <w:rFonts w:ascii="Verdana" w:hAnsi="Verdana"/>
          <w:sz w:val="22"/>
          <w:szCs w:val="22"/>
        </w:rPr>
        <w:t xml:space="preserve"> automat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nu </w:t>
      </w:r>
      <w:proofErr w:type="spellStart"/>
      <w:r w:rsidRPr="00D34190">
        <w:rPr>
          <w:rStyle w:val="currency"/>
          <w:rFonts w:ascii="Verdana" w:hAnsi="Verdana"/>
          <w:sz w:val="22"/>
          <w:szCs w:val="22"/>
        </w:rPr>
        <w:t>mă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concentrez</w:t>
      </w:r>
      <w:proofErr w:type="spellEnd"/>
      <w:r w:rsidRPr="00D34190">
        <w:rPr>
          <w:rStyle w:val="currency"/>
          <w:rFonts w:ascii="Verdana" w:hAnsi="Verdana"/>
          <w:sz w:val="22"/>
          <w:szCs w:val="22"/>
        </w:rPr>
        <w:t xml:space="preserve"> la </w:t>
      </w:r>
      <w:proofErr w:type="spellStart"/>
      <w:r w:rsidRPr="00D34190">
        <w:rPr>
          <w:rStyle w:val="currency"/>
          <w:rFonts w:ascii="Verdana" w:hAnsi="Verdana"/>
          <w:sz w:val="22"/>
          <w:szCs w:val="22"/>
        </w:rPr>
        <w:t>acele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rugăciuni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Tocmai</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aceea</w:t>
      </w:r>
      <w:proofErr w:type="spellEnd"/>
      <w:r w:rsidRPr="00D34190">
        <w:rPr>
          <w:rStyle w:val="currency"/>
          <w:rFonts w:ascii="Verdana" w:hAnsi="Verdana"/>
          <w:sz w:val="22"/>
          <w:szCs w:val="22"/>
        </w:rPr>
        <w:t xml:space="preserve"> ne </w:t>
      </w:r>
      <w:proofErr w:type="spellStart"/>
      <w:r w:rsidRPr="00D34190">
        <w:rPr>
          <w:rStyle w:val="currency"/>
          <w:rFonts w:ascii="Verdana" w:hAnsi="Verdana"/>
          <w:sz w:val="22"/>
          <w:szCs w:val="22"/>
        </w:rPr>
        <w:t>rugăm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mărturisirea</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credință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Duhul</w:t>
      </w:r>
      <w:proofErr w:type="spellEnd"/>
      <w:r w:rsidRPr="00D34190">
        <w:rPr>
          <w:rStyle w:val="currency"/>
          <w:rFonts w:ascii="Verdana" w:hAnsi="Verdana"/>
          <w:sz w:val="22"/>
          <w:szCs w:val="22"/>
        </w:rPr>
        <w:t xml:space="preserve">, care </w:t>
      </w:r>
      <w:proofErr w:type="spellStart"/>
      <w:r w:rsidRPr="00D34190">
        <w:rPr>
          <w:rStyle w:val="currency"/>
          <w:rFonts w:ascii="Verdana" w:hAnsi="Verdana"/>
          <w:sz w:val="22"/>
          <w:szCs w:val="22"/>
        </w:rPr>
        <w:t>acționează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noi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pentru</w:t>
      </w:r>
      <w:proofErr w:type="spellEnd"/>
      <w:r w:rsidRPr="00D34190">
        <w:rPr>
          <w:rStyle w:val="currency"/>
          <w:rFonts w:ascii="Verdana" w:hAnsi="Verdana"/>
          <w:sz w:val="22"/>
          <w:szCs w:val="22"/>
        </w:rPr>
        <w:t xml:space="preserve"> ca </w:t>
      </w:r>
      <w:proofErr w:type="spellStart"/>
      <w:r w:rsidRPr="00D34190">
        <w:rPr>
          <w:rStyle w:val="currency"/>
          <w:rFonts w:ascii="Verdana" w:hAnsi="Verdana"/>
          <w:sz w:val="22"/>
          <w:szCs w:val="22"/>
        </w:rPr>
        <w:t>acele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rugăciuni</w:t>
      </w:r>
      <w:proofErr w:type="spellEnd"/>
      <w:r w:rsidRPr="00D34190">
        <w:rPr>
          <w:rStyle w:val="currency"/>
          <w:rFonts w:ascii="Verdana" w:hAnsi="Verdana"/>
          <w:sz w:val="22"/>
          <w:szCs w:val="22"/>
        </w:rPr>
        <w:t xml:space="preserve"> ale </w:t>
      </w:r>
      <w:proofErr w:type="spellStart"/>
      <w:r w:rsidRPr="00D34190">
        <w:rPr>
          <w:rStyle w:val="currency"/>
          <w:rFonts w:ascii="Verdana" w:hAnsi="Verdana"/>
          <w:sz w:val="22"/>
          <w:szCs w:val="22"/>
        </w:rPr>
        <w:t>credincioșilor</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știm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prezentăm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lastRenderedPageBreak/>
        <w:t>credință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atotputernicia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iubitorului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Dumnezeu</w:t>
      </w:r>
      <w:proofErr w:type="spellEnd"/>
      <w:r w:rsidRPr="00D34190">
        <w:rPr>
          <w:rStyle w:val="currency"/>
          <w:rFonts w:ascii="Verdana" w:hAnsi="Verdana"/>
          <w:sz w:val="22"/>
          <w:szCs w:val="22"/>
        </w:rPr>
        <w:t xml:space="preserve">, care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prezent. </w:t>
      </w:r>
      <w:proofErr w:type="spellStart"/>
      <w:r w:rsidRPr="00D34190">
        <w:rPr>
          <w:rStyle w:val="currency"/>
          <w:rFonts w:ascii="Verdana" w:hAnsi="Verdana"/>
          <w:sz w:val="22"/>
          <w:szCs w:val="22"/>
        </w:rPr>
        <w:t>Aceasta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înseamnă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sunt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oarecum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trei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cercuri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concentrice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Primul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mărturisirea</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credință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sine, ca </w:t>
      </w:r>
      <w:proofErr w:type="spellStart"/>
      <w:r w:rsidRPr="00D34190">
        <w:rPr>
          <w:rStyle w:val="currency"/>
          <w:rFonts w:ascii="Verdana" w:hAnsi="Verdana"/>
          <w:sz w:val="22"/>
          <w:szCs w:val="22"/>
        </w:rPr>
        <w:t>textul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sine, care </w:t>
      </w:r>
      <w:proofErr w:type="spellStart"/>
      <w:r w:rsidRPr="00D34190">
        <w:rPr>
          <w:rStyle w:val="currency"/>
          <w:rFonts w:ascii="Verdana" w:hAnsi="Verdana"/>
          <w:sz w:val="22"/>
          <w:szCs w:val="22"/>
        </w:rPr>
        <w:t>îl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mărturisim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w:t>
      </w:r>
      <w:proofErr w:type="spellEnd"/>
      <w:r w:rsidRPr="00D34190">
        <w:rPr>
          <w:rStyle w:val="currency"/>
          <w:rFonts w:ascii="Verdana" w:hAnsi="Verdana"/>
          <w:sz w:val="22"/>
          <w:szCs w:val="22"/>
        </w:rPr>
        <w:t xml:space="preserve"> care </w:t>
      </w:r>
      <w:proofErr w:type="spellStart"/>
      <w:r w:rsidRPr="00D34190">
        <w:rPr>
          <w:rStyle w:val="currency"/>
          <w:rFonts w:ascii="Verdana" w:hAnsi="Verdana"/>
          <w:sz w:val="22"/>
          <w:szCs w:val="22"/>
        </w:rPr>
        <w:t>îl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recunoaștem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w:t>
      </w:r>
      <w:proofErr w:type="spellEnd"/>
      <w:r w:rsidRPr="00D34190">
        <w:rPr>
          <w:rStyle w:val="currency"/>
          <w:rFonts w:ascii="Verdana" w:hAnsi="Verdana"/>
          <w:sz w:val="22"/>
          <w:szCs w:val="22"/>
        </w:rPr>
        <w:t xml:space="preserve"> care </w:t>
      </w:r>
      <w:proofErr w:type="spellStart"/>
      <w:r w:rsidRPr="00D34190">
        <w:rPr>
          <w:rStyle w:val="currency"/>
          <w:rFonts w:ascii="Verdana" w:hAnsi="Verdana"/>
          <w:sz w:val="22"/>
          <w:szCs w:val="22"/>
        </w:rPr>
        <w:t>îl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acceptăm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interior</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Apoi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aici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un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cerc</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mai</w:t>
      </w:r>
      <w:proofErr w:type="spellEnd"/>
      <w:r w:rsidRPr="00D34190">
        <w:rPr>
          <w:rStyle w:val="currency"/>
          <w:rFonts w:ascii="Verdana" w:hAnsi="Verdana"/>
          <w:sz w:val="22"/>
          <w:szCs w:val="22"/>
        </w:rPr>
        <w:t xml:space="preserve"> larg, </w:t>
      </w:r>
      <w:proofErr w:type="spellStart"/>
      <w:r w:rsidRPr="00D34190">
        <w:rPr>
          <w:rStyle w:val="currency"/>
          <w:rFonts w:ascii="Verdana" w:hAnsi="Verdana"/>
          <w:sz w:val="22"/>
          <w:szCs w:val="22"/>
        </w:rPr>
        <w:t>acel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cerc</w:t>
      </w:r>
      <w:proofErr w:type="spellEnd"/>
      <w:r w:rsidRPr="00D34190">
        <w:rPr>
          <w:rStyle w:val="currency"/>
          <w:rFonts w:ascii="Verdana" w:hAnsi="Verdana"/>
          <w:sz w:val="22"/>
          <w:szCs w:val="22"/>
        </w:rPr>
        <w:t xml:space="preserve"> al </w:t>
      </w:r>
      <w:proofErr w:type="spellStart"/>
      <w:r w:rsidRPr="00D34190">
        <w:rPr>
          <w:rStyle w:val="currency"/>
          <w:rFonts w:ascii="Verdana" w:hAnsi="Verdana"/>
          <w:sz w:val="22"/>
          <w:szCs w:val="22"/>
        </w:rPr>
        <w:t>sfintei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liturghii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unde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mărturisirea</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credință</w:t>
      </w:r>
      <w:proofErr w:type="spellEnd"/>
      <w:r w:rsidRPr="00D34190">
        <w:rPr>
          <w:rStyle w:val="currency"/>
          <w:rFonts w:ascii="Verdana" w:hAnsi="Verdana"/>
          <w:sz w:val="22"/>
          <w:szCs w:val="22"/>
        </w:rPr>
        <w:t xml:space="preserve"> ne </w:t>
      </w:r>
      <w:proofErr w:type="spellStart"/>
      <w:r w:rsidRPr="00D34190">
        <w:rPr>
          <w:rStyle w:val="currency"/>
          <w:rFonts w:ascii="Verdana" w:hAnsi="Verdana"/>
          <w:sz w:val="22"/>
          <w:szCs w:val="22"/>
        </w:rPr>
        <w:t>ajută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trăim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sfânta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liturghie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concentrați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credință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evident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aici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aspect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întreaga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viața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noastră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Pentru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liturghia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cuvântului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apoi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după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liturghia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jertfei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prin</w:t>
      </w:r>
      <w:proofErr w:type="spellEnd"/>
      <w:r w:rsidRPr="00D34190">
        <w:rPr>
          <w:rStyle w:val="currency"/>
          <w:rFonts w:ascii="Verdana" w:hAnsi="Verdana"/>
          <w:sz w:val="22"/>
          <w:szCs w:val="22"/>
        </w:rPr>
        <w:t xml:space="preserve"> care </w:t>
      </w:r>
      <w:proofErr w:type="spellStart"/>
      <w:r w:rsidRPr="00D34190">
        <w:rPr>
          <w:rStyle w:val="currency"/>
          <w:rFonts w:ascii="Verdana" w:hAnsi="Verdana"/>
          <w:sz w:val="22"/>
          <w:szCs w:val="22"/>
        </w:rPr>
        <w:t>sfânta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liturghie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atinge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apogeul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urmează</w:t>
      </w:r>
      <w:proofErr w:type="spellEnd"/>
      <w:r w:rsidRPr="00D34190">
        <w:rPr>
          <w:rStyle w:val="currency"/>
          <w:rFonts w:ascii="Verdana" w:hAnsi="Verdana"/>
          <w:sz w:val="22"/>
          <w:szCs w:val="22"/>
        </w:rPr>
        <w:t xml:space="preserve"> la </w:t>
      </w:r>
      <w:proofErr w:type="spellStart"/>
      <w:r w:rsidRPr="00D34190">
        <w:rPr>
          <w:rStyle w:val="currency"/>
          <w:rFonts w:ascii="Verdana" w:hAnsi="Verdana"/>
          <w:sz w:val="22"/>
          <w:szCs w:val="22"/>
        </w:rPr>
        <w:t>final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liturghia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vieții</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fiecare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zi</w:t>
      </w:r>
      <w:proofErr w:type="spellEnd"/>
      <w:r w:rsidRPr="00D34190">
        <w:rPr>
          <w:rStyle w:val="currency"/>
          <w:rFonts w:ascii="Verdana" w:hAnsi="Verdana"/>
          <w:sz w:val="22"/>
          <w:szCs w:val="22"/>
        </w:rPr>
        <w:t xml:space="preserve">. </w:t>
      </w:r>
    </w:p>
    <w:p w:rsidR="00805879" w:rsidRPr="00D34190" w:rsidRDefault="00805879" w:rsidP="00805879">
      <w:pPr>
        <w:pStyle w:val="NoSpacing"/>
        <w:jc w:val="both"/>
        <w:rPr>
          <w:rStyle w:val="currency"/>
          <w:rFonts w:ascii="Verdana" w:hAnsi="Verdana"/>
          <w:sz w:val="22"/>
          <w:szCs w:val="22"/>
        </w:rPr>
      </w:pP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când</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spunem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credem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sfânta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Biserică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catolică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comuniunea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sfinților</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iertarea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păcatelor</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învierea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trupului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viața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veșnică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într-un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fel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inspirația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pentru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viața</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fiecare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zi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Căci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sunt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membru</w:t>
      </w:r>
      <w:proofErr w:type="spellEnd"/>
      <w:r w:rsidRPr="00D34190">
        <w:rPr>
          <w:rStyle w:val="currency"/>
          <w:rFonts w:ascii="Verdana" w:hAnsi="Verdana"/>
          <w:sz w:val="22"/>
          <w:szCs w:val="22"/>
        </w:rPr>
        <w:t xml:space="preserve"> al </w:t>
      </w:r>
      <w:proofErr w:type="spellStart"/>
      <w:r w:rsidRPr="00D34190">
        <w:rPr>
          <w:rStyle w:val="currency"/>
          <w:rFonts w:ascii="Verdana" w:hAnsi="Verdana"/>
          <w:sz w:val="22"/>
          <w:szCs w:val="22"/>
        </w:rPr>
        <w:t>acestei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Biserici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catolice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menirea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dau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mărturie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despre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ajut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ații</w:t>
      </w:r>
      <w:proofErr w:type="spellEnd"/>
      <w:r w:rsidRPr="00D34190">
        <w:rPr>
          <w:rStyle w:val="currency"/>
          <w:rFonts w:ascii="Verdana" w:hAnsi="Verdana"/>
          <w:sz w:val="22"/>
          <w:szCs w:val="22"/>
        </w:rPr>
        <w:t xml:space="preserve">, ca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găsească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Biserica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Cristos</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Cristos</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însuși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Când</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invoc</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comuniunea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sfinților</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atunci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invoc</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viața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anticamera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cerului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se </w:t>
      </w:r>
      <w:proofErr w:type="spellStart"/>
      <w:r w:rsidRPr="00D34190">
        <w:rPr>
          <w:rStyle w:val="currency"/>
          <w:rFonts w:ascii="Verdana" w:hAnsi="Verdana"/>
          <w:sz w:val="22"/>
          <w:szCs w:val="22"/>
        </w:rPr>
        <w:t>sfințește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acest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pământ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viața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cotidiană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îndrept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comunitatea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sfinților</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aș</w:t>
      </w:r>
      <w:proofErr w:type="spellEnd"/>
      <w:r w:rsidRPr="00D34190">
        <w:rPr>
          <w:rStyle w:val="currency"/>
          <w:rFonts w:ascii="Verdana" w:hAnsi="Verdana"/>
          <w:sz w:val="22"/>
          <w:szCs w:val="22"/>
        </w:rPr>
        <w:t xml:space="preserve"> ar </w:t>
      </w:r>
      <w:proofErr w:type="spellStart"/>
      <w:r w:rsidRPr="00D34190">
        <w:rPr>
          <w:rStyle w:val="currency"/>
          <w:rFonts w:ascii="Verdana" w:hAnsi="Verdana"/>
          <w:sz w:val="22"/>
          <w:szCs w:val="22"/>
        </w:rPr>
        <w:t>trebui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să</w:t>
      </w:r>
      <w:proofErr w:type="spellEnd"/>
      <w:r w:rsidRPr="00D34190">
        <w:rPr>
          <w:rStyle w:val="currency"/>
          <w:rFonts w:ascii="Verdana" w:hAnsi="Verdana"/>
          <w:sz w:val="22"/>
          <w:szCs w:val="22"/>
        </w:rPr>
        <w:t xml:space="preserve">-i </w:t>
      </w:r>
      <w:proofErr w:type="spellStart"/>
      <w:r w:rsidRPr="00D34190">
        <w:rPr>
          <w:rStyle w:val="currency"/>
          <w:rFonts w:ascii="Verdana" w:hAnsi="Verdana"/>
          <w:sz w:val="22"/>
          <w:szCs w:val="22"/>
        </w:rPr>
        <w:t>inspir</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alții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dorească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aceasta</w:t>
      </w:r>
      <w:proofErr w:type="spellEnd"/>
      <w:r w:rsidRPr="00D34190">
        <w:rPr>
          <w:rStyle w:val="currency"/>
          <w:rFonts w:ascii="Verdana" w:hAnsi="Verdana"/>
          <w:sz w:val="22"/>
          <w:szCs w:val="22"/>
        </w:rPr>
        <w:t xml:space="preserve">. </w:t>
      </w:r>
    </w:p>
    <w:p w:rsidR="00805879" w:rsidRPr="00D34190" w:rsidRDefault="00805879" w:rsidP="00805879">
      <w:pPr>
        <w:pStyle w:val="NoSpacing"/>
        <w:jc w:val="both"/>
        <w:rPr>
          <w:rStyle w:val="currency"/>
          <w:rFonts w:ascii="Verdana" w:hAnsi="Verdana"/>
          <w:sz w:val="22"/>
          <w:szCs w:val="22"/>
        </w:rPr>
      </w:pPr>
      <w:proofErr w:type="spellStart"/>
      <w:r w:rsidRPr="00D34190">
        <w:rPr>
          <w:rStyle w:val="currency"/>
          <w:rFonts w:ascii="Verdana" w:hAnsi="Verdana"/>
          <w:sz w:val="22"/>
          <w:szCs w:val="22"/>
        </w:rPr>
        <w:t>Când</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viața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cotidiană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cădem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ne </w:t>
      </w:r>
      <w:proofErr w:type="spellStart"/>
      <w:r w:rsidRPr="00D34190">
        <w:rPr>
          <w:rStyle w:val="currency"/>
          <w:rFonts w:ascii="Verdana" w:hAnsi="Verdana"/>
          <w:sz w:val="22"/>
          <w:szCs w:val="22"/>
        </w:rPr>
        <w:t>ridicăm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foarte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important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credem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iertarea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păcatelor</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credem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restartul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într</w:t>
      </w:r>
      <w:proofErr w:type="spellEnd"/>
      <w:r w:rsidRPr="00D34190">
        <w:rPr>
          <w:rStyle w:val="currency"/>
          <w:rFonts w:ascii="Verdana" w:hAnsi="Verdana"/>
          <w:sz w:val="22"/>
          <w:szCs w:val="22"/>
        </w:rPr>
        <w:t xml:space="preserve">-o </w:t>
      </w:r>
      <w:proofErr w:type="spellStart"/>
      <w:r w:rsidRPr="00D34190">
        <w:rPr>
          <w:rStyle w:val="currency"/>
          <w:rFonts w:ascii="Verdana" w:hAnsi="Verdana"/>
          <w:sz w:val="22"/>
          <w:szCs w:val="22"/>
        </w:rPr>
        <w:t>nouă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zi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fiecare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zi</w:t>
      </w:r>
      <w:proofErr w:type="spellEnd"/>
      <w:r w:rsidRPr="00D34190">
        <w:rPr>
          <w:rStyle w:val="currency"/>
          <w:rFonts w:ascii="Verdana" w:hAnsi="Verdana"/>
          <w:sz w:val="22"/>
          <w:szCs w:val="22"/>
        </w:rPr>
        <w:t xml:space="preserve"> o </w:t>
      </w:r>
      <w:proofErr w:type="spellStart"/>
      <w:r w:rsidRPr="00D34190">
        <w:rPr>
          <w:rStyle w:val="currency"/>
          <w:rFonts w:ascii="Verdana" w:hAnsi="Verdana"/>
          <w:sz w:val="22"/>
          <w:szCs w:val="22"/>
        </w:rPr>
        <w:t>începem</w:t>
      </w:r>
      <w:proofErr w:type="spellEnd"/>
      <w:r w:rsidRPr="00D34190">
        <w:rPr>
          <w:rStyle w:val="currency"/>
          <w:rFonts w:ascii="Verdana" w:hAnsi="Verdana"/>
          <w:sz w:val="22"/>
          <w:szCs w:val="22"/>
        </w:rPr>
        <w:t xml:space="preserve"> din </w:t>
      </w:r>
      <w:proofErr w:type="spellStart"/>
      <w:r w:rsidRPr="00D34190">
        <w:rPr>
          <w:rStyle w:val="currency"/>
          <w:rFonts w:ascii="Verdana" w:hAnsi="Verdana"/>
          <w:sz w:val="22"/>
          <w:szCs w:val="22"/>
        </w:rPr>
        <w:t>nou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prin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fiecare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spovadă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când</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recunoaștem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păcatele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prin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fiecare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părere</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rău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înaintea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sfintei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liturghii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respectiv</w:t>
      </w:r>
      <w:proofErr w:type="spellEnd"/>
      <w:r w:rsidRPr="00D34190">
        <w:rPr>
          <w:rStyle w:val="currency"/>
          <w:rFonts w:ascii="Verdana" w:hAnsi="Verdana"/>
          <w:sz w:val="22"/>
          <w:szCs w:val="22"/>
        </w:rPr>
        <w:t xml:space="preserve"> la </w:t>
      </w:r>
      <w:proofErr w:type="spellStart"/>
      <w:r w:rsidRPr="00D34190">
        <w:rPr>
          <w:rStyle w:val="currency"/>
          <w:rFonts w:ascii="Verdana" w:hAnsi="Verdana"/>
          <w:sz w:val="22"/>
          <w:szCs w:val="22"/>
        </w:rPr>
        <w:t>începutul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fiecărei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sfinte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liturghii</w:t>
      </w:r>
      <w:proofErr w:type="spellEnd"/>
      <w:r w:rsidRPr="00D34190">
        <w:rPr>
          <w:rStyle w:val="currency"/>
          <w:rFonts w:ascii="Verdana" w:hAnsi="Verdana"/>
          <w:sz w:val="22"/>
          <w:szCs w:val="22"/>
        </w:rPr>
        <w:t xml:space="preserve">, ne </w:t>
      </w:r>
      <w:proofErr w:type="spellStart"/>
      <w:r w:rsidRPr="00D34190">
        <w:rPr>
          <w:rStyle w:val="currency"/>
          <w:rFonts w:ascii="Verdana" w:hAnsi="Verdana"/>
          <w:sz w:val="22"/>
          <w:szCs w:val="22"/>
        </w:rPr>
        <w:t>pregătim</w:t>
      </w:r>
      <w:proofErr w:type="spellEnd"/>
      <w:r w:rsidRPr="00D34190">
        <w:rPr>
          <w:rStyle w:val="currency"/>
          <w:rFonts w:ascii="Verdana" w:hAnsi="Verdana"/>
          <w:sz w:val="22"/>
          <w:szCs w:val="22"/>
        </w:rPr>
        <w:t xml:space="preserve"> ca </w:t>
      </w:r>
      <w:proofErr w:type="spellStart"/>
      <w:r w:rsidRPr="00D34190">
        <w:rPr>
          <w:rStyle w:val="currency"/>
          <w:rFonts w:ascii="Verdana" w:hAnsi="Verdana"/>
          <w:sz w:val="22"/>
          <w:szCs w:val="22"/>
        </w:rPr>
        <w:t>prin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iubire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trăim</w:t>
      </w:r>
      <w:proofErr w:type="spellEnd"/>
      <w:r w:rsidRPr="00D34190">
        <w:rPr>
          <w:rStyle w:val="currency"/>
          <w:rFonts w:ascii="Verdana" w:hAnsi="Verdana"/>
          <w:sz w:val="22"/>
          <w:szCs w:val="22"/>
        </w:rPr>
        <w:t xml:space="preserve"> din </w:t>
      </w:r>
      <w:proofErr w:type="spellStart"/>
      <w:r w:rsidRPr="00D34190">
        <w:rPr>
          <w:rStyle w:val="currency"/>
          <w:rFonts w:ascii="Verdana" w:hAnsi="Verdana"/>
          <w:sz w:val="22"/>
          <w:szCs w:val="22"/>
        </w:rPr>
        <w:t>nou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viața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noastră</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fiecare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zi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Credem</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asemenea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învierea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trupului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aceasta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înseamnă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curăția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trupului</w:t>
      </w:r>
      <w:proofErr w:type="spellEnd"/>
      <w:r w:rsidRPr="00D34190">
        <w:rPr>
          <w:rStyle w:val="currency"/>
          <w:rFonts w:ascii="Verdana" w:hAnsi="Verdana"/>
          <w:sz w:val="22"/>
          <w:szCs w:val="22"/>
        </w:rPr>
        <w:t xml:space="preserve">, care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parte </w:t>
      </w:r>
      <w:proofErr w:type="spellStart"/>
      <w:r w:rsidRPr="00D34190">
        <w:rPr>
          <w:rStyle w:val="currency"/>
          <w:rFonts w:ascii="Verdana" w:hAnsi="Verdana"/>
          <w:sz w:val="22"/>
          <w:szCs w:val="22"/>
        </w:rPr>
        <w:t>integrantă</w:t>
      </w:r>
      <w:proofErr w:type="spellEnd"/>
      <w:r w:rsidRPr="00D34190">
        <w:rPr>
          <w:rStyle w:val="currency"/>
          <w:rFonts w:ascii="Verdana" w:hAnsi="Verdana"/>
          <w:sz w:val="22"/>
          <w:szCs w:val="22"/>
        </w:rPr>
        <w:t xml:space="preserve"> a </w:t>
      </w:r>
      <w:proofErr w:type="spellStart"/>
      <w:r w:rsidRPr="00D34190">
        <w:rPr>
          <w:rStyle w:val="currency"/>
          <w:rFonts w:ascii="Verdana" w:hAnsi="Verdana"/>
          <w:sz w:val="22"/>
          <w:szCs w:val="22"/>
        </w:rPr>
        <w:t>proiectului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Dumnezeu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Când</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vorbim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despre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faptul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noi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credem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învierea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trupului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atmosfera</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azi</w:t>
      </w:r>
      <w:proofErr w:type="spellEnd"/>
      <w:r w:rsidRPr="00D34190">
        <w:rPr>
          <w:rStyle w:val="currency"/>
          <w:rFonts w:ascii="Verdana" w:hAnsi="Verdana"/>
          <w:sz w:val="22"/>
          <w:szCs w:val="22"/>
        </w:rPr>
        <w:t xml:space="preserve"> a </w:t>
      </w:r>
      <w:proofErr w:type="spellStart"/>
      <w:r w:rsidRPr="00D34190">
        <w:rPr>
          <w:rStyle w:val="currency"/>
          <w:rFonts w:ascii="Verdana" w:hAnsi="Verdana"/>
          <w:sz w:val="22"/>
          <w:szCs w:val="22"/>
        </w:rPr>
        <w:t>cultului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trupului</w:t>
      </w:r>
      <w:proofErr w:type="spellEnd"/>
      <w:r w:rsidRPr="00D34190">
        <w:rPr>
          <w:rStyle w:val="currency"/>
          <w:rFonts w:ascii="Verdana" w:hAnsi="Verdana"/>
          <w:sz w:val="22"/>
          <w:szCs w:val="22"/>
        </w:rPr>
        <w:t xml:space="preserve">, care se </w:t>
      </w:r>
      <w:proofErr w:type="spellStart"/>
      <w:r w:rsidRPr="00D34190">
        <w:rPr>
          <w:rStyle w:val="currency"/>
          <w:rFonts w:ascii="Verdana" w:hAnsi="Verdana"/>
          <w:sz w:val="22"/>
          <w:szCs w:val="22"/>
        </w:rPr>
        <w:t>reduce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doar</w:t>
      </w:r>
      <w:proofErr w:type="spellEnd"/>
      <w:r w:rsidRPr="00D34190">
        <w:rPr>
          <w:rStyle w:val="currency"/>
          <w:rFonts w:ascii="Verdana" w:hAnsi="Verdana"/>
          <w:sz w:val="22"/>
          <w:szCs w:val="22"/>
        </w:rPr>
        <w:t xml:space="preserve"> la </w:t>
      </w:r>
      <w:proofErr w:type="spellStart"/>
      <w:r w:rsidRPr="00D34190">
        <w:rPr>
          <w:rStyle w:val="currency"/>
          <w:rFonts w:ascii="Verdana" w:hAnsi="Verdana"/>
          <w:sz w:val="22"/>
          <w:szCs w:val="22"/>
        </w:rPr>
        <w:t>dimensiunea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materială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foarte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important</w:t>
      </w:r>
      <w:proofErr w:type="spellEnd"/>
      <w:r w:rsidRPr="00D34190">
        <w:rPr>
          <w:rStyle w:val="currency"/>
          <w:rFonts w:ascii="Verdana" w:hAnsi="Verdana"/>
          <w:sz w:val="22"/>
          <w:szCs w:val="22"/>
        </w:rPr>
        <w:t xml:space="preserve"> ca </w:t>
      </w:r>
      <w:proofErr w:type="spellStart"/>
      <w:r w:rsidRPr="00D34190">
        <w:rPr>
          <w:rStyle w:val="currency"/>
          <w:rFonts w:ascii="Verdana" w:hAnsi="Verdana"/>
          <w:sz w:val="22"/>
          <w:szCs w:val="22"/>
        </w:rPr>
        <w:t>mereu</w:t>
      </w:r>
      <w:proofErr w:type="spellEnd"/>
      <w:r w:rsidRPr="00D34190">
        <w:rPr>
          <w:rStyle w:val="currency"/>
          <w:rFonts w:ascii="Verdana" w:hAnsi="Verdana"/>
          <w:sz w:val="22"/>
          <w:szCs w:val="22"/>
        </w:rPr>
        <w:t xml:space="preserve"> din </w:t>
      </w:r>
      <w:proofErr w:type="spellStart"/>
      <w:r w:rsidRPr="00D34190">
        <w:rPr>
          <w:rStyle w:val="currency"/>
          <w:rFonts w:ascii="Verdana" w:hAnsi="Verdana"/>
          <w:sz w:val="22"/>
          <w:szCs w:val="22"/>
        </w:rPr>
        <w:t>nou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activăm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noi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credem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învierea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trupului</w:t>
      </w:r>
      <w:proofErr w:type="spellEnd"/>
      <w:r w:rsidRPr="00D34190">
        <w:rPr>
          <w:rStyle w:val="currency"/>
          <w:rFonts w:ascii="Verdana" w:hAnsi="Verdana"/>
          <w:sz w:val="22"/>
          <w:szCs w:val="22"/>
        </w:rPr>
        <w:t xml:space="preserve">, care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templul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Duhului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Sfânt</w:t>
      </w:r>
      <w:proofErr w:type="spellEnd"/>
      <w:r w:rsidRPr="00D34190">
        <w:rPr>
          <w:rStyle w:val="currency"/>
          <w:rFonts w:ascii="Verdana" w:hAnsi="Verdana"/>
          <w:sz w:val="22"/>
          <w:szCs w:val="22"/>
        </w:rPr>
        <w:t xml:space="preserve">, la </w:t>
      </w:r>
      <w:proofErr w:type="spellStart"/>
      <w:r w:rsidRPr="00D34190">
        <w:rPr>
          <w:rStyle w:val="currency"/>
          <w:rFonts w:ascii="Verdana" w:hAnsi="Verdana"/>
          <w:sz w:val="22"/>
          <w:szCs w:val="22"/>
        </w:rPr>
        <w:t>fel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cum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citim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alte texte.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la </w:t>
      </w:r>
      <w:proofErr w:type="spellStart"/>
      <w:r w:rsidRPr="00D34190">
        <w:rPr>
          <w:rStyle w:val="currency"/>
          <w:rFonts w:ascii="Verdana" w:hAnsi="Verdana"/>
          <w:sz w:val="22"/>
          <w:szCs w:val="22"/>
        </w:rPr>
        <w:t>final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credem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viața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veșnică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Aceste</w:t>
      </w:r>
      <w:proofErr w:type="spellEnd"/>
      <w:r w:rsidRPr="00D34190">
        <w:rPr>
          <w:rStyle w:val="currency"/>
          <w:rFonts w:ascii="Verdana" w:hAnsi="Verdana"/>
          <w:sz w:val="22"/>
          <w:szCs w:val="22"/>
        </w:rPr>
        <w:t xml:space="preserve"> a </w:t>
      </w:r>
      <w:proofErr w:type="spellStart"/>
      <w:r w:rsidRPr="00D34190">
        <w:rPr>
          <w:rStyle w:val="currency"/>
          <w:rFonts w:ascii="Verdana" w:hAnsi="Verdana"/>
          <w:sz w:val="22"/>
          <w:szCs w:val="22"/>
        </w:rPr>
        <w:t>sunt</w:t>
      </w:r>
      <w:proofErr w:type="spellEnd"/>
      <w:r w:rsidRPr="00D34190">
        <w:rPr>
          <w:rStyle w:val="currency"/>
          <w:rFonts w:ascii="Verdana" w:hAnsi="Verdana"/>
          <w:sz w:val="22"/>
          <w:szCs w:val="22"/>
        </w:rPr>
        <w:t xml:space="preserve"> ultime </w:t>
      </w:r>
      <w:proofErr w:type="spellStart"/>
      <w:r w:rsidRPr="00D34190">
        <w:rPr>
          <w:rStyle w:val="currency"/>
          <w:rFonts w:ascii="Verdana" w:hAnsi="Verdana"/>
          <w:sz w:val="22"/>
          <w:szCs w:val="22"/>
        </w:rPr>
        <w:t>cuvinte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atât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prima </w:t>
      </w:r>
      <w:proofErr w:type="spellStart"/>
      <w:r w:rsidRPr="00D34190">
        <w:rPr>
          <w:rStyle w:val="currency"/>
          <w:rFonts w:ascii="Verdana" w:hAnsi="Verdana"/>
          <w:sz w:val="22"/>
          <w:szCs w:val="22"/>
        </w:rPr>
        <w:t>mărturisire</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credință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cât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cea</w:t>
      </w:r>
      <w:proofErr w:type="spellEnd"/>
      <w:r w:rsidRPr="00D34190">
        <w:rPr>
          <w:rStyle w:val="currency"/>
          <w:rFonts w:ascii="Verdana" w:hAnsi="Verdana"/>
          <w:sz w:val="22"/>
          <w:szCs w:val="22"/>
        </w:rPr>
        <w:t xml:space="preserve"> de-a </w:t>
      </w:r>
      <w:proofErr w:type="spellStart"/>
      <w:r w:rsidRPr="00D34190">
        <w:rPr>
          <w:rStyle w:val="currency"/>
          <w:rFonts w:ascii="Verdana" w:hAnsi="Verdana"/>
          <w:sz w:val="22"/>
          <w:szCs w:val="22"/>
        </w:rPr>
        <w:t>doua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Sunt</w:t>
      </w:r>
      <w:proofErr w:type="spellEnd"/>
      <w:r w:rsidRPr="00D34190">
        <w:rPr>
          <w:rStyle w:val="currency"/>
          <w:rFonts w:ascii="Verdana" w:hAnsi="Verdana"/>
          <w:sz w:val="22"/>
          <w:szCs w:val="22"/>
        </w:rPr>
        <w:t xml:space="preserve"> la </w:t>
      </w:r>
      <w:proofErr w:type="spellStart"/>
      <w:r w:rsidRPr="00D34190">
        <w:rPr>
          <w:rStyle w:val="currency"/>
          <w:rFonts w:ascii="Verdana" w:hAnsi="Verdana"/>
          <w:sz w:val="22"/>
          <w:szCs w:val="22"/>
        </w:rPr>
        <w:t>fel</w:t>
      </w:r>
      <w:proofErr w:type="spellEnd"/>
      <w:r w:rsidRPr="00D34190">
        <w:rPr>
          <w:rStyle w:val="currency"/>
          <w:rFonts w:ascii="Verdana" w:hAnsi="Verdana"/>
          <w:sz w:val="22"/>
          <w:szCs w:val="22"/>
        </w:rPr>
        <w:t xml:space="preserve">, dar </w:t>
      </w:r>
      <w:proofErr w:type="spellStart"/>
      <w:r w:rsidRPr="00D34190">
        <w:rPr>
          <w:rStyle w:val="currency"/>
          <w:rFonts w:ascii="Verdana" w:hAnsi="Verdana"/>
          <w:sz w:val="22"/>
          <w:szCs w:val="22"/>
        </w:rPr>
        <w:t>cea</w:t>
      </w:r>
      <w:proofErr w:type="spellEnd"/>
      <w:r w:rsidRPr="00D34190">
        <w:rPr>
          <w:rStyle w:val="currency"/>
          <w:rFonts w:ascii="Verdana" w:hAnsi="Verdana"/>
          <w:sz w:val="22"/>
          <w:szCs w:val="22"/>
        </w:rPr>
        <w:t xml:space="preserve"> de-a </w:t>
      </w:r>
      <w:proofErr w:type="spellStart"/>
      <w:r w:rsidRPr="00D34190">
        <w:rPr>
          <w:rStyle w:val="currency"/>
          <w:rFonts w:ascii="Verdana" w:hAnsi="Verdana"/>
          <w:sz w:val="22"/>
          <w:szCs w:val="22"/>
        </w:rPr>
        <w:t>doua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puțin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mai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dezvoltată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așteptarea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lastRenderedPageBreak/>
        <w:t>învierii</w:t>
      </w:r>
      <w:proofErr w:type="spellEnd"/>
      <w:r w:rsidRPr="00D34190">
        <w:rPr>
          <w:rStyle w:val="currency"/>
          <w:rFonts w:ascii="Verdana" w:hAnsi="Verdana"/>
          <w:sz w:val="22"/>
          <w:szCs w:val="22"/>
        </w:rPr>
        <w:t xml:space="preserve"> din </w:t>
      </w:r>
      <w:proofErr w:type="spellStart"/>
      <w:r w:rsidRPr="00D34190">
        <w:rPr>
          <w:rStyle w:val="currency"/>
          <w:rFonts w:ascii="Verdana" w:hAnsi="Verdana"/>
          <w:sz w:val="22"/>
          <w:szCs w:val="22"/>
        </w:rPr>
        <w:t>morți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viața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veacului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veni</w:t>
      </w:r>
      <w:proofErr w:type="spellEnd"/>
      <w:r w:rsidRPr="00D34190">
        <w:rPr>
          <w:rStyle w:val="currency"/>
          <w:rFonts w:ascii="Verdana" w:hAnsi="Verdana"/>
          <w:sz w:val="22"/>
          <w:szCs w:val="22"/>
        </w:rPr>
        <w:t xml:space="preserve">. Amin. </w:t>
      </w:r>
    </w:p>
    <w:p w:rsidR="00805879" w:rsidRPr="00D34190" w:rsidRDefault="00805879" w:rsidP="00805879">
      <w:pPr>
        <w:pStyle w:val="NoSpacing"/>
        <w:jc w:val="both"/>
        <w:rPr>
          <w:rStyle w:val="currency"/>
          <w:rFonts w:ascii="Verdana" w:hAnsi="Verdana"/>
          <w:sz w:val="22"/>
          <w:szCs w:val="22"/>
        </w:rPr>
      </w:pPr>
      <w:proofErr w:type="spellStart"/>
      <w:r w:rsidRPr="00D34190">
        <w:rPr>
          <w:rStyle w:val="currency"/>
          <w:rFonts w:ascii="Verdana" w:hAnsi="Verdana"/>
          <w:sz w:val="22"/>
          <w:szCs w:val="22"/>
        </w:rPr>
        <w:t>Cred</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învierea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trupului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viața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veșnică</w:t>
      </w:r>
      <w:proofErr w:type="spellEnd"/>
      <w:r w:rsidRPr="00D34190">
        <w:rPr>
          <w:rStyle w:val="currency"/>
          <w:rFonts w:ascii="Verdana" w:hAnsi="Verdana"/>
          <w:sz w:val="22"/>
          <w:szCs w:val="22"/>
        </w:rPr>
        <w:t xml:space="preserve">. Deci </w:t>
      </w:r>
      <w:proofErr w:type="spellStart"/>
      <w:r w:rsidRPr="00D34190">
        <w:rPr>
          <w:rStyle w:val="currency"/>
          <w:rFonts w:ascii="Verdana" w:hAnsi="Verdana"/>
          <w:sz w:val="22"/>
          <w:szCs w:val="22"/>
        </w:rPr>
        <w:t>cred</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prin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moarte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această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viață</w:t>
      </w:r>
      <w:proofErr w:type="spellEnd"/>
      <w:r w:rsidRPr="00D34190">
        <w:rPr>
          <w:rStyle w:val="currency"/>
          <w:rFonts w:ascii="Verdana" w:hAnsi="Verdana"/>
          <w:sz w:val="22"/>
          <w:szCs w:val="22"/>
        </w:rPr>
        <w:t xml:space="preserve"> nu se </w:t>
      </w:r>
      <w:proofErr w:type="spellStart"/>
      <w:r w:rsidRPr="00D34190">
        <w:rPr>
          <w:rStyle w:val="currency"/>
          <w:rFonts w:ascii="Verdana" w:hAnsi="Verdana"/>
          <w:sz w:val="22"/>
          <w:szCs w:val="22"/>
        </w:rPr>
        <w:t>termină</w:t>
      </w:r>
      <w:proofErr w:type="spellEnd"/>
      <w:r w:rsidRPr="00D34190">
        <w:rPr>
          <w:rStyle w:val="currency"/>
          <w:rFonts w:ascii="Verdana" w:hAnsi="Verdana"/>
          <w:sz w:val="22"/>
          <w:szCs w:val="22"/>
        </w:rPr>
        <w:t xml:space="preserve">. Dar </w:t>
      </w:r>
      <w:proofErr w:type="spellStart"/>
      <w:r w:rsidRPr="00D34190">
        <w:rPr>
          <w:rStyle w:val="currency"/>
          <w:rFonts w:ascii="Verdana" w:hAnsi="Verdana"/>
          <w:sz w:val="22"/>
          <w:szCs w:val="22"/>
        </w:rPr>
        <w:t>când</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prin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moarte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această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viață</w:t>
      </w:r>
      <w:proofErr w:type="spellEnd"/>
      <w:r w:rsidRPr="00D34190">
        <w:rPr>
          <w:rStyle w:val="currency"/>
          <w:rFonts w:ascii="Verdana" w:hAnsi="Verdana"/>
          <w:sz w:val="22"/>
          <w:szCs w:val="22"/>
        </w:rPr>
        <w:t xml:space="preserve"> nu se </w:t>
      </w:r>
      <w:proofErr w:type="spellStart"/>
      <w:r w:rsidRPr="00D34190">
        <w:rPr>
          <w:rStyle w:val="currency"/>
          <w:rFonts w:ascii="Verdana" w:hAnsi="Verdana"/>
          <w:sz w:val="22"/>
          <w:szCs w:val="22"/>
        </w:rPr>
        <w:t>termină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viața</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după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moarte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într-un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fel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recapitularea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vieții</w:t>
      </w:r>
      <w:proofErr w:type="spellEnd"/>
      <w:r w:rsidRPr="00D34190">
        <w:rPr>
          <w:rStyle w:val="currency"/>
          <w:rFonts w:ascii="Verdana" w:hAnsi="Verdana"/>
          <w:sz w:val="22"/>
          <w:szCs w:val="22"/>
        </w:rPr>
        <w:t xml:space="preserve"> mele </w:t>
      </w:r>
      <w:proofErr w:type="spellStart"/>
      <w:r w:rsidRPr="00D34190">
        <w:rPr>
          <w:rStyle w:val="currency"/>
          <w:rFonts w:ascii="Verdana" w:hAnsi="Verdana"/>
          <w:sz w:val="22"/>
          <w:szCs w:val="22"/>
        </w:rPr>
        <w:t>pământești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fi</w:t>
      </w:r>
      <w:proofErr w:type="spellEnd"/>
      <w:r w:rsidRPr="00D34190">
        <w:rPr>
          <w:rStyle w:val="currency"/>
          <w:rFonts w:ascii="Verdana" w:hAnsi="Verdana"/>
          <w:sz w:val="22"/>
          <w:szCs w:val="22"/>
        </w:rPr>
        <w:t xml:space="preserve"> o </w:t>
      </w:r>
      <w:proofErr w:type="spellStart"/>
      <w:r w:rsidRPr="00D34190">
        <w:rPr>
          <w:rStyle w:val="currency"/>
          <w:rFonts w:ascii="Verdana" w:hAnsi="Verdana"/>
          <w:sz w:val="22"/>
          <w:szCs w:val="22"/>
        </w:rPr>
        <w:t>judecată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fi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judecată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personală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spunem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așa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Dumnezeu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îmi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derula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filmul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vieții</w:t>
      </w:r>
      <w:proofErr w:type="spellEnd"/>
      <w:r w:rsidRPr="00D34190">
        <w:rPr>
          <w:rStyle w:val="currency"/>
          <w:rFonts w:ascii="Verdana" w:hAnsi="Verdana"/>
          <w:sz w:val="22"/>
          <w:szCs w:val="22"/>
        </w:rPr>
        <w:t xml:space="preserve"> mele </w:t>
      </w:r>
      <w:proofErr w:type="spellStart"/>
      <w:r w:rsidRPr="00D34190">
        <w:rPr>
          <w:rStyle w:val="currency"/>
          <w:rFonts w:ascii="Verdana" w:hAnsi="Verdana"/>
          <w:sz w:val="22"/>
          <w:szCs w:val="22"/>
        </w:rPr>
        <w:t>pământești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tot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binele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tot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răul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aceasta</w:t>
      </w:r>
      <w:proofErr w:type="spellEnd"/>
      <w:r w:rsidRPr="00D34190">
        <w:rPr>
          <w:rStyle w:val="currency"/>
          <w:rFonts w:ascii="Verdana" w:hAnsi="Verdana"/>
          <w:sz w:val="22"/>
          <w:szCs w:val="22"/>
        </w:rPr>
        <w:t xml:space="preserve"> ne </w:t>
      </w:r>
      <w:proofErr w:type="spellStart"/>
      <w:r w:rsidRPr="00D34190">
        <w:rPr>
          <w:rStyle w:val="currency"/>
          <w:rFonts w:ascii="Verdana" w:hAnsi="Verdana"/>
          <w:sz w:val="22"/>
          <w:szCs w:val="22"/>
        </w:rPr>
        <w:t>pune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imediat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altă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poziție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timpul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trăirii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sfintei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liturghii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la </w:t>
      </w:r>
      <w:proofErr w:type="spellStart"/>
      <w:r w:rsidRPr="00D34190">
        <w:rPr>
          <w:rStyle w:val="currency"/>
          <w:rFonts w:ascii="Verdana" w:hAnsi="Verdana"/>
          <w:sz w:val="22"/>
          <w:szCs w:val="22"/>
        </w:rPr>
        <w:t>trăirea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vieții</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zi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zi</w:t>
      </w:r>
      <w:proofErr w:type="spellEnd"/>
      <w:r w:rsidRPr="00D34190">
        <w:rPr>
          <w:rStyle w:val="currency"/>
          <w:rFonts w:ascii="Verdana" w:hAnsi="Verdana"/>
          <w:sz w:val="22"/>
          <w:szCs w:val="22"/>
        </w:rPr>
        <w:t xml:space="preserve">. </w:t>
      </w:r>
    </w:p>
    <w:p w:rsidR="00805879" w:rsidRPr="00D34190" w:rsidRDefault="00805879" w:rsidP="00805879">
      <w:pPr>
        <w:pStyle w:val="NoSpacing"/>
        <w:jc w:val="both"/>
        <w:rPr>
          <w:rStyle w:val="currency"/>
          <w:rFonts w:ascii="Verdana" w:hAnsi="Verdana"/>
          <w:sz w:val="22"/>
          <w:szCs w:val="22"/>
        </w:rPr>
      </w:pPr>
      <w:proofErr w:type="spellStart"/>
      <w:r w:rsidRPr="00D34190">
        <w:rPr>
          <w:rStyle w:val="currency"/>
          <w:rFonts w:ascii="Verdana" w:hAnsi="Verdana"/>
          <w:sz w:val="22"/>
          <w:szCs w:val="22"/>
        </w:rPr>
        <w:t>Să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încercăm</w:t>
      </w:r>
      <w:proofErr w:type="spellEnd"/>
      <w:r w:rsidRPr="00D34190">
        <w:rPr>
          <w:rStyle w:val="currency"/>
          <w:rFonts w:ascii="Verdana" w:hAnsi="Verdana"/>
          <w:sz w:val="22"/>
          <w:szCs w:val="22"/>
        </w:rPr>
        <w:t xml:space="preserve"> deci </w:t>
      </w:r>
      <w:proofErr w:type="spellStart"/>
      <w:r w:rsidRPr="00D34190">
        <w:rPr>
          <w:rStyle w:val="currency"/>
          <w:rFonts w:ascii="Verdana" w:hAnsi="Verdana"/>
          <w:sz w:val="22"/>
          <w:szCs w:val="22"/>
        </w:rPr>
        <w:t>duminică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la </w:t>
      </w:r>
      <w:proofErr w:type="spellStart"/>
      <w:r w:rsidRPr="00D34190">
        <w:rPr>
          <w:rStyle w:val="currency"/>
          <w:rFonts w:ascii="Verdana" w:hAnsi="Verdana"/>
          <w:sz w:val="22"/>
          <w:szCs w:val="22"/>
        </w:rPr>
        <w:t>sărbători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mărturisim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credința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mărturisim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crezul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apostolic</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sau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w:t>
      </w:r>
      <w:proofErr w:type="spellEnd"/>
      <w:r w:rsidRPr="00D34190">
        <w:rPr>
          <w:rStyle w:val="currency"/>
          <w:rFonts w:ascii="Verdana" w:hAnsi="Verdana"/>
          <w:sz w:val="22"/>
          <w:szCs w:val="22"/>
        </w:rPr>
        <w:t xml:space="preserve"> cel </w:t>
      </w:r>
      <w:proofErr w:type="spellStart"/>
      <w:r w:rsidRPr="00D34190">
        <w:rPr>
          <w:rStyle w:val="currency"/>
          <w:rFonts w:ascii="Verdana" w:hAnsi="Verdana"/>
          <w:sz w:val="22"/>
          <w:szCs w:val="22"/>
        </w:rPr>
        <w:t>Niceno-Constantinopolitan</w:t>
      </w:r>
      <w:proofErr w:type="spellEnd"/>
      <w:r w:rsidRPr="00D34190">
        <w:rPr>
          <w:rStyle w:val="currency"/>
          <w:rFonts w:ascii="Verdana" w:hAnsi="Verdana"/>
          <w:sz w:val="22"/>
          <w:szCs w:val="22"/>
        </w:rPr>
        <w:t xml:space="preserve">, nu ca </w:t>
      </w:r>
      <w:proofErr w:type="spellStart"/>
      <w:r w:rsidRPr="00D34190">
        <w:rPr>
          <w:rStyle w:val="currency"/>
          <w:rFonts w:ascii="Verdana" w:hAnsi="Verdana"/>
          <w:sz w:val="22"/>
          <w:szCs w:val="22"/>
        </w:rPr>
        <w:t>un</w:t>
      </w:r>
      <w:proofErr w:type="spellEnd"/>
      <w:r w:rsidRPr="00D34190">
        <w:rPr>
          <w:rStyle w:val="currency"/>
          <w:rFonts w:ascii="Verdana" w:hAnsi="Verdana"/>
          <w:sz w:val="22"/>
          <w:szCs w:val="22"/>
        </w:rPr>
        <w:t xml:space="preserve"> text automat, </w:t>
      </w:r>
      <w:proofErr w:type="spellStart"/>
      <w:r w:rsidRPr="00D34190">
        <w:rPr>
          <w:rStyle w:val="currency"/>
          <w:rFonts w:ascii="Verdana" w:hAnsi="Verdana"/>
          <w:sz w:val="22"/>
          <w:szCs w:val="22"/>
        </w:rPr>
        <w:t>pe</w:t>
      </w:r>
      <w:proofErr w:type="spellEnd"/>
      <w:r w:rsidRPr="00D34190">
        <w:rPr>
          <w:rStyle w:val="currency"/>
          <w:rFonts w:ascii="Verdana" w:hAnsi="Verdana"/>
          <w:sz w:val="22"/>
          <w:szCs w:val="22"/>
        </w:rPr>
        <w:t xml:space="preserve"> care l-</w:t>
      </w:r>
      <w:proofErr w:type="spellStart"/>
      <w:r w:rsidRPr="00D34190">
        <w:rPr>
          <w:rStyle w:val="currency"/>
          <w:rFonts w:ascii="Verdana" w:hAnsi="Verdana"/>
          <w:sz w:val="22"/>
          <w:szCs w:val="22"/>
        </w:rPr>
        <w:t>am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rostit</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mii</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ori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Pentru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întotdeauna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îl</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exprimăm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într</w:t>
      </w:r>
      <w:proofErr w:type="spellEnd"/>
      <w:r w:rsidRPr="00D34190">
        <w:rPr>
          <w:rStyle w:val="currency"/>
          <w:rFonts w:ascii="Verdana" w:hAnsi="Verdana"/>
          <w:sz w:val="22"/>
          <w:szCs w:val="22"/>
        </w:rPr>
        <w:t xml:space="preserve">-o </w:t>
      </w:r>
      <w:proofErr w:type="spellStart"/>
      <w:r w:rsidRPr="00D34190">
        <w:rPr>
          <w:rStyle w:val="currency"/>
          <w:rFonts w:ascii="Verdana" w:hAnsi="Verdana"/>
          <w:sz w:val="22"/>
          <w:szCs w:val="22"/>
        </w:rPr>
        <w:t>altă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situație</w:t>
      </w:r>
      <w:proofErr w:type="spellEnd"/>
      <w:r w:rsidRPr="00D34190">
        <w:rPr>
          <w:rStyle w:val="currency"/>
          <w:rFonts w:ascii="Verdana" w:hAnsi="Verdana"/>
          <w:sz w:val="22"/>
          <w:szCs w:val="22"/>
        </w:rPr>
        <w:t xml:space="preserve"> a </w:t>
      </w:r>
      <w:proofErr w:type="spellStart"/>
      <w:r w:rsidRPr="00D34190">
        <w:rPr>
          <w:rStyle w:val="currency"/>
          <w:rFonts w:ascii="Verdana" w:hAnsi="Verdana"/>
          <w:sz w:val="22"/>
          <w:szCs w:val="22"/>
        </w:rPr>
        <w:t>vieții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întotdeauna</w:t>
      </w:r>
      <w:proofErr w:type="spellEnd"/>
      <w:r w:rsidRPr="00D34190">
        <w:rPr>
          <w:rStyle w:val="currency"/>
          <w:rFonts w:ascii="Verdana" w:hAnsi="Verdana"/>
          <w:sz w:val="22"/>
          <w:szCs w:val="22"/>
        </w:rPr>
        <w:t xml:space="preserve"> o </w:t>
      </w:r>
      <w:proofErr w:type="spellStart"/>
      <w:r w:rsidRPr="00D34190">
        <w:rPr>
          <w:rStyle w:val="currency"/>
          <w:rFonts w:ascii="Verdana" w:hAnsi="Verdana"/>
          <w:sz w:val="22"/>
          <w:szCs w:val="22"/>
        </w:rPr>
        <w:t>exprimăm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după</w:t>
      </w:r>
      <w:proofErr w:type="spellEnd"/>
      <w:r w:rsidRPr="00D34190">
        <w:rPr>
          <w:rStyle w:val="currency"/>
          <w:rFonts w:ascii="Verdana" w:hAnsi="Verdana"/>
          <w:sz w:val="22"/>
          <w:szCs w:val="22"/>
        </w:rPr>
        <w:t xml:space="preserve"> o </w:t>
      </w:r>
      <w:proofErr w:type="spellStart"/>
      <w:r w:rsidRPr="00D34190">
        <w:rPr>
          <w:rStyle w:val="currency"/>
          <w:rFonts w:ascii="Verdana" w:hAnsi="Verdana"/>
          <w:sz w:val="22"/>
          <w:szCs w:val="22"/>
        </w:rPr>
        <w:t>oarecare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predică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întotdeauna</w:t>
      </w:r>
      <w:proofErr w:type="spellEnd"/>
      <w:r w:rsidRPr="00D34190">
        <w:rPr>
          <w:rStyle w:val="currency"/>
          <w:rFonts w:ascii="Verdana" w:hAnsi="Verdana"/>
          <w:sz w:val="22"/>
          <w:szCs w:val="22"/>
        </w:rPr>
        <w:t xml:space="preserve"> o </w:t>
      </w:r>
      <w:proofErr w:type="spellStart"/>
      <w:r w:rsidRPr="00D34190">
        <w:rPr>
          <w:rStyle w:val="currency"/>
          <w:rFonts w:ascii="Verdana" w:hAnsi="Verdana"/>
          <w:sz w:val="22"/>
          <w:szCs w:val="22"/>
        </w:rPr>
        <w:t>exprimăm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într-un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context</w:t>
      </w:r>
      <w:proofErr w:type="spellEnd"/>
      <w:r w:rsidRPr="00D34190">
        <w:rPr>
          <w:rStyle w:val="currency"/>
          <w:rFonts w:ascii="Verdana" w:hAnsi="Verdana"/>
          <w:sz w:val="22"/>
          <w:szCs w:val="22"/>
        </w:rPr>
        <w:t xml:space="preserve"> de </w:t>
      </w:r>
      <w:proofErr w:type="spellStart"/>
      <w:r w:rsidRPr="00D34190">
        <w:rPr>
          <w:rStyle w:val="currency"/>
          <w:rFonts w:ascii="Verdana" w:hAnsi="Verdana"/>
          <w:sz w:val="22"/>
          <w:szCs w:val="22"/>
        </w:rPr>
        <w:t>comuniune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mai</w:t>
      </w:r>
      <w:proofErr w:type="spellEnd"/>
      <w:r w:rsidRPr="00D34190">
        <w:rPr>
          <w:rStyle w:val="currency"/>
          <w:rFonts w:ascii="Verdana" w:hAnsi="Verdana"/>
          <w:sz w:val="22"/>
          <w:szCs w:val="22"/>
        </w:rPr>
        <w:t xml:space="preserve"> larg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acest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același</w:t>
      </w:r>
      <w:proofErr w:type="spellEnd"/>
      <w:r w:rsidRPr="00D34190">
        <w:rPr>
          <w:rStyle w:val="currency"/>
          <w:rFonts w:ascii="Verdana" w:hAnsi="Verdana"/>
          <w:sz w:val="22"/>
          <w:szCs w:val="22"/>
        </w:rPr>
        <w:t xml:space="preserve"> text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întotdeauna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nou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în</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împrejurări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sau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este</w:t>
      </w:r>
      <w:proofErr w:type="spellEnd"/>
      <w:r w:rsidRPr="00D34190">
        <w:rPr>
          <w:rStyle w:val="currency"/>
          <w:rFonts w:ascii="Verdana" w:hAnsi="Verdana"/>
          <w:sz w:val="22"/>
          <w:szCs w:val="22"/>
        </w:rPr>
        <w:t xml:space="preserve"> o </w:t>
      </w:r>
      <w:proofErr w:type="spellStart"/>
      <w:r w:rsidRPr="00D34190">
        <w:rPr>
          <w:rStyle w:val="currency"/>
          <w:rFonts w:ascii="Verdana" w:hAnsi="Verdana"/>
          <w:sz w:val="22"/>
          <w:szCs w:val="22"/>
        </w:rPr>
        <w:t>nouă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inspirație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Cu</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credință</w:t>
      </w:r>
      <w:proofErr w:type="spellEnd"/>
      <w:r w:rsidRPr="00D34190">
        <w:rPr>
          <w:rStyle w:val="currency"/>
          <w:rFonts w:ascii="Verdana" w:hAnsi="Verdana"/>
          <w:sz w:val="22"/>
          <w:szCs w:val="22"/>
        </w:rPr>
        <w:t xml:space="preserve"> deci </w:t>
      </w:r>
      <w:proofErr w:type="spellStart"/>
      <w:r w:rsidRPr="00D34190">
        <w:rPr>
          <w:rStyle w:val="currency"/>
          <w:rFonts w:ascii="Verdana" w:hAnsi="Verdana"/>
          <w:sz w:val="22"/>
          <w:szCs w:val="22"/>
        </w:rPr>
        <w:t>să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celebrăm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și</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să</w:t>
      </w:r>
      <w:proofErr w:type="spellEnd"/>
      <w:r w:rsidRPr="00D34190">
        <w:rPr>
          <w:rStyle w:val="currency"/>
          <w:rFonts w:ascii="Verdana" w:hAnsi="Verdana"/>
          <w:sz w:val="22"/>
          <w:szCs w:val="22"/>
        </w:rPr>
        <w:t xml:space="preserve"> ne </w:t>
      </w:r>
      <w:proofErr w:type="spellStart"/>
      <w:r w:rsidRPr="00D34190">
        <w:rPr>
          <w:rStyle w:val="currency"/>
          <w:rFonts w:ascii="Verdana" w:hAnsi="Verdana"/>
          <w:sz w:val="22"/>
          <w:szCs w:val="22"/>
        </w:rPr>
        <w:t>rugăm</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rugăciunea</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credincioșilor</w:t>
      </w:r>
      <w:proofErr w:type="spellEnd"/>
      <w:r w:rsidRPr="00D34190">
        <w:rPr>
          <w:rStyle w:val="currency"/>
          <w:rFonts w:ascii="Verdana" w:hAnsi="Verdana"/>
          <w:sz w:val="22"/>
          <w:szCs w:val="22"/>
        </w:rPr>
        <w:t xml:space="preserve">. </w:t>
      </w:r>
    </w:p>
    <w:p w:rsidR="00805879" w:rsidRPr="00D34190" w:rsidRDefault="00805879" w:rsidP="00805879">
      <w:pPr>
        <w:pStyle w:val="NoSpacing"/>
        <w:jc w:val="both"/>
        <w:rPr>
          <w:rStyle w:val="currency"/>
          <w:rFonts w:ascii="Verdana" w:hAnsi="Verdana"/>
          <w:sz w:val="22"/>
          <w:szCs w:val="22"/>
        </w:rPr>
      </w:pPr>
      <w:proofErr w:type="spellStart"/>
      <w:r w:rsidRPr="00D34190">
        <w:rPr>
          <w:rStyle w:val="currency"/>
          <w:rFonts w:ascii="Verdana" w:hAnsi="Verdana"/>
          <w:sz w:val="22"/>
          <w:szCs w:val="22"/>
        </w:rPr>
        <w:t>Lăudat</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să</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fie</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Isus</w:t>
      </w:r>
      <w:proofErr w:type="spellEnd"/>
      <w:r w:rsidRPr="00D34190">
        <w:rPr>
          <w:rStyle w:val="currency"/>
          <w:rFonts w:ascii="Verdana" w:hAnsi="Verdana"/>
          <w:sz w:val="22"/>
          <w:szCs w:val="22"/>
        </w:rPr>
        <w:t xml:space="preserve"> </w:t>
      </w:r>
      <w:proofErr w:type="spellStart"/>
      <w:r w:rsidRPr="00D34190">
        <w:rPr>
          <w:rStyle w:val="currency"/>
          <w:rFonts w:ascii="Verdana" w:hAnsi="Verdana"/>
          <w:sz w:val="22"/>
          <w:szCs w:val="22"/>
        </w:rPr>
        <w:t>Cristos</w:t>
      </w:r>
      <w:proofErr w:type="spellEnd"/>
      <w:r w:rsidRPr="00D34190">
        <w:rPr>
          <w:rStyle w:val="currency"/>
          <w:rFonts w:ascii="Verdana" w:hAnsi="Verdana"/>
          <w:sz w:val="22"/>
          <w:szCs w:val="22"/>
        </w:rPr>
        <w:t>!</w:t>
      </w:r>
    </w:p>
    <w:p w:rsidR="00805879" w:rsidRPr="00D34190" w:rsidRDefault="00805879" w:rsidP="00805879">
      <w:pPr>
        <w:pStyle w:val="NoSpacing"/>
        <w:jc w:val="both"/>
        <w:rPr>
          <w:rStyle w:val="currency"/>
          <w:rFonts w:ascii="Verdana" w:hAnsi="Verdana" w:cs="Arial"/>
          <w:bCs/>
          <w:color w:val="000000"/>
          <w:spacing w:val="-16"/>
          <w:sz w:val="22"/>
          <w:szCs w:val="22"/>
          <w:lang w:val="ro-RO"/>
        </w:rPr>
      </w:pPr>
      <w:r w:rsidRPr="00D34190">
        <w:rPr>
          <w:rStyle w:val="currency"/>
          <w:rFonts w:ascii="Verdana" w:hAnsi="Verdana" w:cs="Arial"/>
          <w:bCs/>
          <w:color w:val="000000"/>
          <w:spacing w:val="-16"/>
          <w:sz w:val="22"/>
          <w:szCs w:val="22"/>
          <w:lang w:val="ro-RO"/>
        </w:rPr>
        <w:t>Din sursă 04.09.2020</w:t>
      </w:r>
    </w:p>
    <w:bookmarkStart w:id="0" w:name="_Hlk80624638"/>
    <w:bookmarkStart w:id="1" w:name="_Hlk80563472"/>
    <w:p w:rsidR="00805879" w:rsidRPr="00D34190" w:rsidRDefault="00805879" w:rsidP="00805879">
      <w:pPr>
        <w:spacing w:before="120" w:after="120" w:line="240" w:lineRule="atLeast"/>
        <w:ind w:right="57"/>
        <w:jc w:val="both"/>
        <w:rPr>
          <w:rStyle w:val="Hyperlink"/>
          <w:rFonts w:ascii="Verdana" w:hAnsi="Verdana"/>
          <w:sz w:val="22"/>
          <w:szCs w:val="22"/>
        </w:rPr>
      </w:pPr>
      <w:r w:rsidRPr="00D34190">
        <w:fldChar w:fldCharType="begin"/>
      </w:r>
      <w:r w:rsidRPr="00D34190">
        <w:rPr>
          <w:rFonts w:ascii="Verdana" w:hAnsi="Verdana"/>
          <w:sz w:val="22"/>
          <w:szCs w:val="22"/>
        </w:rPr>
        <w:instrText xml:space="preserve"> HYPERLINK "https://www.tvlux.sk/archiv/play/vyznanie-viery" </w:instrText>
      </w:r>
      <w:r w:rsidRPr="00D34190">
        <w:fldChar w:fldCharType="separate"/>
      </w:r>
      <w:r w:rsidRPr="00D34190">
        <w:rPr>
          <w:rStyle w:val="Hyperlink"/>
          <w:rFonts w:ascii="Verdana" w:hAnsi="Verdana"/>
          <w:sz w:val="22"/>
          <w:szCs w:val="22"/>
        </w:rPr>
        <w:t>https://www.tvlux.sk/archiv/play/vyznanie-viery</w:t>
      </w:r>
      <w:r w:rsidRPr="00D34190">
        <w:rPr>
          <w:rStyle w:val="Hyperlink"/>
          <w:rFonts w:ascii="Verdana" w:hAnsi="Verdana"/>
          <w:sz w:val="22"/>
          <w:szCs w:val="22"/>
        </w:rPr>
        <w:fldChar w:fldCharType="end"/>
      </w:r>
    </w:p>
    <w:p w:rsidR="0064295A" w:rsidRPr="00D34190" w:rsidRDefault="0064295A" w:rsidP="0064295A">
      <w:pPr>
        <w:pStyle w:val="NoSpacing"/>
        <w:jc w:val="both"/>
        <w:rPr>
          <w:rStyle w:val="currency"/>
          <w:rFonts w:ascii="Verdana" w:hAnsi="Verdana" w:cs="Arial"/>
          <w:bCs/>
          <w:color w:val="000000"/>
          <w:spacing w:val="-16"/>
          <w:sz w:val="22"/>
          <w:szCs w:val="22"/>
          <w:lang w:val="ro-RO"/>
        </w:rPr>
      </w:pPr>
      <w:r w:rsidRPr="00D34190">
        <w:rPr>
          <w:rStyle w:val="currency"/>
          <w:rFonts w:ascii="Verdana" w:hAnsi="Verdana" w:cs="Arial"/>
          <w:bCs/>
          <w:color w:val="000000"/>
          <w:spacing w:val="-16"/>
          <w:sz w:val="22"/>
          <w:szCs w:val="22"/>
          <w:lang w:val="ro-RO"/>
        </w:rPr>
        <w:t>Din sursă 04.09.2020</w:t>
      </w:r>
    </w:p>
    <w:p w:rsidR="00805879" w:rsidRPr="00D34190" w:rsidRDefault="00805879" w:rsidP="0064295A">
      <w:pPr>
        <w:jc w:val="both"/>
        <w:rPr>
          <w:rStyle w:val="currency"/>
          <w:rFonts w:ascii="Verdana" w:hAnsi="Verdana"/>
          <w:sz w:val="22"/>
          <w:szCs w:val="22"/>
        </w:rPr>
      </w:pPr>
      <w:r w:rsidRPr="00D34190">
        <w:rPr>
          <w:rFonts w:ascii="Verdana" w:hAnsi="Verdana"/>
          <w:sz w:val="22"/>
          <w:szCs w:val="22"/>
        </w:rPr>
        <w:t xml:space="preserve">  </w:t>
      </w:r>
      <w:r w:rsidRPr="00D34190">
        <w:rPr>
          <w:rFonts w:ascii="Verdana" w:hAnsi="Verdana"/>
          <w:sz w:val="22"/>
          <w:szCs w:val="22"/>
          <w:lang w:val="ro-RO"/>
        </w:rPr>
        <w:t xml:space="preserve">Cu acordul și binecuvântarea predicatorului </w:t>
      </w:r>
      <w:r w:rsidRPr="00D34190">
        <w:rPr>
          <w:rFonts w:ascii="Verdana" w:hAnsi="Verdana"/>
          <w:sz w:val="22"/>
          <w:szCs w:val="22"/>
        </w:rPr>
        <w:t xml:space="preserve"> </w:t>
      </w:r>
      <w:proofErr w:type="spellStart"/>
      <w:r w:rsidRPr="00D34190">
        <w:rPr>
          <w:rFonts w:ascii="Verdana" w:hAnsi="Verdana"/>
          <w:sz w:val="22"/>
          <w:szCs w:val="22"/>
        </w:rPr>
        <w:t>Mons</w:t>
      </w:r>
      <w:proofErr w:type="spellEnd"/>
      <w:r w:rsidRPr="00D34190">
        <w:rPr>
          <w:rFonts w:ascii="Verdana" w:hAnsi="Verdana"/>
          <w:sz w:val="22"/>
          <w:szCs w:val="22"/>
        </w:rPr>
        <w:t xml:space="preserve">. Jozef </w:t>
      </w:r>
      <w:proofErr w:type="spellStart"/>
      <w:r w:rsidRPr="00D34190">
        <w:rPr>
          <w:rFonts w:ascii="Verdana" w:hAnsi="Verdana"/>
          <w:sz w:val="22"/>
          <w:szCs w:val="22"/>
        </w:rPr>
        <w:t>Haľko</w:t>
      </w:r>
      <w:proofErr w:type="spellEnd"/>
    </w:p>
    <w:p w:rsidR="00805879" w:rsidRPr="00D34190" w:rsidRDefault="00805879" w:rsidP="00805879">
      <w:pPr>
        <w:pStyle w:val="NoSpacing"/>
        <w:ind w:firstLine="426"/>
        <w:jc w:val="both"/>
        <w:rPr>
          <w:rFonts w:ascii="Verdana" w:hAnsi="Verdana" w:cs="Arial"/>
          <w:color w:val="000000"/>
          <w:sz w:val="22"/>
          <w:szCs w:val="22"/>
          <w:lang w:val="ro-RO"/>
        </w:rPr>
      </w:pPr>
    </w:p>
    <w:bookmarkEnd w:id="0"/>
    <w:bookmarkEnd w:id="1"/>
    <w:p w:rsidR="00E55810" w:rsidRPr="00D34190" w:rsidRDefault="00E55810" w:rsidP="00E55810">
      <w:pPr>
        <w:pStyle w:val="NoSpacing"/>
        <w:jc w:val="both"/>
        <w:rPr>
          <w:rFonts w:ascii="Verdana" w:hAnsi="Verdana"/>
          <w:b/>
          <w:sz w:val="22"/>
          <w:szCs w:val="22"/>
          <w:lang w:val="ro-RO"/>
        </w:rPr>
      </w:pPr>
      <w:r w:rsidRPr="00D34190">
        <w:rPr>
          <w:rFonts w:ascii="Verdana" w:hAnsi="Verdana"/>
          <w:b/>
          <w:sz w:val="22"/>
          <w:szCs w:val="22"/>
          <w:lang w:val="ro-RO"/>
        </w:rPr>
        <w:t>Problema responsabilității părinților</w:t>
      </w:r>
    </w:p>
    <w:p w:rsidR="00E55810" w:rsidRPr="00D34190" w:rsidRDefault="00E55810" w:rsidP="00E55810">
      <w:pPr>
        <w:pStyle w:val="NoSpacing"/>
        <w:jc w:val="both"/>
        <w:rPr>
          <w:rFonts w:ascii="Verdana" w:hAnsi="Verdana"/>
          <w:b/>
          <w:i/>
          <w:sz w:val="22"/>
          <w:szCs w:val="22"/>
          <w:lang w:val="ro-RO"/>
        </w:rPr>
      </w:pPr>
      <w:proofErr w:type="spellStart"/>
      <w:r w:rsidRPr="00D34190">
        <w:rPr>
          <w:rFonts w:ascii="Verdana" w:hAnsi="Verdana"/>
          <w:b/>
          <w:i/>
          <w:sz w:val="22"/>
          <w:szCs w:val="22"/>
          <w:lang w:val="ro-RO"/>
        </w:rPr>
        <w:t>Chirstof</w:t>
      </w:r>
      <w:proofErr w:type="spellEnd"/>
      <w:r w:rsidRPr="00D34190">
        <w:rPr>
          <w:rFonts w:ascii="Verdana" w:hAnsi="Verdana"/>
          <w:b/>
          <w:i/>
          <w:sz w:val="22"/>
          <w:szCs w:val="22"/>
          <w:lang w:val="ro-RO"/>
        </w:rPr>
        <w:t xml:space="preserve"> </w:t>
      </w:r>
      <w:proofErr w:type="spellStart"/>
      <w:r w:rsidRPr="00D34190">
        <w:rPr>
          <w:rFonts w:ascii="Verdana" w:hAnsi="Verdana"/>
          <w:b/>
          <w:i/>
          <w:sz w:val="22"/>
          <w:szCs w:val="22"/>
          <w:lang w:val="ro-RO"/>
        </w:rPr>
        <w:t>Gaspari</w:t>
      </w:r>
      <w:proofErr w:type="spellEnd"/>
      <w:r w:rsidRPr="00D34190">
        <w:rPr>
          <w:rFonts w:ascii="Verdana" w:hAnsi="Verdana"/>
          <w:b/>
          <w:i/>
          <w:sz w:val="22"/>
          <w:szCs w:val="22"/>
          <w:lang w:val="ro-RO"/>
        </w:rPr>
        <w:t xml:space="preserve"> </w:t>
      </w:r>
    </w:p>
    <w:p w:rsidR="00E55810" w:rsidRPr="00D34190" w:rsidRDefault="00E55810" w:rsidP="00E55810">
      <w:pPr>
        <w:pStyle w:val="NoSpacing"/>
        <w:jc w:val="both"/>
        <w:rPr>
          <w:rFonts w:ascii="Verdana" w:hAnsi="Verdana"/>
          <w:b/>
          <w:i/>
          <w:sz w:val="22"/>
          <w:szCs w:val="22"/>
          <w:lang w:val="ro-RO"/>
        </w:rPr>
      </w:pPr>
    </w:p>
    <w:p w:rsidR="00E55810" w:rsidRPr="003521B8" w:rsidRDefault="00E55810" w:rsidP="00E55810">
      <w:pPr>
        <w:pStyle w:val="NoSpacing"/>
        <w:jc w:val="both"/>
        <w:rPr>
          <w:rFonts w:ascii="Verdana" w:hAnsi="Verdana"/>
          <w:b/>
          <w:sz w:val="22"/>
          <w:szCs w:val="22"/>
          <w:lang w:val="ro-RO"/>
        </w:rPr>
      </w:pPr>
      <w:r w:rsidRPr="003521B8">
        <w:rPr>
          <w:rFonts w:ascii="Verdana" w:hAnsi="Verdana"/>
          <w:b/>
          <w:sz w:val="22"/>
          <w:szCs w:val="22"/>
          <w:lang w:val="ro-RO"/>
        </w:rPr>
        <w:t>Copii – doar dacă vrem noi?</w:t>
      </w:r>
    </w:p>
    <w:p w:rsidR="00E55810" w:rsidRPr="00D34190" w:rsidRDefault="00805879" w:rsidP="00E55810">
      <w:pPr>
        <w:pStyle w:val="NoSpacing"/>
        <w:ind w:firstLine="284"/>
        <w:jc w:val="both"/>
        <w:rPr>
          <w:rFonts w:ascii="Verdana" w:hAnsi="Verdana"/>
          <w:lang w:val="ro-RO"/>
        </w:rPr>
      </w:pPr>
      <w:r w:rsidRPr="00D34190">
        <w:rPr>
          <w:rFonts w:ascii="Verdana" w:hAnsi="Verdana"/>
          <w:noProof/>
          <w:lang w:val="en-US"/>
        </w:rPr>
        <w:drawing>
          <wp:anchor distT="0" distB="0" distL="114300" distR="114300" simplePos="0" relativeHeight="251662336" behindDoc="0" locked="0" layoutInCell="1" allowOverlap="1" wp14:anchorId="7472EE11" wp14:editId="7823FF14">
            <wp:simplePos x="0" y="0"/>
            <wp:positionH relativeFrom="column">
              <wp:posOffset>29210</wp:posOffset>
            </wp:positionH>
            <wp:positionV relativeFrom="paragraph">
              <wp:posOffset>50800</wp:posOffset>
            </wp:positionV>
            <wp:extent cx="1259840" cy="1919605"/>
            <wp:effectExtent l="0" t="0" r="0"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9840" cy="1919605"/>
                    </a:xfrm>
                    <a:prstGeom prst="rect">
                      <a:avLst/>
                    </a:prstGeom>
                    <a:noFill/>
                    <a:ln>
                      <a:noFill/>
                    </a:ln>
                  </pic:spPr>
                </pic:pic>
              </a:graphicData>
            </a:graphic>
            <wp14:sizeRelH relativeFrom="page">
              <wp14:pctWidth>0</wp14:pctWidth>
            </wp14:sizeRelH>
            <wp14:sizeRelV relativeFrom="page">
              <wp14:pctHeight>0</wp14:pctHeight>
            </wp14:sizeRelV>
          </wp:anchor>
        </w:drawing>
      </w:r>
      <w:r w:rsidR="00E55810" w:rsidRPr="00D34190">
        <w:rPr>
          <w:rFonts w:ascii="Verdana" w:hAnsi="Verdana"/>
          <w:lang w:val="ro-RO"/>
        </w:rPr>
        <w:t>Face parte cu siguranță din responsabilitățile părintești, dacă cuplul de căsătoriți ia în considerare, câți copii poate primi în familie. Despre aceasta vorbește și papa Paul al VI.-lea</w:t>
      </w:r>
      <w:r w:rsidR="00B1258E">
        <w:rPr>
          <w:rFonts w:ascii="Verdana" w:hAnsi="Verdana"/>
          <w:lang w:val="ro-RO"/>
        </w:rPr>
        <w:t>,</w:t>
      </w:r>
      <w:r w:rsidR="00E55810" w:rsidRPr="00D34190">
        <w:rPr>
          <w:rFonts w:ascii="Verdana" w:hAnsi="Verdana"/>
          <w:lang w:val="ro-RO"/>
        </w:rPr>
        <w:t xml:space="preserve"> în enciclica </w:t>
      </w:r>
      <w:proofErr w:type="spellStart"/>
      <w:r w:rsidR="00E55810" w:rsidRPr="00D34190">
        <w:rPr>
          <w:rFonts w:ascii="Verdana" w:hAnsi="Verdana"/>
          <w:i/>
          <w:lang w:val="ro-RO"/>
        </w:rPr>
        <w:t>Humanae</w:t>
      </w:r>
      <w:proofErr w:type="spellEnd"/>
      <w:r w:rsidR="00E55810" w:rsidRPr="00D34190">
        <w:rPr>
          <w:rFonts w:ascii="Verdana" w:hAnsi="Verdana"/>
          <w:i/>
          <w:lang w:val="ro-RO"/>
        </w:rPr>
        <w:t xml:space="preserve"> vitae: </w:t>
      </w:r>
      <w:r w:rsidR="00B1258E">
        <w:rPr>
          <w:rFonts w:ascii="Verdana" w:hAnsi="Verdana"/>
          <w:lang w:val="ro-RO"/>
        </w:rPr>
        <w:t>„Având</w:t>
      </w:r>
      <w:r w:rsidR="00E55810" w:rsidRPr="00D34190">
        <w:rPr>
          <w:rFonts w:ascii="Verdana" w:hAnsi="Verdana"/>
          <w:lang w:val="ro-RO"/>
        </w:rPr>
        <w:t xml:space="preserve"> în vedere situația de sănătate, administrativă, spirituală și socială</w:t>
      </w:r>
      <w:r w:rsidR="00B1258E">
        <w:rPr>
          <w:rFonts w:ascii="Verdana" w:hAnsi="Verdana"/>
          <w:lang w:val="ro-RO"/>
        </w:rPr>
        <w:t>,</w:t>
      </w:r>
      <w:r w:rsidR="00E55810" w:rsidRPr="00D34190">
        <w:rPr>
          <w:rFonts w:ascii="Verdana" w:hAnsi="Verdana"/>
          <w:lang w:val="ro-RO"/>
        </w:rPr>
        <w:t xml:space="preserve"> face parte din </w:t>
      </w:r>
      <w:r w:rsidR="00E55810" w:rsidRPr="00D34190">
        <w:rPr>
          <w:rFonts w:ascii="Verdana" w:hAnsi="Verdana"/>
          <w:lang w:val="ro-RO"/>
        </w:rPr>
        <w:lastRenderedPageBreak/>
        <w:t>responsabilitatea părintească, dacă părinții</w:t>
      </w:r>
      <w:r w:rsidR="00B1258E">
        <w:rPr>
          <w:rFonts w:ascii="Verdana" w:hAnsi="Verdana"/>
          <w:lang w:val="ro-RO"/>
        </w:rPr>
        <w:t>,</w:t>
      </w:r>
      <w:r w:rsidR="00E55810" w:rsidRPr="00D34190">
        <w:rPr>
          <w:rFonts w:ascii="Verdana" w:hAnsi="Verdana"/>
          <w:lang w:val="ro-RO"/>
        </w:rPr>
        <w:t xml:space="preserve"> după o judecată matură se hotărăsc cu bucurie în suflet</w:t>
      </w:r>
      <w:r w:rsidR="00B1258E">
        <w:rPr>
          <w:rFonts w:ascii="Verdana" w:hAnsi="Verdana"/>
          <w:lang w:val="ro-RO"/>
        </w:rPr>
        <w:t>,</w:t>
      </w:r>
      <w:r w:rsidR="00E55810" w:rsidRPr="00D34190">
        <w:rPr>
          <w:rFonts w:ascii="Verdana" w:hAnsi="Verdana"/>
          <w:lang w:val="ro-RO"/>
        </w:rPr>
        <w:t xml:space="preserve"> pen</w:t>
      </w:r>
      <w:r w:rsidR="00B1258E">
        <w:rPr>
          <w:rFonts w:ascii="Verdana" w:hAnsi="Verdana"/>
          <w:lang w:val="ro-RO"/>
        </w:rPr>
        <w:t>tru o mai mare bogăție de copii</w:t>
      </w:r>
      <w:r w:rsidR="00E55810" w:rsidRPr="00D34190">
        <w:rPr>
          <w:rFonts w:ascii="Verdana" w:hAnsi="Verdana"/>
          <w:lang w:val="ro-RO"/>
        </w:rPr>
        <w:t xml:space="preserve"> sau din motive serioase cu respectarea legilor morale</w:t>
      </w:r>
      <w:r w:rsidR="00B1258E">
        <w:rPr>
          <w:rFonts w:ascii="Verdana" w:hAnsi="Verdana"/>
          <w:lang w:val="ro-RO"/>
        </w:rPr>
        <w:t>,</w:t>
      </w:r>
      <w:r w:rsidR="00E55810" w:rsidRPr="00D34190">
        <w:rPr>
          <w:rFonts w:ascii="Verdana" w:hAnsi="Verdana"/>
          <w:lang w:val="ro-RO"/>
        </w:rPr>
        <w:t xml:space="preserve"> renunță temporar sau permanent la alți copii. </w:t>
      </w:r>
    </w:p>
    <w:p w:rsidR="00E55810" w:rsidRPr="00D34190" w:rsidRDefault="00E55810" w:rsidP="00E55810">
      <w:pPr>
        <w:pStyle w:val="NoSpacing"/>
        <w:ind w:firstLine="284"/>
        <w:jc w:val="both"/>
        <w:rPr>
          <w:rFonts w:ascii="Verdana" w:hAnsi="Verdana"/>
          <w:lang w:val="ro-RO"/>
        </w:rPr>
      </w:pPr>
      <w:r w:rsidRPr="00D34190">
        <w:rPr>
          <w:rFonts w:ascii="Verdana" w:hAnsi="Verdana"/>
          <w:lang w:val="ro-RO"/>
        </w:rPr>
        <w:t xml:space="preserve">În acest loc este însă important să arătăm următorul lucru: Creștinii soluționează problema numărului copiilor altfel decât oamenii, care se simt cu totul domni autonomi a propriei vieți, își planifică viața desăvârșit, planifică după premisele lor, deci stabilesc și timpul și numărul copiilor doriți. </w:t>
      </w:r>
    </w:p>
    <w:p w:rsidR="00E55810" w:rsidRPr="00D34190" w:rsidRDefault="00E55810" w:rsidP="00E55810">
      <w:pPr>
        <w:pStyle w:val="NoSpacing"/>
        <w:ind w:firstLine="284"/>
        <w:jc w:val="both"/>
        <w:rPr>
          <w:rFonts w:ascii="Verdana" w:hAnsi="Verdana"/>
          <w:lang w:val="ro-RO"/>
        </w:rPr>
      </w:pPr>
      <w:r w:rsidRPr="00D34190">
        <w:rPr>
          <w:rFonts w:ascii="Verdana" w:hAnsi="Verdana"/>
          <w:lang w:val="ro-RO"/>
        </w:rPr>
        <w:t xml:space="preserve">Desigur, cine și-a pus viața proprie în mâinile lui Isus Cristos, și în aceste probleme importante se va întreba dacă este voința lui </w:t>
      </w:r>
      <w:r w:rsidR="00B1258E">
        <w:rPr>
          <w:rFonts w:ascii="Verdana" w:hAnsi="Verdana"/>
          <w:lang w:val="ro-RO"/>
        </w:rPr>
        <w:tab/>
        <w:t>D</w:t>
      </w:r>
      <w:r w:rsidRPr="00D34190">
        <w:rPr>
          <w:rFonts w:ascii="Verdana" w:hAnsi="Verdana"/>
          <w:lang w:val="ro-RO"/>
        </w:rPr>
        <w:t xml:space="preserve">umnezeu și se va comporta după regulile de bază ale conștiinței. </w:t>
      </w:r>
    </w:p>
    <w:p w:rsidR="00E55810" w:rsidRPr="00D34190" w:rsidRDefault="00E55810" w:rsidP="00E55810">
      <w:pPr>
        <w:pStyle w:val="NoSpacing"/>
        <w:ind w:firstLine="284"/>
        <w:jc w:val="both"/>
        <w:rPr>
          <w:rFonts w:ascii="Verdana" w:hAnsi="Verdana"/>
          <w:lang w:val="ro-RO"/>
        </w:rPr>
      </w:pPr>
      <w:r w:rsidRPr="00D34190">
        <w:rPr>
          <w:rFonts w:ascii="Verdana" w:hAnsi="Verdana"/>
          <w:lang w:val="ro-RO"/>
        </w:rPr>
        <w:t xml:space="preserve">Cu siguranță sunt mulți dintre aceia, care în timpul acestei judecăți ajung la cunoașterea, că împlinesc voința lui Dumnezeu cel mai bine prin faptul, că deocamdată renunță la alt copil. Aceștia însă își aranjează relațiile de căsătorie altfel decât aceia, care se consideră în mod constant ca domni ai fertilității lor. Aceștia au la dispoziție un întreg arsenal de mijloace cu să întrețină relațiile lor sexuale ca nefertile. Și dacă se ajunge la „disconfort”, au aici o serie întreagă de forme de avort. </w:t>
      </w:r>
    </w:p>
    <w:p w:rsidR="00E55810" w:rsidRPr="00D34190" w:rsidRDefault="00E55810" w:rsidP="00E55810">
      <w:pPr>
        <w:pStyle w:val="NoSpacing"/>
        <w:ind w:firstLine="284"/>
        <w:jc w:val="both"/>
        <w:rPr>
          <w:rFonts w:ascii="Verdana" w:hAnsi="Verdana"/>
          <w:lang w:val="ro-RO"/>
        </w:rPr>
      </w:pPr>
      <w:r w:rsidRPr="00D34190">
        <w:rPr>
          <w:rFonts w:ascii="Verdana" w:hAnsi="Verdana"/>
          <w:lang w:val="ro-RO"/>
        </w:rPr>
        <w:t xml:space="preserve">Creștinii înțeleg actul conjugal ca o acceptare plină de dragoste a partenerului în plinătate, adică și în fertilitatea lui. De aceea nu-l exclude conștient și categoric, ci folosesc cunoștințele de specialitate a infertilității naturale și în aceste condiții se întâlnesc. Prin aceasta dau la iveală alegerea lor proprie, că acum doresc să nu aibă alți copii. Dar toate acestea se întâmplă în poziția: Dar nu voința mea să fie, ci voința ta să se realizeze. Deci nu împiedică în mod sistematic concepția. </w:t>
      </w:r>
    </w:p>
    <w:p w:rsidR="00E55810" w:rsidRPr="00D34190" w:rsidRDefault="00E55810" w:rsidP="00E55810">
      <w:pPr>
        <w:pStyle w:val="NoSpacing"/>
        <w:ind w:firstLine="284"/>
        <w:jc w:val="both"/>
        <w:rPr>
          <w:rFonts w:ascii="Verdana" w:hAnsi="Verdana"/>
          <w:lang w:val="ro-RO"/>
        </w:rPr>
      </w:pPr>
      <w:r w:rsidRPr="00D34190">
        <w:rPr>
          <w:rFonts w:ascii="Verdana" w:hAnsi="Verdana"/>
          <w:lang w:val="ro-RO"/>
        </w:rPr>
        <w:t>La aceasta</w:t>
      </w:r>
      <w:r w:rsidR="00B1258E">
        <w:rPr>
          <w:rFonts w:ascii="Verdana" w:hAnsi="Verdana"/>
          <w:lang w:val="ro-RO"/>
        </w:rPr>
        <w:t>,</w:t>
      </w:r>
      <w:r w:rsidRPr="00D34190">
        <w:rPr>
          <w:rFonts w:ascii="Verdana" w:hAnsi="Verdana"/>
          <w:lang w:val="ro-RO"/>
        </w:rPr>
        <w:t xml:space="preserve"> papa Paul al VI.-lea spune: „Dacă Biserica conduce oamenii, ca să aibă </w:t>
      </w:r>
      <w:r w:rsidRPr="00D34190">
        <w:rPr>
          <w:rFonts w:ascii="Verdana" w:hAnsi="Verdana"/>
          <w:lang w:val="ro-RO"/>
        </w:rPr>
        <w:lastRenderedPageBreak/>
        <w:t xml:space="preserve">în vedere învățătura valabilă despre legea morală </w:t>
      </w:r>
      <w:r w:rsidR="00B1258E">
        <w:rPr>
          <w:rFonts w:ascii="Verdana" w:hAnsi="Verdana"/>
          <w:lang w:val="ro-RO"/>
        </w:rPr>
        <w:t>naturală, îi învață doar la aceea</w:t>
      </w:r>
      <w:r w:rsidRPr="00D34190">
        <w:rPr>
          <w:rFonts w:ascii="Verdana" w:hAnsi="Verdana"/>
          <w:lang w:val="ro-RO"/>
        </w:rPr>
        <w:t xml:space="preserve"> că fiecare act conjugal trebuie în sine să rămână deschis pentru conceperea vieții umane.”</w:t>
      </w:r>
    </w:p>
    <w:p w:rsidR="00E55810" w:rsidRPr="003521B8" w:rsidRDefault="00E55810" w:rsidP="00E55810">
      <w:pPr>
        <w:pStyle w:val="NoSpacing"/>
        <w:ind w:firstLine="284"/>
        <w:jc w:val="both"/>
        <w:rPr>
          <w:rFonts w:ascii="Verdana" w:hAnsi="Verdana"/>
          <w:sz w:val="22"/>
          <w:szCs w:val="22"/>
          <w:lang w:val="ro-RO"/>
        </w:rPr>
      </w:pPr>
      <w:r w:rsidRPr="00D34190">
        <w:rPr>
          <w:rFonts w:ascii="Verdana" w:hAnsi="Verdana"/>
          <w:lang w:val="ro-RO"/>
        </w:rPr>
        <w:t>Este în interesul cuplului conjugal, ca din jertfa să nu elimine acțiunea lui Dumnezeu. Căci gândurile lui nu sunt gândurile noastre. El este Domnul vieții. Noi ne putem și după cea mai responsabilă hotărâre să greșim. De aceea este bine să nu ne lăsăm pradă mentalității anti concepționale</w:t>
      </w:r>
      <w:r w:rsidR="00B1258E">
        <w:rPr>
          <w:rFonts w:ascii="Verdana" w:hAnsi="Verdana"/>
          <w:lang w:val="ro-RO"/>
        </w:rPr>
        <w:t>,</w:t>
      </w:r>
      <w:r w:rsidRPr="00D34190">
        <w:rPr>
          <w:rFonts w:ascii="Verdana" w:hAnsi="Verdana"/>
          <w:lang w:val="ro-RO"/>
        </w:rPr>
        <w:t xml:space="preserve"> nici să ne lăsăm pradă stresului, când dorința noastră, atât timp cât</w:t>
      </w:r>
      <w:r w:rsidRPr="003521B8">
        <w:rPr>
          <w:rFonts w:ascii="Verdana" w:hAnsi="Verdana"/>
          <w:sz w:val="22"/>
          <w:szCs w:val="22"/>
          <w:lang w:val="ro-RO"/>
        </w:rPr>
        <w:t xml:space="preserve"> este vorba de copil, nu se împlinește după dorința noastră. </w:t>
      </w:r>
    </w:p>
    <w:p w:rsidR="00E55810" w:rsidRPr="003521B8" w:rsidRDefault="00E55810" w:rsidP="00E55810">
      <w:pPr>
        <w:pStyle w:val="NoSpacing"/>
        <w:ind w:firstLine="284"/>
        <w:jc w:val="both"/>
        <w:rPr>
          <w:rFonts w:ascii="Verdana" w:hAnsi="Verdana"/>
          <w:sz w:val="22"/>
          <w:szCs w:val="22"/>
          <w:lang w:val="ro-RO"/>
        </w:rPr>
      </w:pPr>
      <w:r w:rsidRPr="00B1258E">
        <w:rPr>
          <w:rFonts w:ascii="Verdana" w:hAnsi="Verdana"/>
          <w:lang w:val="ro-RO"/>
        </w:rPr>
        <w:t>Este un mesaj eliberator, pe care îl primim noi</w:t>
      </w:r>
      <w:r w:rsidR="00B1258E" w:rsidRPr="00B1258E">
        <w:rPr>
          <w:rFonts w:ascii="Verdana" w:hAnsi="Verdana"/>
          <w:lang w:val="ro-RO"/>
        </w:rPr>
        <w:t>,</w:t>
      </w:r>
      <w:r w:rsidRPr="00B1258E">
        <w:rPr>
          <w:rFonts w:ascii="Verdana" w:hAnsi="Verdana"/>
          <w:lang w:val="ro-RO"/>
        </w:rPr>
        <w:t xml:space="preserve"> creștini: avem voie să ne punem viața noastră în mâinile lui Dumnezeu și să avem încredere în el, că totul se va întoarce spre bine. Și aceasta este valabil mai ales pentru sacrificiul soților, expresia deplinei dăruiri și acceptări a bărbatului și al femeii, izvoarele noii vieți, care durează în veșnicie</w:t>
      </w:r>
      <w:r w:rsidRPr="003521B8">
        <w:rPr>
          <w:rFonts w:ascii="Verdana" w:hAnsi="Verdana"/>
          <w:sz w:val="22"/>
          <w:szCs w:val="22"/>
          <w:lang w:val="ro-RO"/>
        </w:rPr>
        <w:t xml:space="preserve">. </w:t>
      </w:r>
    </w:p>
    <w:p w:rsidR="00E55810" w:rsidRPr="003521B8" w:rsidRDefault="00E55810" w:rsidP="00E55810">
      <w:pPr>
        <w:pStyle w:val="NoSpacing"/>
        <w:jc w:val="both"/>
        <w:rPr>
          <w:rFonts w:ascii="Verdana" w:hAnsi="Verdana"/>
          <w:b/>
          <w:i/>
          <w:sz w:val="22"/>
          <w:szCs w:val="22"/>
        </w:rPr>
      </w:pPr>
      <w:r w:rsidRPr="003521B8">
        <w:rPr>
          <w:rFonts w:ascii="Verdana" w:hAnsi="Verdana"/>
          <w:b/>
          <w:i/>
          <w:sz w:val="22"/>
          <w:szCs w:val="22"/>
          <w:lang w:val="ro-RO"/>
        </w:rPr>
        <w:t xml:space="preserve">Sursa: </w:t>
      </w:r>
      <w:r w:rsidRPr="003521B8">
        <w:rPr>
          <w:rFonts w:ascii="Verdana" w:hAnsi="Verdana"/>
          <w:b/>
          <w:i/>
          <w:sz w:val="22"/>
          <w:szCs w:val="22"/>
        </w:rPr>
        <w:t xml:space="preserve">Světlo, </w:t>
      </w:r>
      <w:proofErr w:type="spellStart"/>
      <w:r w:rsidRPr="003521B8">
        <w:rPr>
          <w:rFonts w:ascii="Verdana" w:hAnsi="Verdana"/>
          <w:b/>
          <w:i/>
          <w:sz w:val="22"/>
          <w:szCs w:val="22"/>
        </w:rPr>
        <w:t>nr</w:t>
      </w:r>
      <w:proofErr w:type="spellEnd"/>
      <w:r w:rsidRPr="003521B8">
        <w:rPr>
          <w:rFonts w:ascii="Verdana" w:hAnsi="Verdana"/>
          <w:b/>
          <w:i/>
          <w:sz w:val="22"/>
          <w:szCs w:val="22"/>
        </w:rPr>
        <w:t xml:space="preserve">. 43/2006 </w:t>
      </w:r>
      <w:proofErr w:type="spellStart"/>
      <w:r w:rsidRPr="003521B8">
        <w:rPr>
          <w:rFonts w:ascii="Verdana" w:hAnsi="Verdana"/>
          <w:b/>
          <w:i/>
          <w:sz w:val="22"/>
          <w:szCs w:val="22"/>
        </w:rPr>
        <w:t>pag</w:t>
      </w:r>
      <w:proofErr w:type="spellEnd"/>
      <w:r w:rsidRPr="003521B8">
        <w:rPr>
          <w:rFonts w:ascii="Verdana" w:hAnsi="Verdana"/>
          <w:b/>
          <w:i/>
          <w:sz w:val="22"/>
          <w:szCs w:val="22"/>
        </w:rPr>
        <w:t>. 9</w:t>
      </w:r>
    </w:p>
    <w:p w:rsidR="00436B8F" w:rsidRPr="003521B8" w:rsidRDefault="00436B8F" w:rsidP="00436B8F">
      <w:pPr>
        <w:pStyle w:val="NoSpacing"/>
        <w:jc w:val="both"/>
        <w:rPr>
          <w:rFonts w:ascii="Verdana" w:hAnsi="Verdana"/>
          <w:sz w:val="22"/>
          <w:szCs w:val="22"/>
        </w:rPr>
      </w:pPr>
    </w:p>
    <w:p w:rsidR="00DA618F" w:rsidRPr="003521B8" w:rsidRDefault="00DA618F" w:rsidP="00DA618F">
      <w:pPr>
        <w:pStyle w:val="NoSpacing"/>
        <w:jc w:val="both"/>
        <w:rPr>
          <w:rFonts w:ascii="Verdana" w:hAnsi="Verdana"/>
          <w:b/>
          <w:sz w:val="22"/>
          <w:szCs w:val="22"/>
          <w:lang w:val="ro-RO"/>
        </w:rPr>
      </w:pPr>
      <w:proofErr w:type="spellStart"/>
      <w:r w:rsidRPr="003521B8">
        <w:rPr>
          <w:rFonts w:ascii="Verdana" w:hAnsi="Verdana"/>
          <w:b/>
          <w:sz w:val="22"/>
          <w:szCs w:val="22"/>
          <w:lang w:val="ro-RO"/>
        </w:rPr>
        <w:t>Magadan</w:t>
      </w:r>
      <w:proofErr w:type="spellEnd"/>
    </w:p>
    <w:p w:rsidR="00DA618F" w:rsidRPr="003521B8" w:rsidRDefault="00DA618F" w:rsidP="00DA618F">
      <w:pPr>
        <w:pStyle w:val="NoSpacing"/>
        <w:jc w:val="both"/>
        <w:rPr>
          <w:rFonts w:ascii="Verdana" w:hAnsi="Verdana"/>
          <w:b/>
          <w:i/>
          <w:sz w:val="22"/>
          <w:szCs w:val="22"/>
          <w:lang w:val="ro-RO"/>
        </w:rPr>
      </w:pPr>
      <w:r w:rsidRPr="003521B8">
        <w:rPr>
          <w:rFonts w:ascii="Verdana" w:hAnsi="Verdana"/>
          <w:b/>
          <w:i/>
          <w:sz w:val="22"/>
          <w:szCs w:val="22"/>
          <w:lang w:val="ro-RO"/>
        </w:rPr>
        <w:t xml:space="preserve">Eva Maria </w:t>
      </w:r>
      <w:proofErr w:type="spellStart"/>
      <w:r w:rsidRPr="003521B8">
        <w:rPr>
          <w:rFonts w:ascii="Verdana" w:hAnsi="Verdana"/>
          <w:b/>
          <w:i/>
          <w:sz w:val="22"/>
          <w:szCs w:val="22"/>
          <w:lang w:val="ro-RO"/>
        </w:rPr>
        <w:t>Kolmann</w:t>
      </w:r>
      <w:proofErr w:type="spellEnd"/>
    </w:p>
    <w:p w:rsidR="00DA618F" w:rsidRPr="00D34190" w:rsidRDefault="00DA618F" w:rsidP="00DA618F">
      <w:pPr>
        <w:pStyle w:val="NoSpacing"/>
        <w:jc w:val="both"/>
        <w:rPr>
          <w:rFonts w:ascii="Verdana" w:hAnsi="Verdana"/>
          <w:b/>
          <w:i/>
          <w:lang w:val="ro-RO"/>
        </w:rPr>
      </w:pPr>
    </w:p>
    <w:p w:rsidR="00DA618F" w:rsidRPr="00D34190" w:rsidRDefault="00DA618F" w:rsidP="00DA618F">
      <w:pPr>
        <w:pStyle w:val="NoSpacing"/>
        <w:ind w:firstLine="284"/>
        <w:jc w:val="both"/>
        <w:rPr>
          <w:rFonts w:ascii="Verdana" w:hAnsi="Verdana"/>
          <w:lang w:val="ro-RO"/>
        </w:rPr>
      </w:pPr>
      <w:proofErr w:type="spellStart"/>
      <w:r w:rsidRPr="00D34190">
        <w:rPr>
          <w:rFonts w:ascii="Verdana" w:hAnsi="Verdana"/>
          <w:lang w:val="ro-RO"/>
        </w:rPr>
        <w:t>Magadan</w:t>
      </w:r>
      <w:proofErr w:type="spellEnd"/>
      <w:r w:rsidRPr="00D34190">
        <w:rPr>
          <w:rFonts w:ascii="Verdana" w:hAnsi="Verdana"/>
          <w:lang w:val="ro-RO"/>
        </w:rPr>
        <w:t xml:space="preserve"> – este numele care presupune Golgota timpurilor noastre. Este locul, care este atât de simbolic</w:t>
      </w:r>
      <w:r w:rsidR="00B1258E">
        <w:rPr>
          <w:rFonts w:ascii="Verdana" w:hAnsi="Verdana"/>
          <w:lang w:val="ro-RO"/>
        </w:rPr>
        <w:t>,</w:t>
      </w:r>
      <w:r w:rsidRPr="00D34190">
        <w:rPr>
          <w:rFonts w:ascii="Verdana" w:hAnsi="Verdana"/>
          <w:lang w:val="ro-RO"/>
        </w:rPr>
        <w:t xml:space="preserve"> ca și </w:t>
      </w:r>
      <w:proofErr w:type="spellStart"/>
      <w:r w:rsidRPr="00D34190">
        <w:rPr>
          <w:rFonts w:ascii="Verdana" w:hAnsi="Verdana"/>
          <w:lang w:val="ro-RO"/>
        </w:rPr>
        <w:t>Osvetin</w:t>
      </w:r>
      <w:proofErr w:type="spellEnd"/>
      <w:r w:rsidRPr="00D34190">
        <w:rPr>
          <w:rFonts w:ascii="Verdana" w:hAnsi="Verdana"/>
          <w:lang w:val="ro-RO"/>
        </w:rPr>
        <w:t xml:space="preserve"> si </w:t>
      </w:r>
      <w:proofErr w:type="spellStart"/>
      <w:r w:rsidRPr="00D34190">
        <w:rPr>
          <w:rFonts w:ascii="Verdana" w:hAnsi="Verdana"/>
          <w:lang w:val="ro-RO"/>
        </w:rPr>
        <w:t>Breyinky</w:t>
      </w:r>
      <w:proofErr w:type="spellEnd"/>
      <w:r w:rsidRPr="00D34190">
        <w:rPr>
          <w:rFonts w:ascii="Verdana" w:hAnsi="Verdana"/>
          <w:lang w:val="ro-RO"/>
        </w:rPr>
        <w:t xml:space="preserve">, groazele lui ne învăță tăcerea, este „poarta morții,” cum numește </w:t>
      </w:r>
      <w:proofErr w:type="spellStart"/>
      <w:r w:rsidRPr="00D34190">
        <w:rPr>
          <w:rFonts w:ascii="Verdana" w:hAnsi="Verdana"/>
          <w:lang w:val="ro-RO"/>
        </w:rPr>
        <w:t>Fjodor</w:t>
      </w:r>
      <w:proofErr w:type="spellEnd"/>
      <w:r w:rsidRPr="00D34190">
        <w:rPr>
          <w:rFonts w:ascii="Verdana" w:hAnsi="Verdana"/>
          <w:lang w:val="ro-RO"/>
        </w:rPr>
        <w:t xml:space="preserve"> </w:t>
      </w:r>
      <w:proofErr w:type="spellStart"/>
      <w:r w:rsidRPr="00D34190">
        <w:rPr>
          <w:rFonts w:ascii="Verdana" w:hAnsi="Verdana"/>
          <w:lang w:val="ro-RO"/>
        </w:rPr>
        <w:t>Dostojevskij</w:t>
      </w:r>
      <w:proofErr w:type="spellEnd"/>
      <w:r w:rsidRPr="00D34190">
        <w:rPr>
          <w:rFonts w:ascii="Verdana" w:hAnsi="Verdana"/>
          <w:lang w:val="ro-RO"/>
        </w:rPr>
        <w:t xml:space="preserve"> temutele lagăre rusești de ispășire a pedepselor. Aici la </w:t>
      </w:r>
      <w:proofErr w:type="spellStart"/>
      <w:r w:rsidRPr="00D34190">
        <w:rPr>
          <w:rFonts w:ascii="Verdana" w:hAnsi="Verdana"/>
          <w:lang w:val="ro-RO"/>
        </w:rPr>
        <w:t>Magadan</w:t>
      </w:r>
      <w:proofErr w:type="spellEnd"/>
      <w:r w:rsidRPr="00D34190">
        <w:rPr>
          <w:rFonts w:ascii="Verdana" w:hAnsi="Verdana"/>
          <w:lang w:val="ro-RO"/>
        </w:rPr>
        <w:t xml:space="preserve"> au murit mii de prizonieri</w:t>
      </w:r>
      <w:r w:rsidR="00B1258E">
        <w:rPr>
          <w:rFonts w:ascii="Verdana" w:hAnsi="Verdana"/>
          <w:lang w:val="ro-RO"/>
        </w:rPr>
        <w:t>,</w:t>
      </w:r>
      <w:r w:rsidRPr="00D34190">
        <w:rPr>
          <w:rFonts w:ascii="Verdana" w:hAnsi="Verdana"/>
          <w:lang w:val="ro-RO"/>
        </w:rPr>
        <w:t xml:space="preserve"> pe oasele cărora s-au construit șosele, este unicul cimitir, ca</w:t>
      </w:r>
      <w:r w:rsidR="00B1258E">
        <w:rPr>
          <w:rFonts w:ascii="Verdana" w:hAnsi="Verdana"/>
          <w:lang w:val="ro-RO"/>
        </w:rPr>
        <w:t>re însă nu are nici</w:t>
      </w:r>
      <w:r w:rsidRPr="00D34190">
        <w:rPr>
          <w:rFonts w:ascii="Verdana" w:hAnsi="Verdana"/>
          <w:lang w:val="ro-RO"/>
        </w:rPr>
        <w:t xml:space="preserve">un monument nu-l menționează. </w:t>
      </w:r>
    </w:p>
    <w:p w:rsidR="00DA618F" w:rsidRPr="00D34190" w:rsidRDefault="00DA618F" w:rsidP="00DA618F">
      <w:pPr>
        <w:pStyle w:val="NoSpacing"/>
        <w:ind w:firstLine="284"/>
        <w:jc w:val="both"/>
        <w:rPr>
          <w:rFonts w:ascii="Verdana" w:hAnsi="Verdana"/>
          <w:lang w:val="ro-RO"/>
        </w:rPr>
      </w:pPr>
      <w:r w:rsidRPr="00D34190">
        <w:rPr>
          <w:rFonts w:ascii="Verdana" w:hAnsi="Verdana"/>
          <w:lang w:val="ro-RO"/>
        </w:rPr>
        <w:t xml:space="preserve">Unii deținuți au supraviețuit, cum a fost poate </w:t>
      </w:r>
      <w:proofErr w:type="spellStart"/>
      <w:r w:rsidRPr="00D34190">
        <w:rPr>
          <w:rFonts w:ascii="Verdana" w:hAnsi="Verdana"/>
          <w:lang w:val="ro-RO"/>
        </w:rPr>
        <w:t>Bronislava</w:t>
      </w:r>
      <w:proofErr w:type="spellEnd"/>
      <w:r w:rsidRPr="00D34190">
        <w:rPr>
          <w:rFonts w:ascii="Verdana" w:hAnsi="Verdana"/>
          <w:lang w:val="ro-RO"/>
        </w:rPr>
        <w:t xml:space="preserve"> din Lituania, astăzi o bătrână bunicuță. A fost arestată cu mulți ani în urmă, când a fost tânără. A fost învinuită de „acțiuni contrarevoluționare.” Întâi a suportat infinita călătorie cu trenul </w:t>
      </w:r>
      <w:r w:rsidRPr="00D34190">
        <w:rPr>
          <w:rFonts w:ascii="Verdana" w:hAnsi="Verdana"/>
          <w:lang w:val="ro-RO"/>
        </w:rPr>
        <w:lastRenderedPageBreak/>
        <w:t xml:space="preserve">la Vladivostok  și de acolo cu vaporul la </w:t>
      </w:r>
      <w:proofErr w:type="spellStart"/>
      <w:r w:rsidRPr="00D34190">
        <w:rPr>
          <w:rFonts w:ascii="Verdana" w:hAnsi="Verdana"/>
          <w:lang w:val="ro-RO"/>
        </w:rPr>
        <w:t>Magadan</w:t>
      </w:r>
      <w:proofErr w:type="spellEnd"/>
      <w:r w:rsidRPr="00D34190">
        <w:rPr>
          <w:rFonts w:ascii="Verdana" w:hAnsi="Verdana"/>
          <w:lang w:val="ro-RO"/>
        </w:rPr>
        <w:t xml:space="preserve">. Ce trebuia să însemne pentru o tânără femeie lagărul și munca silnică! </w:t>
      </w:r>
      <w:r w:rsidRPr="00D34190">
        <w:rPr>
          <w:rFonts w:ascii="Verdana" w:hAnsi="Verdana"/>
          <w:b/>
          <w:lang w:val="ro-RO"/>
        </w:rPr>
        <w:t xml:space="preserve">Dar ea a rămas perseverentă. </w:t>
      </w:r>
      <w:r w:rsidRPr="00D34190">
        <w:rPr>
          <w:rFonts w:ascii="Verdana" w:hAnsi="Verdana"/>
          <w:lang w:val="ro-RO"/>
        </w:rPr>
        <w:t>Desigur a simțit o mare durere, când a constatat, că nu</w:t>
      </w:r>
      <w:r w:rsidR="00C4017E">
        <w:rPr>
          <w:rFonts w:ascii="Verdana" w:hAnsi="Verdana"/>
          <w:lang w:val="ro-RO"/>
        </w:rPr>
        <w:t xml:space="preserve"> </w:t>
      </w:r>
      <w:r w:rsidRPr="00D34190">
        <w:rPr>
          <w:rFonts w:ascii="Verdana" w:hAnsi="Verdana"/>
          <w:lang w:val="ro-RO"/>
        </w:rPr>
        <w:t xml:space="preserve">mai are cu ea rozariul ei, care întotdeauna îi dădea atâta putere. Dar </w:t>
      </w:r>
      <w:proofErr w:type="spellStart"/>
      <w:r w:rsidRPr="00D34190">
        <w:rPr>
          <w:rFonts w:ascii="Verdana" w:hAnsi="Verdana"/>
          <w:lang w:val="ro-RO"/>
        </w:rPr>
        <w:t>Bronislava</w:t>
      </w:r>
      <w:proofErr w:type="spellEnd"/>
      <w:r w:rsidRPr="00D34190">
        <w:rPr>
          <w:rFonts w:ascii="Verdana" w:hAnsi="Verdana"/>
          <w:lang w:val="ro-RO"/>
        </w:rPr>
        <w:t xml:space="preserve"> nu s-a lăsat învinsă, pentru că i-a venit o idee: din pâinea amestecată cu cenușă a făcut bobițe și le-a aliniat pe o ață, pe care cu mare grijă a extras-o din cearceaf. Și făcut chiar și cruciuliță. A făcut forma ei în săpun</w:t>
      </w:r>
      <w:r w:rsidR="00C4017E">
        <w:rPr>
          <w:rFonts w:ascii="Verdana" w:hAnsi="Verdana"/>
          <w:lang w:val="ro-RO"/>
        </w:rPr>
        <w:t>,</w:t>
      </w:r>
      <w:r w:rsidRPr="00D34190">
        <w:rPr>
          <w:rFonts w:ascii="Verdana" w:hAnsi="Verdana"/>
          <w:lang w:val="ro-RO"/>
        </w:rPr>
        <w:t xml:space="preserve"> în care a presat materia pâinii. Rozariul gata făcut, l-a ascuns în tivul îmbrăcămintei sale, ca nimeni neavenit să nu-l descopere. Când se ruga, învăța și alte colege de lagăr misterele credinței. </w:t>
      </w:r>
    </w:p>
    <w:p w:rsidR="00DA618F" w:rsidRPr="00D34190" w:rsidRDefault="00DA618F" w:rsidP="00DA618F">
      <w:pPr>
        <w:pStyle w:val="NoSpacing"/>
        <w:ind w:firstLine="284"/>
        <w:jc w:val="both"/>
        <w:rPr>
          <w:rFonts w:ascii="Verdana" w:hAnsi="Verdana"/>
          <w:lang w:val="ro-RO"/>
        </w:rPr>
      </w:pPr>
    </w:p>
    <w:p w:rsidR="00DA618F" w:rsidRPr="00D34190" w:rsidRDefault="00DA618F" w:rsidP="00DA618F">
      <w:pPr>
        <w:pStyle w:val="NoSpacing"/>
        <w:ind w:firstLine="284"/>
        <w:jc w:val="both"/>
        <w:rPr>
          <w:rFonts w:ascii="Verdana" w:hAnsi="Verdana"/>
          <w:b/>
          <w:lang w:val="ro-RO"/>
        </w:rPr>
      </w:pPr>
      <w:r w:rsidRPr="00D34190">
        <w:rPr>
          <w:rFonts w:ascii="Verdana" w:hAnsi="Verdana"/>
          <w:b/>
          <w:lang w:val="ro-RO"/>
        </w:rPr>
        <w:t xml:space="preserve">„Schimbare culturală” în </w:t>
      </w:r>
      <w:proofErr w:type="spellStart"/>
      <w:r w:rsidRPr="00D34190">
        <w:rPr>
          <w:rFonts w:ascii="Verdana" w:hAnsi="Verdana"/>
          <w:b/>
          <w:lang w:val="ro-RO"/>
        </w:rPr>
        <w:t>Magadan</w:t>
      </w:r>
      <w:proofErr w:type="spellEnd"/>
    </w:p>
    <w:p w:rsidR="00DA618F" w:rsidRPr="00D34190" w:rsidRDefault="00DA618F" w:rsidP="00DA618F">
      <w:pPr>
        <w:pStyle w:val="NoSpacing"/>
        <w:ind w:firstLine="284"/>
        <w:jc w:val="both"/>
        <w:rPr>
          <w:rFonts w:ascii="Verdana" w:hAnsi="Verdana"/>
          <w:lang w:val="ro-RO"/>
        </w:rPr>
      </w:pPr>
      <w:r w:rsidRPr="00D34190">
        <w:rPr>
          <w:rFonts w:ascii="Verdana" w:hAnsi="Verdana"/>
          <w:lang w:val="ro-RO"/>
        </w:rPr>
        <w:t xml:space="preserve">Aceasta este doar una dintre întâmplările vieții, pe care a scris-o Părintele Michael </w:t>
      </w:r>
      <w:proofErr w:type="spellStart"/>
      <w:r w:rsidRPr="00D34190">
        <w:rPr>
          <w:rFonts w:ascii="Verdana" w:hAnsi="Verdana"/>
          <w:lang w:val="ro-RO"/>
        </w:rPr>
        <w:t>Schields</w:t>
      </w:r>
      <w:proofErr w:type="spellEnd"/>
      <w:r w:rsidR="00C4017E">
        <w:rPr>
          <w:rFonts w:ascii="Verdana" w:hAnsi="Verdana"/>
          <w:lang w:val="ro-RO"/>
        </w:rPr>
        <w:t>,</w:t>
      </w:r>
      <w:r w:rsidRPr="00D34190">
        <w:rPr>
          <w:rFonts w:ascii="Verdana" w:hAnsi="Verdana"/>
          <w:lang w:val="ro-RO"/>
        </w:rPr>
        <w:t xml:space="preserve"> din ordinul fraților lui Inimii lui Isus ca „tezaurul, care a fost multă vreme îngropat și acum a ieșit la lumină.” Pater Michael provine din </w:t>
      </w:r>
      <w:proofErr w:type="spellStart"/>
      <w:r w:rsidRPr="00D34190">
        <w:rPr>
          <w:rFonts w:ascii="Verdana" w:hAnsi="Verdana"/>
          <w:lang w:val="ro-RO"/>
        </w:rPr>
        <w:t>Alasca</w:t>
      </w:r>
      <w:proofErr w:type="spellEnd"/>
      <w:r w:rsidRPr="00D34190">
        <w:rPr>
          <w:rFonts w:ascii="Verdana" w:hAnsi="Verdana"/>
          <w:lang w:val="ro-RO"/>
        </w:rPr>
        <w:t xml:space="preserve">. În </w:t>
      </w:r>
      <w:proofErr w:type="spellStart"/>
      <w:r w:rsidRPr="00D34190">
        <w:rPr>
          <w:rFonts w:ascii="Verdana" w:hAnsi="Verdana"/>
          <w:lang w:val="ro-RO"/>
        </w:rPr>
        <w:t>Magadan</w:t>
      </w:r>
      <w:proofErr w:type="spellEnd"/>
      <w:r w:rsidRPr="00D34190">
        <w:rPr>
          <w:rFonts w:ascii="Verdana" w:hAnsi="Verdana"/>
          <w:lang w:val="ro-RO"/>
        </w:rPr>
        <w:t xml:space="preserve"> trăiește de paisprezece</w:t>
      </w:r>
      <w:r w:rsidR="00C4017E">
        <w:rPr>
          <w:rFonts w:ascii="Verdana" w:hAnsi="Verdana"/>
          <w:lang w:val="ro-RO"/>
        </w:rPr>
        <w:t xml:space="preserve"> ani, și dacă va fi voința lui D</w:t>
      </w:r>
      <w:r w:rsidRPr="00D34190">
        <w:rPr>
          <w:rFonts w:ascii="Verdana" w:hAnsi="Verdana"/>
          <w:lang w:val="ro-RO"/>
        </w:rPr>
        <w:t>umnezeu, rămâne aici până la moarte. În octombrie 2006 a fost publicată prima sa carte despre povestea foștilor deținuți</w:t>
      </w:r>
      <w:r w:rsidR="00C4017E">
        <w:rPr>
          <w:rFonts w:ascii="Verdana" w:hAnsi="Verdana"/>
          <w:lang w:val="ro-RO"/>
        </w:rPr>
        <w:t>,</w:t>
      </w:r>
      <w:r w:rsidRPr="00D34190">
        <w:rPr>
          <w:rFonts w:ascii="Verdana" w:hAnsi="Verdana"/>
          <w:lang w:val="ro-RO"/>
        </w:rPr>
        <w:t xml:space="preserve"> sub titlul „Depunem mărturie.” Alte cărți asemănătoare vor urma. „Foștii deținuți sunt deja la o vârstă înaintată, după câțiva ani nu va mai fi nici un martor. Mi-am luat ca temă să scriu istorisirile lor, pentru a nu fi pierdute pentru totdeauna. Aduna adresele foștilor deținuți și i-a invitat la o întâlnire, care trebuia să ajute, să le redea demnitatea lor umană, care le-a fost furată. Unii au venit, dar nu au vrut să vorbească despre nimic. Dar s-a întâmplat ceva impresionant: oamenii, care au fost zeci de ani colegi de detenție, dintr-o dată s-au întâlnit din nou. Nu trebuie prea multă fantezie, ca să ne închipuim această întâlnire. Din acel moment</w:t>
      </w:r>
      <w:r w:rsidR="00C4017E">
        <w:rPr>
          <w:rFonts w:ascii="Verdana" w:hAnsi="Verdana"/>
          <w:lang w:val="ro-RO"/>
        </w:rPr>
        <w:t>,</w:t>
      </w:r>
      <w:r w:rsidRPr="00D34190">
        <w:rPr>
          <w:rFonts w:ascii="Verdana" w:hAnsi="Verdana"/>
          <w:lang w:val="ro-RO"/>
        </w:rPr>
        <w:t xml:space="preserve"> aceste întâlniri </w:t>
      </w:r>
      <w:r w:rsidRPr="00D34190">
        <w:rPr>
          <w:rFonts w:ascii="Verdana" w:hAnsi="Verdana"/>
          <w:lang w:val="ro-RO"/>
        </w:rPr>
        <w:lastRenderedPageBreak/>
        <w:t xml:space="preserve">se fac în fiecare ultimă sâmbătă din lună și participă aproximativ 80de foști deținuți. </w:t>
      </w:r>
    </w:p>
    <w:p w:rsidR="00DA618F" w:rsidRPr="00D34190" w:rsidRDefault="00DA618F" w:rsidP="00DA618F">
      <w:pPr>
        <w:pStyle w:val="NoSpacing"/>
        <w:ind w:firstLine="284"/>
        <w:jc w:val="both"/>
        <w:rPr>
          <w:rFonts w:ascii="Verdana" w:hAnsi="Verdana"/>
          <w:lang w:val="ro-RO"/>
        </w:rPr>
      </w:pPr>
      <w:r w:rsidRPr="00D34190">
        <w:rPr>
          <w:rFonts w:ascii="Verdana" w:hAnsi="Verdana"/>
          <w:lang w:val="ro-RO"/>
        </w:rPr>
        <w:t xml:space="preserve">Și în orașul </w:t>
      </w:r>
      <w:proofErr w:type="spellStart"/>
      <w:r w:rsidRPr="00D34190">
        <w:rPr>
          <w:rFonts w:ascii="Verdana" w:hAnsi="Verdana"/>
          <w:lang w:val="ro-RO"/>
        </w:rPr>
        <w:t>Magadan</w:t>
      </w:r>
      <w:proofErr w:type="spellEnd"/>
      <w:r w:rsidRPr="00D34190">
        <w:rPr>
          <w:rFonts w:ascii="Verdana" w:hAnsi="Verdana"/>
          <w:lang w:val="ro-RO"/>
        </w:rPr>
        <w:t xml:space="preserve"> s-au întâmplat lucruri, pe care P. Michael le descrie ca o „schimbare culturală”. Mulți oameni au fost sceptici față de aceste activități, dar acum vor să fie acolo. Consiliul local vrea să activeze în timpul întâlnirilor, orchestra orașului își  oferă serviciile, reprezentanții puterii vor să țină discursuri. Din „dușmanii statului” au devenit „eroi din timpul persecuției.” Pentru mulți aceasta este o recunoștință târzie, că întâmplările lor abia acum le iau la cunoștință. Mulți dintre ei sunt cu totul bunici și bunicuțe cu totul normali și povestesc pentru prima dată soarta vieții lor. De multe ori nici familiile lor nu știau, prin ce au trecut. </w:t>
      </w:r>
    </w:p>
    <w:p w:rsidR="00DA618F" w:rsidRPr="00D34190" w:rsidRDefault="00DA618F" w:rsidP="00DA618F">
      <w:pPr>
        <w:pStyle w:val="NoSpacing"/>
        <w:ind w:firstLine="284"/>
        <w:jc w:val="both"/>
        <w:rPr>
          <w:rFonts w:ascii="Verdana" w:hAnsi="Verdana"/>
          <w:lang w:val="ro-RO"/>
        </w:rPr>
      </w:pPr>
    </w:p>
    <w:p w:rsidR="00DA618F" w:rsidRPr="00D34190" w:rsidRDefault="00DA618F" w:rsidP="00DA618F">
      <w:pPr>
        <w:pStyle w:val="NoSpacing"/>
        <w:ind w:firstLine="284"/>
        <w:jc w:val="both"/>
        <w:rPr>
          <w:rFonts w:ascii="Verdana" w:hAnsi="Verdana"/>
          <w:b/>
          <w:lang w:val="ro-RO"/>
        </w:rPr>
      </w:pPr>
      <w:r w:rsidRPr="00D34190">
        <w:rPr>
          <w:rFonts w:ascii="Verdana" w:hAnsi="Verdana"/>
          <w:b/>
          <w:lang w:val="ro-RO"/>
        </w:rPr>
        <w:t>Avorturile ca și cauza depresiilor rusești</w:t>
      </w:r>
    </w:p>
    <w:p w:rsidR="00DA618F" w:rsidRPr="00D34190" w:rsidRDefault="00DA618F" w:rsidP="00DA618F">
      <w:pPr>
        <w:pStyle w:val="NoSpacing"/>
        <w:ind w:firstLine="284"/>
        <w:jc w:val="both"/>
        <w:rPr>
          <w:rFonts w:ascii="Verdana" w:hAnsi="Verdana"/>
          <w:lang w:val="ro-RO"/>
        </w:rPr>
      </w:pPr>
      <w:r w:rsidRPr="00D34190">
        <w:rPr>
          <w:rFonts w:ascii="Verdana" w:hAnsi="Verdana"/>
          <w:lang w:val="ro-RO"/>
        </w:rPr>
        <w:t>Pater Michael</w:t>
      </w:r>
      <w:r w:rsidR="00C4017E">
        <w:rPr>
          <w:rFonts w:ascii="Verdana" w:hAnsi="Verdana"/>
          <w:lang w:val="ro-RO"/>
        </w:rPr>
        <w:t>,</w:t>
      </w:r>
      <w:r w:rsidRPr="00D34190">
        <w:rPr>
          <w:rFonts w:ascii="Verdana" w:hAnsi="Verdana"/>
          <w:lang w:val="ro-RO"/>
        </w:rPr>
        <w:t xml:space="preserve"> însă nu trăiește doar pentru amintiri. C</w:t>
      </w:r>
      <w:r w:rsidR="00C4017E">
        <w:rPr>
          <w:rFonts w:ascii="Verdana" w:hAnsi="Verdana"/>
          <w:lang w:val="ro-RO"/>
        </w:rPr>
        <w:t>ând a venit în Rusia, s-a mirat</w:t>
      </w:r>
      <w:r w:rsidRPr="00D34190">
        <w:rPr>
          <w:rFonts w:ascii="Verdana" w:hAnsi="Verdana"/>
          <w:lang w:val="ro-RO"/>
        </w:rPr>
        <w:t xml:space="preserve"> câți oameni suferă de depresie. Nu a putut să stabilească o cauză. Într-o zi a cunoscut, că, principala cauză a acestei atmosfere apăsătoare este numărul mare de avorturi. S-a hotărât, că va ajuta femeile, care ar dori să păstreze copilul, dar și pe acelea, care au făcut deja avortul și prin aceasta sufletul lor a fost foarte grav rănit. Femeilor, care s-au hotărât pentru copil, li se oferă timp de trei ani o mână de ajutor. Niciodată acest ajutor nu se poate limita la îmbrăcăminte, chirie, electricitate și hrană, ci sunt necesare și uși blindate la casă, care trebuie să le apere de tați beți și agresivi. Primesc de asemenea, telefoane mobile, ca în caz de amenințare să poată chema poliția. Nu sunt acestea cazuri izolate. </w:t>
      </w:r>
    </w:p>
    <w:p w:rsidR="00DA618F" w:rsidRPr="00D34190" w:rsidRDefault="00DA618F" w:rsidP="00DA618F">
      <w:pPr>
        <w:pStyle w:val="NoSpacing"/>
        <w:ind w:firstLine="284"/>
        <w:jc w:val="both"/>
        <w:rPr>
          <w:rFonts w:ascii="Verdana" w:hAnsi="Verdana"/>
          <w:lang w:val="ro-RO"/>
        </w:rPr>
      </w:pPr>
      <w:r w:rsidRPr="00D34190">
        <w:rPr>
          <w:rFonts w:ascii="Verdana" w:hAnsi="Verdana"/>
          <w:lang w:val="ro-RO"/>
        </w:rPr>
        <w:t>Dar P. Michael ajută și femeile, care au avortat deja. În multe cazuri nu este un singur avort, ci două sau mai multe și sunt aici și femei, care au făcut chiar și douăzeci de avorturi. În ti</w:t>
      </w:r>
      <w:r w:rsidR="00C4017E">
        <w:rPr>
          <w:rFonts w:ascii="Verdana" w:hAnsi="Verdana"/>
          <w:lang w:val="ro-RO"/>
        </w:rPr>
        <w:t>m</w:t>
      </w:r>
      <w:r w:rsidRPr="00D34190">
        <w:rPr>
          <w:rFonts w:ascii="Verdana" w:hAnsi="Verdana"/>
          <w:lang w:val="ro-RO"/>
        </w:rPr>
        <w:t xml:space="preserve">pul regimului rusesc avortul a fost un mijloc îndrăgit pentru controlul natalității și nici azi </w:t>
      </w:r>
      <w:r w:rsidRPr="00D34190">
        <w:rPr>
          <w:rFonts w:ascii="Verdana" w:hAnsi="Verdana"/>
          <w:lang w:val="ro-RO"/>
        </w:rPr>
        <w:lastRenderedPageBreak/>
        <w:t xml:space="preserve">situația nu arată mult mai bine. La o acțiune, pe care P. Michael a organizat-o, au participat cinci femei. Împreună au făcut 47 de avorturi. În asemenea grupuri femeile se gândesc la viața lor, caută iertarea, aprind lumânări pentru copiii lor uciși și le dau nume. Unele dintre ele se angajează în așa fel, că explică tinerelor mame suferința, pe care o aduce avortul cu el. </w:t>
      </w:r>
    </w:p>
    <w:p w:rsidR="00DA618F" w:rsidRPr="00D34190" w:rsidRDefault="00DA618F" w:rsidP="00DA618F">
      <w:pPr>
        <w:pStyle w:val="NoSpacing"/>
        <w:ind w:firstLine="284"/>
        <w:jc w:val="both"/>
        <w:rPr>
          <w:rFonts w:ascii="Verdana" w:hAnsi="Verdana"/>
          <w:lang w:val="ro-RO"/>
        </w:rPr>
      </w:pPr>
      <w:r w:rsidRPr="00D34190">
        <w:rPr>
          <w:rFonts w:ascii="Verdana" w:hAnsi="Verdana"/>
          <w:lang w:val="ro-RO"/>
        </w:rPr>
        <w:t xml:space="preserve">Acest angajament depășește granițele mărturisirii creștine. Creștinii din SUA au trimis cunoscutele „piciorușe de argint.”Le poartă pe haine atât catolicii , cât și ortodocșii. Chiar și medicii, care lucrează în clinicile pentru avorturi, se străduiesc să poarte ca semn pentru viață. </w:t>
      </w:r>
    </w:p>
    <w:p w:rsidR="00DA618F" w:rsidRPr="00D34190" w:rsidRDefault="00DA618F" w:rsidP="00DA618F">
      <w:pPr>
        <w:pStyle w:val="NoSpacing"/>
        <w:ind w:firstLine="284"/>
        <w:jc w:val="both"/>
        <w:rPr>
          <w:rFonts w:ascii="Verdana" w:hAnsi="Verdana"/>
          <w:lang w:val="ro-RO"/>
        </w:rPr>
      </w:pPr>
      <w:r w:rsidRPr="00D34190">
        <w:rPr>
          <w:rFonts w:ascii="Verdana" w:hAnsi="Verdana"/>
          <w:lang w:val="ro-RO"/>
        </w:rPr>
        <w:t xml:space="preserve">Mulți ginecologi nu ar vrea să facă aceste avorturi, dar sunt obligați de stat, și astfel le rămâne acest act simbolic ca un protest tăcut. </w:t>
      </w:r>
    </w:p>
    <w:p w:rsidR="00DA618F" w:rsidRPr="00D34190" w:rsidRDefault="00DA618F" w:rsidP="00DA618F">
      <w:pPr>
        <w:pStyle w:val="NoSpacing"/>
        <w:ind w:firstLine="284"/>
        <w:jc w:val="both"/>
        <w:rPr>
          <w:rFonts w:ascii="Verdana" w:hAnsi="Verdana"/>
          <w:lang w:val="ro-RO"/>
        </w:rPr>
      </w:pPr>
      <w:r w:rsidRPr="00D34190">
        <w:rPr>
          <w:rFonts w:ascii="Verdana" w:hAnsi="Verdana"/>
          <w:lang w:val="ro-RO"/>
        </w:rPr>
        <w:t>În biserica sa</w:t>
      </w:r>
      <w:r w:rsidR="00C4017E">
        <w:rPr>
          <w:rFonts w:ascii="Verdana" w:hAnsi="Verdana"/>
          <w:lang w:val="ro-RO"/>
        </w:rPr>
        <w:t>,</w:t>
      </w:r>
      <w:r w:rsidRPr="00D34190">
        <w:rPr>
          <w:rFonts w:ascii="Verdana" w:hAnsi="Verdana"/>
          <w:lang w:val="ro-RO"/>
        </w:rPr>
        <w:t xml:space="preserve"> P. Michael ar dori  cu ajutorul </w:t>
      </w:r>
      <w:proofErr w:type="spellStart"/>
      <w:r w:rsidRPr="00D34190">
        <w:rPr>
          <w:rFonts w:ascii="Verdana" w:hAnsi="Verdana"/>
          <w:lang w:val="ro-RO"/>
        </w:rPr>
        <w:t>Kirche</w:t>
      </w:r>
      <w:proofErr w:type="spellEnd"/>
      <w:r w:rsidRPr="00D34190">
        <w:rPr>
          <w:rFonts w:ascii="Verdana" w:hAnsi="Verdana"/>
          <w:lang w:val="ro-RO"/>
        </w:rPr>
        <w:t xml:space="preserve"> in </w:t>
      </w:r>
      <w:proofErr w:type="spellStart"/>
      <w:r w:rsidRPr="00D34190">
        <w:rPr>
          <w:rFonts w:ascii="Verdana" w:hAnsi="Verdana"/>
          <w:lang w:val="ro-RO"/>
        </w:rPr>
        <w:t>Not</w:t>
      </w:r>
      <w:proofErr w:type="spellEnd"/>
      <w:r w:rsidRPr="00D34190">
        <w:rPr>
          <w:rFonts w:ascii="Verdana" w:hAnsi="Verdana"/>
          <w:lang w:val="ro-RO"/>
        </w:rPr>
        <w:t xml:space="preserve"> să instaleze statuia Fecioar</w:t>
      </w:r>
      <w:r w:rsidR="00C4017E">
        <w:rPr>
          <w:rFonts w:ascii="Verdana" w:hAnsi="Verdana"/>
          <w:lang w:val="ro-RO"/>
        </w:rPr>
        <w:t>ei Maria Mama Vieții. Ar trebui</w:t>
      </w:r>
      <w:r w:rsidRPr="00D34190">
        <w:rPr>
          <w:rFonts w:ascii="Verdana" w:hAnsi="Verdana"/>
          <w:lang w:val="ro-RO"/>
        </w:rPr>
        <w:t xml:space="preserve"> să fie aici și un perete comemorativ cu cruciulițe pe el, pentru copiii avortați, la fel ca și tăblițele celor din lagărul de concentrare. Nici pe unii, nici pe ceilalți nu trebuie să-i uităm. De aceea trăiește P. Michael deja de paisprezece ani în </w:t>
      </w:r>
      <w:proofErr w:type="spellStart"/>
      <w:r w:rsidRPr="00D34190">
        <w:rPr>
          <w:rFonts w:ascii="Verdana" w:hAnsi="Verdana"/>
          <w:lang w:val="ro-RO"/>
        </w:rPr>
        <w:t>Magadan</w:t>
      </w:r>
      <w:proofErr w:type="spellEnd"/>
      <w:r w:rsidRPr="00D34190">
        <w:rPr>
          <w:rFonts w:ascii="Verdana" w:hAnsi="Verdana"/>
          <w:lang w:val="ro-RO"/>
        </w:rPr>
        <w:t xml:space="preserve">. </w:t>
      </w:r>
    </w:p>
    <w:p w:rsidR="00DA618F" w:rsidRPr="00D34190" w:rsidRDefault="00DA618F" w:rsidP="00DA618F">
      <w:pPr>
        <w:pStyle w:val="NoSpacing"/>
        <w:jc w:val="both"/>
        <w:rPr>
          <w:rFonts w:ascii="Verdana" w:hAnsi="Verdana"/>
          <w:b/>
          <w:i/>
        </w:rPr>
      </w:pPr>
      <w:r w:rsidRPr="00D34190">
        <w:rPr>
          <w:rFonts w:ascii="Verdana" w:hAnsi="Verdana"/>
          <w:b/>
          <w:i/>
          <w:lang w:val="ro-RO"/>
        </w:rPr>
        <w:t xml:space="preserve">Sursa: </w:t>
      </w:r>
      <w:r w:rsidRPr="00D34190">
        <w:rPr>
          <w:rFonts w:ascii="Verdana" w:hAnsi="Verdana"/>
          <w:b/>
          <w:i/>
        </w:rPr>
        <w:t xml:space="preserve">Světlo, </w:t>
      </w:r>
      <w:proofErr w:type="spellStart"/>
      <w:r w:rsidRPr="00D34190">
        <w:rPr>
          <w:rFonts w:ascii="Verdana" w:hAnsi="Verdana"/>
          <w:b/>
          <w:i/>
        </w:rPr>
        <w:t>nr</w:t>
      </w:r>
      <w:proofErr w:type="spellEnd"/>
      <w:r w:rsidRPr="00D34190">
        <w:rPr>
          <w:rFonts w:ascii="Verdana" w:hAnsi="Verdana"/>
          <w:b/>
          <w:i/>
        </w:rPr>
        <w:t>. 43/2006  p. 12</w:t>
      </w:r>
    </w:p>
    <w:p w:rsidR="00DA618F" w:rsidRPr="00D34190" w:rsidRDefault="00DA618F" w:rsidP="00DA618F">
      <w:pPr>
        <w:pStyle w:val="NoSpacing"/>
        <w:jc w:val="both"/>
        <w:rPr>
          <w:rFonts w:ascii="Verdana" w:hAnsi="Verdana"/>
          <w:b/>
          <w:i/>
        </w:rPr>
      </w:pPr>
    </w:p>
    <w:p w:rsidR="00865639" w:rsidRPr="00D34190" w:rsidRDefault="00865639" w:rsidP="00865639">
      <w:pPr>
        <w:pStyle w:val="NoSpacing"/>
        <w:jc w:val="both"/>
        <w:rPr>
          <w:rFonts w:ascii="Verdana" w:hAnsi="Verdana"/>
          <w:b/>
          <w:lang w:val="ro-RO"/>
        </w:rPr>
      </w:pPr>
      <w:r w:rsidRPr="00D34190">
        <w:rPr>
          <w:rFonts w:ascii="Verdana" w:hAnsi="Verdana"/>
          <w:b/>
          <w:lang w:val="ro-RO"/>
        </w:rPr>
        <w:t>Icoana este inexplicabilă științific</w:t>
      </w:r>
    </w:p>
    <w:p w:rsidR="00865639" w:rsidRPr="00D34190" w:rsidRDefault="00D34190" w:rsidP="00865639">
      <w:pPr>
        <w:pStyle w:val="NoSpacing"/>
        <w:ind w:firstLine="284"/>
        <w:jc w:val="both"/>
        <w:rPr>
          <w:rFonts w:ascii="Verdana" w:hAnsi="Verdana"/>
          <w:lang w:val="ro-RO"/>
        </w:rPr>
      </w:pPr>
      <w:r w:rsidRPr="00D34190">
        <w:rPr>
          <w:rFonts w:asciiTheme="minorHAnsi" w:hAnsiTheme="minorHAnsi"/>
          <w:noProof/>
          <w:lang w:val="en-US"/>
        </w:rPr>
        <w:drawing>
          <wp:anchor distT="0" distB="0" distL="114300" distR="114300" simplePos="0" relativeHeight="251664384" behindDoc="0" locked="0" layoutInCell="1" allowOverlap="1" wp14:anchorId="14D9B824" wp14:editId="7F7A09BA">
            <wp:simplePos x="0" y="0"/>
            <wp:positionH relativeFrom="column">
              <wp:posOffset>-75565</wp:posOffset>
            </wp:positionH>
            <wp:positionV relativeFrom="paragraph">
              <wp:posOffset>124460</wp:posOffset>
            </wp:positionV>
            <wp:extent cx="1629410" cy="2551430"/>
            <wp:effectExtent l="0" t="0" r="8890" b="12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9410" cy="2551430"/>
                    </a:xfrm>
                    <a:prstGeom prst="rect">
                      <a:avLst/>
                    </a:prstGeom>
                    <a:noFill/>
                  </pic:spPr>
                </pic:pic>
              </a:graphicData>
            </a:graphic>
            <wp14:sizeRelH relativeFrom="page">
              <wp14:pctWidth>0</wp14:pctWidth>
            </wp14:sizeRelH>
            <wp14:sizeRelV relativeFrom="page">
              <wp14:pctHeight>0</wp14:pctHeight>
            </wp14:sizeRelV>
          </wp:anchor>
        </w:drawing>
      </w:r>
      <w:r w:rsidR="00865639" w:rsidRPr="00D34190">
        <w:rPr>
          <w:rFonts w:ascii="Verdana" w:hAnsi="Verdana"/>
          <w:lang w:val="ro-RO"/>
        </w:rPr>
        <w:t xml:space="preserve">Fizicianul </w:t>
      </w:r>
      <w:proofErr w:type="spellStart"/>
      <w:r w:rsidR="00865639" w:rsidRPr="00D34190">
        <w:rPr>
          <w:rFonts w:ascii="Verdana" w:hAnsi="Verdana"/>
          <w:lang w:val="ro-RO"/>
        </w:rPr>
        <w:t>Adolfo</w:t>
      </w:r>
      <w:proofErr w:type="spellEnd"/>
      <w:r w:rsidR="00865639" w:rsidRPr="00D34190">
        <w:rPr>
          <w:rFonts w:ascii="Verdana" w:hAnsi="Verdana"/>
          <w:lang w:val="ro-RO"/>
        </w:rPr>
        <w:t xml:space="preserve"> </w:t>
      </w:r>
      <w:proofErr w:type="spellStart"/>
      <w:r w:rsidR="00865639" w:rsidRPr="00D34190">
        <w:rPr>
          <w:rFonts w:ascii="Verdana" w:hAnsi="Verdana"/>
          <w:lang w:val="ro-RO"/>
        </w:rPr>
        <w:t>Orozco</w:t>
      </w:r>
      <w:proofErr w:type="spellEnd"/>
      <w:r w:rsidR="00865639" w:rsidRPr="00D34190">
        <w:rPr>
          <w:rFonts w:ascii="Verdana" w:hAnsi="Verdana"/>
          <w:lang w:val="ro-RO"/>
        </w:rPr>
        <w:t xml:space="preserve"> a declarat, că icoana Fecioarei Maria din Guadalupe</w:t>
      </w:r>
      <w:r w:rsidR="00C4017E">
        <w:rPr>
          <w:rFonts w:ascii="Verdana" w:hAnsi="Verdana"/>
          <w:lang w:val="ro-RO"/>
        </w:rPr>
        <w:t>,</w:t>
      </w:r>
      <w:r w:rsidR="00865639" w:rsidRPr="00D34190">
        <w:rPr>
          <w:rFonts w:ascii="Verdana" w:hAnsi="Verdana"/>
          <w:lang w:val="ro-RO"/>
        </w:rPr>
        <w:t xml:space="preserve"> de pe mantaua sfântului Juan Diego, care este vechi de 478 de ani, din punct de vedere științific cu totul inexplicabil, la fel ca și minunile legate de ea. </w:t>
      </w:r>
    </w:p>
    <w:p w:rsidR="00865639" w:rsidRPr="00D34190" w:rsidRDefault="00865639" w:rsidP="00865639">
      <w:pPr>
        <w:pStyle w:val="NoSpacing"/>
        <w:ind w:firstLine="284"/>
        <w:jc w:val="both"/>
        <w:rPr>
          <w:rFonts w:ascii="Verdana" w:hAnsi="Verdana"/>
          <w:lang w:val="ro-RO"/>
        </w:rPr>
      </w:pPr>
      <w:r w:rsidRPr="00D34190">
        <w:rPr>
          <w:rFonts w:ascii="Verdana" w:hAnsi="Verdana"/>
          <w:lang w:val="ro-RO"/>
        </w:rPr>
        <w:t xml:space="preserve">Păstrarea mantalei (pelerine) scapă </w:t>
      </w:r>
      <w:r w:rsidRPr="00D34190">
        <w:rPr>
          <w:rFonts w:ascii="Verdana" w:hAnsi="Verdana"/>
          <w:lang w:val="ro-RO"/>
        </w:rPr>
        <w:lastRenderedPageBreak/>
        <w:t>oricărei explicații științifice. Deja în anul 1789, a fost terminată copia pe un material foarte asemănător și a fost expusă în bazilică sub o sticlă protectoare. Deja după 8 ani a trebuit să îndepărteze copia, pentru că materialul sub influența condițiilor nefavorabile s-a descompus. Mantaua originală însă</w:t>
      </w:r>
      <w:r w:rsidR="00C4017E">
        <w:rPr>
          <w:rFonts w:ascii="Verdana" w:hAnsi="Verdana"/>
          <w:lang w:val="ro-RO"/>
        </w:rPr>
        <w:t>,</w:t>
      </w:r>
      <w:r w:rsidRPr="00D34190">
        <w:rPr>
          <w:rFonts w:ascii="Verdana" w:hAnsi="Verdana"/>
          <w:lang w:val="ro-RO"/>
        </w:rPr>
        <w:t xml:space="preserve"> a stat expusă în bazilică fără protecție 116 ani</w:t>
      </w:r>
      <w:r w:rsidR="00C4017E">
        <w:rPr>
          <w:rFonts w:ascii="Verdana" w:hAnsi="Verdana"/>
          <w:lang w:val="ro-RO"/>
        </w:rPr>
        <w:t>,</w:t>
      </w:r>
      <w:r w:rsidRPr="00D34190">
        <w:rPr>
          <w:rFonts w:ascii="Verdana" w:hAnsi="Verdana"/>
          <w:lang w:val="ro-RO"/>
        </w:rPr>
        <w:t xml:space="preserve"> într-o atmosferă identică în apropierea zecilor de lumânări aprinse. Pe manta este demn de luat în seamă faptul, că dosul mantalei este abraziv, în timp ce fața este moale, fină ca cea mai curată mătase. </w:t>
      </w:r>
      <w:proofErr w:type="spellStart"/>
      <w:r w:rsidRPr="00D34190">
        <w:rPr>
          <w:rFonts w:ascii="Verdana" w:hAnsi="Verdana"/>
          <w:lang w:val="ro-RO"/>
        </w:rPr>
        <w:t>Orozco</w:t>
      </w:r>
      <w:proofErr w:type="spellEnd"/>
      <w:r w:rsidRPr="00D34190">
        <w:rPr>
          <w:rFonts w:ascii="Verdana" w:hAnsi="Verdana"/>
          <w:lang w:val="ro-RO"/>
        </w:rPr>
        <w:t xml:space="preserve"> a aminti</w:t>
      </w:r>
      <w:r w:rsidR="00C4017E">
        <w:rPr>
          <w:rFonts w:ascii="Verdana" w:hAnsi="Verdana"/>
          <w:lang w:val="ro-RO"/>
        </w:rPr>
        <w:t>t</w:t>
      </w:r>
      <w:r w:rsidRPr="00D34190">
        <w:rPr>
          <w:rFonts w:ascii="Verdana" w:hAnsi="Verdana"/>
          <w:lang w:val="ro-RO"/>
        </w:rPr>
        <w:t xml:space="preserve"> și despre două minuni: În anul 1785</w:t>
      </w:r>
      <w:r w:rsidR="00C4017E">
        <w:rPr>
          <w:rFonts w:ascii="Verdana" w:hAnsi="Verdana"/>
          <w:lang w:val="ro-RO"/>
        </w:rPr>
        <w:t>,</w:t>
      </w:r>
      <w:r w:rsidRPr="00D34190">
        <w:rPr>
          <w:rFonts w:ascii="Verdana" w:hAnsi="Verdana"/>
          <w:lang w:val="ro-RO"/>
        </w:rPr>
        <w:t xml:space="preserve"> un muncitor</w:t>
      </w:r>
      <w:r w:rsidR="00C4017E">
        <w:rPr>
          <w:rFonts w:ascii="Verdana" w:hAnsi="Verdana"/>
          <w:lang w:val="ro-RO"/>
        </w:rPr>
        <w:t xml:space="preserve"> din neatenție a vărsat pe manta</w:t>
      </w:r>
      <w:r w:rsidRPr="00D34190">
        <w:rPr>
          <w:rFonts w:ascii="Verdana" w:hAnsi="Verdana"/>
          <w:lang w:val="ro-RO"/>
        </w:rPr>
        <w:t xml:space="preserve"> u</w:t>
      </w:r>
      <w:r w:rsidR="00C4017E">
        <w:rPr>
          <w:rFonts w:ascii="Verdana" w:hAnsi="Verdana"/>
          <w:lang w:val="ro-RO"/>
        </w:rPr>
        <w:t>n</w:t>
      </w:r>
      <w:r w:rsidRPr="00D34190">
        <w:rPr>
          <w:rFonts w:ascii="Verdana" w:hAnsi="Verdana"/>
          <w:lang w:val="ro-RO"/>
        </w:rPr>
        <w:t xml:space="preserve"> lichid având în compoziție 50% acid nitric, dar împotriva tuturor așteptărilor</w:t>
      </w:r>
      <w:r w:rsidR="00C4017E">
        <w:rPr>
          <w:rFonts w:ascii="Verdana" w:hAnsi="Verdana"/>
          <w:lang w:val="ro-RO"/>
        </w:rPr>
        <w:t>,</w:t>
      </w:r>
      <w:r w:rsidRPr="00D34190">
        <w:rPr>
          <w:rFonts w:ascii="Verdana" w:hAnsi="Verdana"/>
          <w:lang w:val="ro-RO"/>
        </w:rPr>
        <w:t xml:space="preserve">  părțile colorate ale icoanei nu au fost afectate. În anul 1921 în apropierea mantalei a explodat o bombă, care a spulberat ferestrele, dar sticla protectoare a mantalei </w:t>
      </w:r>
      <w:r w:rsidR="00C4017E">
        <w:rPr>
          <w:rFonts w:ascii="Verdana" w:hAnsi="Verdana"/>
          <w:lang w:val="ro-RO"/>
        </w:rPr>
        <w:t>a rămas neatinsă. „Nu avem nici</w:t>
      </w:r>
      <w:bookmarkStart w:id="2" w:name="_GoBack"/>
      <w:bookmarkEnd w:id="2"/>
      <w:r w:rsidRPr="00D34190">
        <w:rPr>
          <w:rFonts w:ascii="Verdana" w:hAnsi="Verdana"/>
          <w:lang w:val="ro-RO"/>
        </w:rPr>
        <w:t>o explicație naturală pentru aceasta”, a spus fizicianul.</w:t>
      </w:r>
    </w:p>
    <w:p w:rsidR="00865639" w:rsidRPr="00D34190" w:rsidRDefault="00865639" w:rsidP="00865639">
      <w:pPr>
        <w:pStyle w:val="NoSpacing"/>
        <w:jc w:val="both"/>
        <w:rPr>
          <w:rFonts w:ascii="Verdana" w:hAnsi="Verdana"/>
          <w:b/>
          <w:i/>
        </w:rPr>
      </w:pPr>
      <w:r w:rsidRPr="00D34190">
        <w:rPr>
          <w:rFonts w:ascii="Verdana" w:hAnsi="Verdana"/>
          <w:b/>
          <w:i/>
          <w:lang w:val="ro-RO"/>
        </w:rPr>
        <w:t xml:space="preserve">Sursa: </w:t>
      </w:r>
      <w:r w:rsidRPr="00D34190">
        <w:rPr>
          <w:rFonts w:ascii="Verdana" w:hAnsi="Verdana"/>
          <w:b/>
          <w:i/>
        </w:rPr>
        <w:t xml:space="preserve">Světlo, </w:t>
      </w:r>
      <w:proofErr w:type="spellStart"/>
      <w:r w:rsidRPr="00D34190">
        <w:rPr>
          <w:rFonts w:ascii="Verdana" w:hAnsi="Verdana"/>
          <w:b/>
          <w:i/>
        </w:rPr>
        <w:t>nr</w:t>
      </w:r>
      <w:proofErr w:type="spellEnd"/>
      <w:r w:rsidRPr="00D34190">
        <w:rPr>
          <w:rFonts w:ascii="Verdana" w:hAnsi="Verdana"/>
          <w:b/>
          <w:i/>
        </w:rPr>
        <w:t xml:space="preserve">. 35/2009, </w:t>
      </w:r>
      <w:proofErr w:type="spellStart"/>
      <w:r w:rsidRPr="00D34190">
        <w:rPr>
          <w:rFonts w:ascii="Verdana" w:hAnsi="Verdana"/>
          <w:b/>
          <w:i/>
        </w:rPr>
        <w:t>pag</w:t>
      </w:r>
      <w:proofErr w:type="spellEnd"/>
      <w:r w:rsidRPr="00D34190">
        <w:rPr>
          <w:rFonts w:ascii="Verdana" w:hAnsi="Verdana"/>
          <w:b/>
          <w:i/>
        </w:rPr>
        <w:t>. 10</w:t>
      </w:r>
    </w:p>
    <w:p w:rsidR="00D37742" w:rsidRPr="00D34190" w:rsidRDefault="00D37742" w:rsidP="00865639">
      <w:pPr>
        <w:pStyle w:val="NoSpacing"/>
        <w:jc w:val="both"/>
        <w:rPr>
          <w:rFonts w:ascii="Verdana" w:hAnsi="Verdana"/>
          <w:b/>
          <w:i/>
        </w:rPr>
      </w:pPr>
    </w:p>
    <w:p w:rsidR="00D37742" w:rsidRPr="00D34190" w:rsidRDefault="00D37742" w:rsidP="00865639">
      <w:pPr>
        <w:pStyle w:val="NoSpacing"/>
        <w:jc w:val="both"/>
        <w:rPr>
          <w:rFonts w:ascii="Verdana" w:hAnsi="Verdana"/>
          <w:b/>
        </w:rPr>
      </w:pPr>
    </w:p>
    <w:p w:rsidR="00865639" w:rsidRPr="00865639" w:rsidRDefault="00865639" w:rsidP="00DA618F">
      <w:pPr>
        <w:pStyle w:val="NoSpacing"/>
        <w:jc w:val="both"/>
        <w:rPr>
          <w:rFonts w:ascii="Verdana" w:hAnsi="Verdana"/>
          <w:sz w:val="22"/>
          <w:szCs w:val="22"/>
        </w:rPr>
      </w:pPr>
    </w:p>
    <w:tbl>
      <w:tblPr>
        <w:tblStyle w:val="TableGrid"/>
        <w:tblW w:w="0" w:type="auto"/>
        <w:shd w:val="clear" w:color="auto" w:fill="E5B8B7" w:themeFill="accent2" w:themeFillTint="66"/>
        <w:tblLook w:val="04A0" w:firstRow="1" w:lastRow="0" w:firstColumn="1" w:lastColumn="0" w:noHBand="0" w:noVBand="1"/>
      </w:tblPr>
      <w:tblGrid>
        <w:gridCol w:w="5461"/>
      </w:tblGrid>
      <w:tr w:rsidR="0007288C" w:rsidTr="0007288C">
        <w:tc>
          <w:tcPr>
            <w:tcW w:w="5461" w:type="dxa"/>
            <w:shd w:val="clear" w:color="auto" w:fill="E5B8B7" w:themeFill="accent2" w:themeFillTint="66"/>
          </w:tcPr>
          <w:p w:rsidR="0007288C" w:rsidRPr="0007288C" w:rsidRDefault="0007288C" w:rsidP="00DA618F">
            <w:pPr>
              <w:pStyle w:val="NoSpacing"/>
              <w:jc w:val="both"/>
              <w:rPr>
                <w:rFonts w:ascii="Verdana" w:hAnsi="Verdana" w:cs="Arial"/>
                <w:bCs/>
                <w:color w:val="000000"/>
                <w:spacing w:val="-16"/>
                <w:sz w:val="22"/>
                <w:szCs w:val="22"/>
                <w:lang w:val="ro-RO"/>
              </w:rPr>
            </w:pPr>
            <w:r>
              <w:rPr>
                <w:rStyle w:val="currency"/>
                <w:rFonts w:ascii="Verdana" w:hAnsi="Verdana" w:cs="Arial"/>
                <w:bCs/>
                <w:color w:val="000000"/>
                <w:spacing w:val="-16"/>
                <w:lang w:val="ro-RO"/>
              </w:rPr>
              <w:t xml:space="preserve">„Oamenii trebuie cunoscuți pentru a fi iubiți. Dumnezeu trebuie iubit pentru a fi cunoscut ” – Blaise Pascal </w:t>
            </w:r>
          </w:p>
        </w:tc>
      </w:tr>
    </w:tbl>
    <w:p w:rsidR="009D4F54" w:rsidRDefault="009D4F54" w:rsidP="00DA618F">
      <w:pPr>
        <w:pStyle w:val="NoSpacing"/>
        <w:jc w:val="both"/>
        <w:rPr>
          <w:rFonts w:ascii="Verdana" w:hAnsi="Verdana"/>
          <w:sz w:val="22"/>
          <w:szCs w:val="22"/>
        </w:rPr>
      </w:pPr>
    </w:p>
    <w:p w:rsidR="0007288C" w:rsidRDefault="0007288C" w:rsidP="00DA618F">
      <w:pPr>
        <w:pStyle w:val="NoSpacing"/>
        <w:jc w:val="both"/>
        <w:rPr>
          <w:rFonts w:ascii="Verdana" w:hAnsi="Verdana"/>
          <w:sz w:val="22"/>
          <w:szCs w:val="22"/>
        </w:rPr>
      </w:pPr>
    </w:p>
    <w:p w:rsidR="0007288C" w:rsidRDefault="0007288C" w:rsidP="0007288C">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3"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07288C" w:rsidRDefault="0007288C" w:rsidP="0007288C">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07288C" w:rsidRPr="00C50A30" w:rsidRDefault="0007288C" w:rsidP="0007288C">
      <w:pPr>
        <w:rPr>
          <w:rFonts w:ascii="Verdana" w:hAnsi="Verdana"/>
          <w:b/>
          <w:color w:val="FF0000"/>
          <w:lang w:val="ro-RO"/>
        </w:rPr>
      </w:pPr>
      <w:r>
        <w:rPr>
          <w:rFonts w:ascii="Verdana" w:hAnsi="Verdana"/>
          <w:b/>
          <w:color w:val="FF0000"/>
          <w:lang w:val="ro-RO"/>
        </w:rPr>
        <w:t xml:space="preserve">TOTUL ESTE  G R A T U I T!!! </w:t>
      </w:r>
    </w:p>
    <w:p w:rsidR="0007288C" w:rsidRDefault="0007288C" w:rsidP="0007288C">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07288C" w:rsidRDefault="0007288C" w:rsidP="0007288C">
      <w:pPr>
        <w:pStyle w:val="NoSpacing"/>
        <w:jc w:val="both"/>
        <w:rPr>
          <w:rFonts w:ascii="Verdana" w:hAnsi="Verdana"/>
          <w:b/>
          <w:sz w:val="22"/>
          <w:szCs w:val="22"/>
        </w:rPr>
      </w:pPr>
      <w:r>
        <w:rPr>
          <w:rFonts w:ascii="Verdana" w:hAnsi="Verdana"/>
          <w:lang w:val="ro-RO"/>
        </w:rPr>
        <w:t xml:space="preserve">Corectură: Maria </w:t>
      </w:r>
      <w:proofErr w:type="spellStart"/>
      <w:r>
        <w:rPr>
          <w:rFonts w:ascii="Verdana" w:hAnsi="Verdana"/>
          <w:lang w:val="ro-RO"/>
        </w:rPr>
        <w:t>Fickl</w:t>
      </w:r>
      <w:proofErr w:type="spellEnd"/>
      <w:r>
        <w:rPr>
          <w:rFonts w:ascii="Verdana" w:hAnsi="Verdana"/>
          <w:lang w:val="ro-RO"/>
        </w:rPr>
        <w:t xml:space="preserve">  </w:t>
      </w:r>
    </w:p>
    <w:p w:rsidR="0007288C" w:rsidRDefault="0007288C" w:rsidP="0007288C">
      <w:pPr>
        <w:pStyle w:val="NormalWeb"/>
        <w:shd w:val="clear" w:color="auto" w:fill="FDFDFD"/>
        <w:spacing w:before="0" w:beforeAutospacing="0" w:after="0" w:afterAutospacing="0" w:line="270" w:lineRule="atLeast"/>
        <w:jc w:val="both"/>
        <w:rPr>
          <w:rFonts w:ascii="Georgia" w:hAnsi="Georgia"/>
          <w:color w:val="000000"/>
          <w:sz w:val="18"/>
          <w:szCs w:val="18"/>
        </w:rPr>
      </w:pPr>
    </w:p>
    <w:p w:rsidR="0007288C" w:rsidRPr="009D4F54" w:rsidRDefault="0007288C" w:rsidP="00DA618F">
      <w:pPr>
        <w:pStyle w:val="NoSpacing"/>
        <w:jc w:val="both"/>
        <w:rPr>
          <w:rFonts w:ascii="Verdana" w:hAnsi="Verdana"/>
          <w:sz w:val="22"/>
          <w:szCs w:val="22"/>
        </w:rPr>
      </w:pPr>
    </w:p>
    <w:sectPr w:rsidR="0007288C" w:rsidRPr="009D4F54" w:rsidSect="00805879">
      <w:type w:val="continuous"/>
      <w:pgSz w:w="12240" w:h="15840"/>
      <w:pgMar w:top="567" w:right="333" w:bottom="709"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8DF" w:rsidRDefault="00D948DF" w:rsidP="00A76F5A">
      <w:r>
        <w:separator/>
      </w:r>
    </w:p>
  </w:endnote>
  <w:endnote w:type="continuationSeparator" w:id="0">
    <w:p w:rsidR="00D948DF" w:rsidRDefault="00D948DF"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6346155"/>
      <w:docPartObj>
        <w:docPartGallery w:val="Page Numbers (Bottom of Page)"/>
        <w:docPartUnique/>
      </w:docPartObj>
    </w:sdtPr>
    <w:sdtEndPr>
      <w:rPr>
        <w:noProof/>
      </w:rPr>
    </w:sdtEndPr>
    <w:sdtContent>
      <w:p w:rsidR="00436B8F" w:rsidRDefault="00436B8F">
        <w:pPr>
          <w:pStyle w:val="Footer"/>
          <w:jc w:val="center"/>
        </w:pPr>
        <w:r>
          <w:fldChar w:fldCharType="begin"/>
        </w:r>
        <w:r>
          <w:instrText xml:space="preserve"> PAGE   \* MERGEFORMAT </w:instrText>
        </w:r>
        <w:r>
          <w:fldChar w:fldCharType="separate"/>
        </w:r>
        <w:r w:rsidR="00C4017E">
          <w:rPr>
            <w:noProof/>
          </w:rPr>
          <w:t>8</w:t>
        </w:r>
        <w:r>
          <w:rPr>
            <w:noProof/>
          </w:rPr>
          <w:fldChar w:fldCharType="end"/>
        </w:r>
      </w:p>
    </w:sdtContent>
  </w:sdt>
  <w:p w:rsidR="00436B8F" w:rsidRDefault="00436B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8DF" w:rsidRDefault="00D948DF" w:rsidP="00A76F5A">
      <w:r>
        <w:separator/>
      </w:r>
    </w:p>
  </w:footnote>
  <w:footnote w:type="continuationSeparator" w:id="0">
    <w:p w:rsidR="00D948DF" w:rsidRDefault="00D948DF" w:rsidP="00A76F5A">
      <w:r>
        <w:continuationSeparator/>
      </w:r>
    </w:p>
  </w:footnote>
  <w:footnote w:id="1">
    <w:p w:rsidR="00BC7CCC" w:rsidRPr="00604004" w:rsidRDefault="00BC7CCC" w:rsidP="00BC7CCC">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responsorial 126</w:t>
      </w:r>
    </w:p>
  </w:footnote>
  <w:footnote w:id="2">
    <w:p w:rsidR="00805879" w:rsidRDefault="00805879" w:rsidP="00805879">
      <w:pPr>
        <w:pStyle w:val="FootnoteText"/>
        <w:rPr>
          <w:lang w:val="ro-RO"/>
        </w:rPr>
      </w:pPr>
      <w:r>
        <w:rPr>
          <w:rStyle w:val="FootnoteReference"/>
        </w:rPr>
        <w:footnoteRef/>
      </w:r>
      <w:r>
        <w:rPr>
          <w:lang w:val="ro-RO"/>
        </w:rPr>
        <w:t xml:space="preserve">Crezul </w:t>
      </w:r>
      <w:proofErr w:type="spellStart"/>
      <w:r>
        <w:rPr>
          <w:lang w:val="ro-RO"/>
        </w:rPr>
        <w:t>Niceno-Constantinopolitan</w:t>
      </w:r>
      <w:proofErr w:type="spellEnd"/>
      <w:r>
        <w:rPr>
          <w:lang w:val="ro-RO"/>
        </w:rPr>
        <w:t xml:space="preserve"> a fost formulat la Conciliul de la </w:t>
      </w:r>
      <w:proofErr w:type="spellStart"/>
      <w:r>
        <w:rPr>
          <w:lang w:val="ro-RO"/>
        </w:rPr>
        <w:t>Nicea</w:t>
      </w:r>
      <w:proofErr w:type="spellEnd"/>
      <w:r>
        <w:rPr>
          <w:lang w:val="ro-RO"/>
        </w:rPr>
        <w:t xml:space="preserve"> în anul 325 și modificat în anul 381 la conciliul de la Constantinopol .</w:t>
      </w:r>
    </w:p>
    <w:p w:rsidR="00805879" w:rsidRPr="007B0E50" w:rsidRDefault="00805879" w:rsidP="00805879">
      <w:pPr>
        <w:pStyle w:val="FootnoteText"/>
        <w:rPr>
          <w:lang w:val="ro-RO"/>
        </w:rPr>
      </w:pP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411E1"/>
    <w:rsid w:val="0007288C"/>
    <w:rsid w:val="00174117"/>
    <w:rsid w:val="0023217F"/>
    <w:rsid w:val="00291E7C"/>
    <w:rsid w:val="002D14E7"/>
    <w:rsid w:val="002E4BB4"/>
    <w:rsid w:val="003521B8"/>
    <w:rsid w:val="003608E8"/>
    <w:rsid w:val="004327AC"/>
    <w:rsid w:val="00436B8F"/>
    <w:rsid w:val="005A0B55"/>
    <w:rsid w:val="005A5778"/>
    <w:rsid w:val="0064295A"/>
    <w:rsid w:val="00662D22"/>
    <w:rsid w:val="00744266"/>
    <w:rsid w:val="00785841"/>
    <w:rsid w:val="007D750D"/>
    <w:rsid w:val="00805879"/>
    <w:rsid w:val="00865639"/>
    <w:rsid w:val="00977CCA"/>
    <w:rsid w:val="009D4F54"/>
    <w:rsid w:val="00A03E7C"/>
    <w:rsid w:val="00A3020B"/>
    <w:rsid w:val="00A467F9"/>
    <w:rsid w:val="00A75D04"/>
    <w:rsid w:val="00A76F5A"/>
    <w:rsid w:val="00AF25DA"/>
    <w:rsid w:val="00B1258E"/>
    <w:rsid w:val="00B17A1A"/>
    <w:rsid w:val="00B30C5A"/>
    <w:rsid w:val="00BC7CCC"/>
    <w:rsid w:val="00C4017E"/>
    <w:rsid w:val="00D23305"/>
    <w:rsid w:val="00D34190"/>
    <w:rsid w:val="00D37742"/>
    <w:rsid w:val="00D948DF"/>
    <w:rsid w:val="00D96981"/>
    <w:rsid w:val="00DA618F"/>
    <w:rsid w:val="00DB665F"/>
    <w:rsid w:val="00E55810"/>
    <w:rsid w:val="00ED6CB6"/>
    <w:rsid w:val="00F201EA"/>
    <w:rsid w:val="00FC383A"/>
    <w:rsid w:val="00FC43AC"/>
    <w:rsid w:val="00FE182D"/>
    <w:rsid w:val="00FF1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BC7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436B8F"/>
  </w:style>
  <w:style w:type="paragraph" w:styleId="ListParagraph">
    <w:name w:val="List Paragraph"/>
    <w:basedOn w:val="Normal"/>
    <w:uiPriority w:val="34"/>
    <w:qFormat/>
    <w:rsid w:val="00436B8F"/>
    <w:pPr>
      <w:spacing w:after="160" w:line="25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semiHidden/>
    <w:unhideWhenUsed/>
    <w:rsid w:val="0007288C"/>
    <w:pPr>
      <w:spacing w:before="100" w:beforeAutospacing="1" w:after="100" w:afterAutospacing="1"/>
    </w:pPr>
    <w:rPr>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BC7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436B8F"/>
  </w:style>
  <w:style w:type="paragraph" w:styleId="ListParagraph">
    <w:name w:val="List Paragraph"/>
    <w:basedOn w:val="Normal"/>
    <w:uiPriority w:val="34"/>
    <w:qFormat/>
    <w:rsid w:val="00436B8F"/>
    <w:pPr>
      <w:spacing w:after="160" w:line="25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semiHidden/>
    <w:unhideWhenUsed/>
    <w:rsid w:val="0007288C"/>
    <w:pPr>
      <w:spacing w:before="100" w:beforeAutospacing="1" w:after="100" w:afterAutospacing="1"/>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87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monimex_f@yahoo.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78CE4-B90D-4D4A-A6FF-3964FD73C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4068</Words>
  <Characters>23188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21</cp:revision>
  <cp:lastPrinted>2021-10-18T05:41:00Z</cp:lastPrinted>
  <dcterms:created xsi:type="dcterms:W3CDTF">2021-09-19T15:50:00Z</dcterms:created>
  <dcterms:modified xsi:type="dcterms:W3CDTF">2021-10-19T07:02:00Z</dcterms:modified>
</cp:coreProperties>
</file>