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1CD" w:rsidRDefault="004771CD" w:rsidP="004771CD">
      <w:pPr>
        <w:pStyle w:val="NoSpacing"/>
        <w:jc w:val="both"/>
        <w:rPr>
          <w:rFonts w:ascii="Verdana" w:hAnsi="Verdana"/>
          <w:b/>
          <w:color w:val="632423" w:themeColor="accent2" w:themeShade="80"/>
          <w:sz w:val="28"/>
          <w:szCs w:val="28"/>
          <w:lang w:eastAsia="cs-CZ"/>
        </w:rPr>
      </w:pPr>
      <w:r w:rsidRPr="004771CD">
        <w:rPr>
          <w:b/>
          <w:noProof/>
        </w:rPr>
        <w:drawing>
          <wp:anchor distT="0" distB="0" distL="114300" distR="114300" simplePos="0" relativeHeight="251657216" behindDoc="1" locked="0" layoutInCell="1" allowOverlap="1" wp14:anchorId="68BB851B" wp14:editId="7CEE4DF2">
            <wp:simplePos x="0" y="0"/>
            <wp:positionH relativeFrom="column">
              <wp:posOffset>3867150</wp:posOffset>
            </wp:positionH>
            <wp:positionV relativeFrom="paragraph">
              <wp:posOffset>-158115</wp:posOffset>
            </wp:positionV>
            <wp:extent cx="1374775" cy="215074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4775" cy="2150745"/>
                    </a:xfrm>
                    <a:prstGeom prst="rect">
                      <a:avLst/>
                    </a:prstGeom>
                    <a:noFill/>
                  </pic:spPr>
                </pic:pic>
              </a:graphicData>
            </a:graphic>
            <wp14:sizeRelH relativeFrom="margin">
              <wp14:pctWidth>0</wp14:pctWidth>
            </wp14:sizeRelH>
            <wp14:sizeRelV relativeFrom="margin">
              <wp14:pctHeight>0</wp14:pctHeight>
            </wp14:sizeRelV>
          </wp:anchor>
        </w:drawing>
      </w:r>
      <w:r w:rsidRPr="004771CD">
        <w:rPr>
          <w:rFonts w:ascii="Verdana" w:hAnsi="Verdana"/>
          <w:b/>
          <w:color w:val="632423" w:themeColor="accent2" w:themeShade="80"/>
          <w:sz w:val="28"/>
          <w:szCs w:val="28"/>
          <w:lang w:eastAsia="cs-CZ"/>
        </w:rPr>
        <w:t xml:space="preserve">Sf. Jose </w:t>
      </w:r>
      <w:proofErr w:type="spellStart"/>
      <w:r w:rsidRPr="004771CD">
        <w:rPr>
          <w:rFonts w:ascii="Verdana" w:hAnsi="Verdana"/>
          <w:b/>
          <w:color w:val="632423" w:themeColor="accent2" w:themeShade="80"/>
          <w:sz w:val="28"/>
          <w:szCs w:val="28"/>
          <w:lang w:eastAsia="cs-CZ"/>
        </w:rPr>
        <w:t>Escrivá</w:t>
      </w:r>
      <w:proofErr w:type="spellEnd"/>
      <w:r w:rsidRPr="004771CD">
        <w:rPr>
          <w:rFonts w:ascii="Verdana" w:hAnsi="Verdana"/>
          <w:b/>
          <w:color w:val="632423" w:themeColor="accent2" w:themeShade="80"/>
          <w:sz w:val="28"/>
          <w:szCs w:val="28"/>
          <w:lang w:eastAsia="cs-CZ"/>
        </w:rPr>
        <w:t xml:space="preserve"> de </w:t>
      </w:r>
      <w:proofErr w:type="spellStart"/>
      <w:r w:rsidRPr="004771CD">
        <w:rPr>
          <w:rFonts w:ascii="Verdana" w:hAnsi="Verdana"/>
          <w:b/>
          <w:color w:val="632423" w:themeColor="accent2" w:themeShade="80"/>
          <w:sz w:val="28"/>
          <w:szCs w:val="28"/>
          <w:lang w:eastAsia="cs-CZ"/>
        </w:rPr>
        <w:t>Balaguer</w:t>
      </w:r>
      <w:proofErr w:type="spellEnd"/>
      <w:r w:rsidRPr="004771CD">
        <w:rPr>
          <w:rFonts w:ascii="Verdana" w:hAnsi="Verdana"/>
          <w:b/>
          <w:color w:val="632423" w:themeColor="accent2" w:themeShade="80"/>
          <w:sz w:val="28"/>
          <w:szCs w:val="28"/>
          <w:lang w:eastAsia="cs-CZ"/>
        </w:rPr>
        <w:t xml:space="preserve"> </w:t>
      </w:r>
    </w:p>
    <w:p w:rsidR="004771CD" w:rsidRDefault="004771CD" w:rsidP="004771CD">
      <w:pPr>
        <w:pStyle w:val="NoSpacing"/>
        <w:jc w:val="both"/>
        <w:rPr>
          <w:rFonts w:ascii="Verdana" w:hAnsi="Verdana"/>
          <w:color w:val="632423" w:themeColor="accent2" w:themeShade="80"/>
          <w:lang w:eastAsia="cs-CZ"/>
        </w:rPr>
      </w:pPr>
      <w:proofErr w:type="spellStart"/>
      <w:r>
        <w:rPr>
          <w:rFonts w:ascii="Verdana" w:hAnsi="Verdana"/>
          <w:color w:val="632423" w:themeColor="accent2" w:themeShade="80"/>
          <w:lang w:eastAsia="cs-CZ"/>
        </w:rPr>
        <w:t>Iosephus</w:t>
      </w:r>
      <w:proofErr w:type="spellEnd"/>
      <w:r>
        <w:rPr>
          <w:rFonts w:ascii="Verdana" w:hAnsi="Verdana"/>
          <w:color w:val="632423" w:themeColor="accent2" w:themeShade="80"/>
          <w:lang w:eastAsia="cs-CZ"/>
        </w:rPr>
        <w:t xml:space="preserve"> Ma</w:t>
      </w:r>
      <w:r w:rsidR="000D0D20">
        <w:rPr>
          <w:rFonts w:ascii="Verdana" w:hAnsi="Verdana"/>
          <w:color w:val="632423" w:themeColor="accent2" w:themeShade="80"/>
          <w:lang w:eastAsia="cs-CZ"/>
        </w:rPr>
        <w:t>r</w:t>
      </w:r>
      <w:r>
        <w:rPr>
          <w:rFonts w:ascii="Verdana" w:hAnsi="Verdana"/>
          <w:color w:val="632423" w:themeColor="accent2" w:themeShade="80"/>
          <w:lang w:eastAsia="cs-CZ"/>
        </w:rPr>
        <w:t xml:space="preserve">ia </w:t>
      </w:r>
      <w:proofErr w:type="spellStart"/>
      <w:r>
        <w:rPr>
          <w:rFonts w:ascii="Verdana" w:hAnsi="Verdana"/>
          <w:color w:val="632423" w:themeColor="accent2" w:themeShade="80"/>
          <w:lang w:eastAsia="cs-CZ"/>
        </w:rPr>
        <w:t>Escrivá</w:t>
      </w:r>
      <w:proofErr w:type="spellEnd"/>
      <w:r>
        <w:rPr>
          <w:rFonts w:ascii="Verdana" w:hAnsi="Verdana"/>
          <w:color w:val="632423" w:themeColor="accent2" w:themeShade="80"/>
          <w:lang w:eastAsia="cs-CZ"/>
        </w:rPr>
        <w:t xml:space="preserve"> de </w:t>
      </w:r>
      <w:proofErr w:type="spellStart"/>
      <w:r>
        <w:rPr>
          <w:rFonts w:ascii="Verdana" w:hAnsi="Verdana"/>
          <w:color w:val="632423" w:themeColor="accent2" w:themeShade="80"/>
          <w:lang w:eastAsia="cs-CZ"/>
        </w:rPr>
        <w:t>Blaguer</w:t>
      </w:r>
      <w:proofErr w:type="spellEnd"/>
      <w:r>
        <w:rPr>
          <w:rFonts w:ascii="Verdana" w:hAnsi="Verdana"/>
          <w:color w:val="632423" w:themeColor="accent2" w:themeShade="80"/>
          <w:lang w:eastAsia="cs-CZ"/>
        </w:rPr>
        <w:t xml:space="preserve"> </w:t>
      </w:r>
    </w:p>
    <w:p w:rsidR="004771CD" w:rsidRDefault="004771CD" w:rsidP="004771CD">
      <w:pPr>
        <w:pStyle w:val="NoSpacing"/>
        <w:jc w:val="both"/>
        <w:rPr>
          <w:rFonts w:ascii="Verdana" w:hAnsi="Verdana"/>
          <w:color w:val="632423" w:themeColor="accent2" w:themeShade="80"/>
          <w:lang w:eastAsia="cs-CZ"/>
        </w:rPr>
      </w:pPr>
    </w:p>
    <w:p w:rsidR="004771CD" w:rsidRDefault="004771CD" w:rsidP="004771CD">
      <w:pPr>
        <w:pStyle w:val="NoSpacing"/>
        <w:jc w:val="both"/>
        <w:rPr>
          <w:rFonts w:ascii="Verdana" w:hAnsi="Verdana"/>
          <w:b/>
          <w:color w:val="C00000"/>
          <w:lang w:val="ro-RO" w:eastAsia="cs-CZ"/>
        </w:rPr>
      </w:pPr>
      <w:proofErr w:type="spellStart"/>
      <w:r>
        <w:rPr>
          <w:rFonts w:ascii="Verdana" w:hAnsi="Verdana"/>
          <w:b/>
          <w:color w:val="C00000"/>
          <w:lang w:eastAsia="cs-CZ"/>
        </w:rPr>
        <w:t>Elaborat</w:t>
      </w:r>
      <w:proofErr w:type="spellEnd"/>
      <w:r>
        <w:rPr>
          <w:rFonts w:ascii="Verdana" w:hAnsi="Verdana"/>
          <w:b/>
          <w:color w:val="C00000"/>
          <w:lang w:eastAsia="cs-CZ"/>
        </w:rPr>
        <w:t xml:space="preserve">: Jan </w:t>
      </w:r>
      <w:proofErr w:type="spellStart"/>
      <w:r>
        <w:rPr>
          <w:rFonts w:ascii="Verdana" w:hAnsi="Verdana"/>
          <w:b/>
          <w:color w:val="C00000"/>
          <w:lang w:eastAsia="cs-CZ"/>
        </w:rPr>
        <w:t>Chlumsk</w:t>
      </w:r>
      <w:proofErr w:type="spellEnd"/>
      <w:r>
        <w:rPr>
          <w:rFonts w:ascii="Verdana" w:hAnsi="Verdana"/>
          <w:b/>
          <w:color w:val="C00000"/>
          <w:lang w:val="cs-CZ" w:eastAsia="cs-CZ"/>
        </w:rPr>
        <w:t xml:space="preserve">ý </w:t>
      </w:r>
    </w:p>
    <w:p w:rsidR="004771CD" w:rsidRDefault="004771CD" w:rsidP="004771CD">
      <w:pPr>
        <w:pStyle w:val="NoSpacing"/>
        <w:jc w:val="both"/>
        <w:rPr>
          <w:rFonts w:ascii="Verdana" w:hAnsi="Verdana"/>
          <w:b/>
          <w:color w:val="C00000"/>
          <w:lang w:val="ro-RO" w:eastAsia="cs-CZ"/>
        </w:rPr>
      </w:pPr>
    </w:p>
    <w:p w:rsidR="004771CD" w:rsidRDefault="004771CD" w:rsidP="004771CD">
      <w:pPr>
        <w:pStyle w:val="NoSpacing"/>
        <w:jc w:val="both"/>
        <w:rPr>
          <w:rFonts w:ascii="Verdana" w:hAnsi="Verdana"/>
          <w:color w:val="000000" w:themeColor="text1"/>
          <w:lang w:val="ro-RO" w:eastAsia="cs-CZ"/>
        </w:rPr>
      </w:pPr>
      <w:r>
        <w:rPr>
          <w:rFonts w:ascii="Verdana" w:hAnsi="Verdana"/>
          <w:b/>
          <w:color w:val="000000" w:themeColor="text1"/>
          <w:lang w:val="ro-RO" w:eastAsia="cs-CZ"/>
        </w:rPr>
        <w:t xml:space="preserve">Amintirea: </w:t>
      </w:r>
      <w:r>
        <w:rPr>
          <w:rFonts w:ascii="Verdana" w:hAnsi="Verdana"/>
          <w:color w:val="000000" w:themeColor="text1"/>
          <w:lang w:val="ro-RO" w:eastAsia="cs-CZ"/>
        </w:rPr>
        <w:t xml:space="preserve"> 26 iunie</w:t>
      </w:r>
    </w:p>
    <w:p w:rsidR="004771CD" w:rsidRDefault="004771CD" w:rsidP="004771CD">
      <w:pPr>
        <w:pStyle w:val="NoSpacing"/>
        <w:jc w:val="both"/>
        <w:rPr>
          <w:rFonts w:ascii="Verdana" w:hAnsi="Verdana"/>
          <w:color w:val="000000" w:themeColor="text1"/>
          <w:lang w:val="ro-RO" w:eastAsia="cs-CZ"/>
        </w:rPr>
      </w:pPr>
    </w:p>
    <w:p w:rsidR="004771CD" w:rsidRDefault="004771CD" w:rsidP="004771CD">
      <w:pPr>
        <w:pStyle w:val="NoSpacing"/>
        <w:jc w:val="both"/>
        <w:rPr>
          <w:rFonts w:ascii="Verdana" w:hAnsi="Verdana"/>
          <w:color w:val="000000" w:themeColor="text1"/>
          <w:lang w:val="ro-RO" w:eastAsia="cs-CZ"/>
        </w:rPr>
      </w:pPr>
      <w:r>
        <w:rPr>
          <w:rFonts w:ascii="Verdana" w:hAnsi="Verdana"/>
          <w:b/>
          <w:color w:val="000000" w:themeColor="text1"/>
          <w:lang w:val="ro-RO" w:eastAsia="cs-CZ"/>
        </w:rPr>
        <w:t xml:space="preserve">Poziția: </w:t>
      </w:r>
      <w:r>
        <w:rPr>
          <w:rFonts w:ascii="Verdana" w:hAnsi="Verdana"/>
          <w:color w:val="000000" w:themeColor="text1"/>
          <w:lang w:val="ro-RO" w:eastAsia="cs-CZ"/>
        </w:rPr>
        <w:t xml:space="preserve"> preot, fondatorul Opus </w:t>
      </w:r>
      <w:proofErr w:type="spellStart"/>
      <w:r>
        <w:rPr>
          <w:rFonts w:ascii="Verdana" w:hAnsi="Verdana"/>
          <w:color w:val="000000" w:themeColor="text1"/>
          <w:lang w:val="ro-RO" w:eastAsia="cs-CZ"/>
        </w:rPr>
        <w:t>Dei</w:t>
      </w:r>
      <w:proofErr w:type="spellEnd"/>
    </w:p>
    <w:p w:rsidR="004771CD" w:rsidRDefault="004771CD" w:rsidP="004771CD">
      <w:pPr>
        <w:pStyle w:val="NoSpacing"/>
        <w:jc w:val="both"/>
        <w:rPr>
          <w:rFonts w:ascii="Verdana" w:hAnsi="Verdana"/>
          <w:color w:val="000000" w:themeColor="text1"/>
          <w:lang w:val="ro-RO" w:eastAsia="cs-CZ"/>
        </w:rPr>
      </w:pPr>
    </w:p>
    <w:p w:rsidR="004771CD" w:rsidRPr="004771CD" w:rsidRDefault="004771CD" w:rsidP="004771CD">
      <w:pPr>
        <w:pStyle w:val="NoSpacing"/>
        <w:jc w:val="both"/>
        <w:rPr>
          <w:rFonts w:ascii="Verdana" w:hAnsi="Verdana"/>
          <w:color w:val="000000" w:themeColor="text1"/>
          <w:lang w:val="ro-RO" w:eastAsia="cs-CZ"/>
        </w:rPr>
      </w:pPr>
      <w:r>
        <w:rPr>
          <w:rFonts w:ascii="Verdana" w:hAnsi="Verdana"/>
          <w:b/>
          <w:color w:val="000000" w:themeColor="text1"/>
          <w:lang w:val="ro-RO" w:eastAsia="cs-CZ"/>
        </w:rPr>
        <w:t xml:space="preserve">Decedat:  </w:t>
      </w:r>
      <w:r>
        <w:rPr>
          <w:rFonts w:ascii="Verdana" w:hAnsi="Verdana"/>
          <w:color w:val="000000" w:themeColor="text1"/>
          <w:lang w:val="ro-RO" w:eastAsia="cs-CZ"/>
        </w:rPr>
        <w:t>1975</w:t>
      </w:r>
    </w:p>
    <w:p w:rsidR="004771CD" w:rsidRPr="004771CD" w:rsidRDefault="004771CD" w:rsidP="004771CD">
      <w:pPr>
        <w:spacing w:after="0" w:line="240" w:lineRule="auto"/>
        <w:rPr>
          <w:rStyle w:val="nadpisdatum"/>
          <w:rFonts w:ascii="Verdana" w:eastAsia="Times New Roman" w:hAnsi="Verdana" w:cs="Arial"/>
          <w:b/>
          <w:color w:val="660033"/>
          <w:sz w:val="12"/>
          <w:szCs w:val="12"/>
          <w:lang w:eastAsia="cs-CZ"/>
        </w:rPr>
      </w:pPr>
    </w:p>
    <w:p w:rsidR="004771CD" w:rsidRDefault="004771CD" w:rsidP="004771CD">
      <w:pPr>
        <w:pStyle w:val="NoSpacing"/>
        <w:rPr>
          <w:rFonts w:ascii="Verdana" w:hAnsi="Verdana"/>
          <w:lang w:eastAsia="cs-CZ"/>
        </w:rPr>
      </w:pPr>
    </w:p>
    <w:p w:rsidR="004771CD" w:rsidRDefault="004771CD" w:rsidP="004771CD">
      <w:pPr>
        <w:pStyle w:val="NoSpacing"/>
        <w:rPr>
          <w:rFonts w:ascii="Verdana" w:hAnsi="Verdana"/>
          <w:b/>
          <w:color w:val="632423" w:themeColor="accent2" w:themeShade="80"/>
          <w:lang w:eastAsia="cs-CZ"/>
        </w:rPr>
      </w:pPr>
      <w:r>
        <w:rPr>
          <w:rFonts w:ascii="Verdana" w:hAnsi="Verdana"/>
          <w:b/>
          <w:color w:val="632423" w:themeColor="accent2" w:themeShade="80"/>
          <w:lang w:eastAsia="cs-CZ"/>
        </w:rPr>
        <w:t>BIOGRAFIA</w:t>
      </w:r>
    </w:p>
    <w:p w:rsidR="004771CD" w:rsidRDefault="004771CD" w:rsidP="004771C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A fost un preot spaniol, căruia Dumnezeu i-a revelat voința sa, ca oamenii obișnuiți, fiecare la locul  lui, să se străduiască pentru sfințirea muncii sale zilnice și a familiilor lor. </w:t>
      </w:r>
      <w:r w:rsidR="00010DED">
        <w:rPr>
          <w:rFonts w:ascii="Verdana" w:hAnsi="Verdana"/>
          <w:color w:val="000000" w:themeColor="text1"/>
          <w:lang w:val="ro-RO" w:eastAsia="cs-CZ"/>
        </w:rPr>
        <w:t xml:space="preserve">De aceea, în anul 1928 a fondat Opus </w:t>
      </w:r>
      <w:proofErr w:type="spellStart"/>
      <w:r w:rsidR="00010DED">
        <w:rPr>
          <w:rFonts w:ascii="Verdana" w:hAnsi="Verdana"/>
          <w:color w:val="000000" w:themeColor="text1"/>
          <w:lang w:val="ro-RO" w:eastAsia="cs-CZ"/>
        </w:rPr>
        <w:t>Dei</w:t>
      </w:r>
      <w:proofErr w:type="spellEnd"/>
      <w:r w:rsidR="00010DED">
        <w:rPr>
          <w:rFonts w:ascii="Verdana" w:hAnsi="Verdana"/>
          <w:color w:val="000000" w:themeColor="text1"/>
          <w:lang w:val="ro-RO" w:eastAsia="cs-CZ"/>
        </w:rPr>
        <w:t xml:space="preserve">. Aici a învățat, că toți pot găsi sfințenia în viața cotidiană, în cerințele chemării lor, la fel ca și în viața de familie și în zgomotul străzii. Le aducea aminte creștinilor, că munca, pentru care Dumnezeu l-a creat pe om, nu este numai una dintre cele mai mari valori umane, este în același timp calea spre sfințire. ”A înțeles, că misiunea celor botezați își are începutul în aceea, ca să înalțe crucea lui Cristos </w:t>
      </w:r>
      <w:bookmarkStart w:id="0" w:name="_GoBack"/>
      <w:bookmarkEnd w:id="0"/>
      <w:r w:rsidR="00010DED">
        <w:rPr>
          <w:rFonts w:ascii="Verdana" w:hAnsi="Verdana"/>
          <w:color w:val="000000" w:themeColor="text1"/>
          <w:lang w:val="ro-RO" w:eastAsia="cs-CZ"/>
        </w:rPr>
        <w:t xml:space="preserve">deasupra oricărei realități umane”, așa cum s-a spus cu ocazia canonizării sale. În lucrarea lui Dumnezeu a pus toate puterile sale. </w:t>
      </w:r>
    </w:p>
    <w:p w:rsidR="00010DED" w:rsidRDefault="00010DED" w:rsidP="004771CD">
      <w:pPr>
        <w:pStyle w:val="NoSpacing"/>
        <w:ind w:firstLine="284"/>
        <w:jc w:val="both"/>
        <w:rPr>
          <w:rFonts w:ascii="Verdana" w:hAnsi="Verdana"/>
          <w:color w:val="000000" w:themeColor="text1"/>
          <w:lang w:val="ro-RO" w:eastAsia="cs-CZ"/>
        </w:rPr>
      </w:pPr>
    </w:p>
    <w:p w:rsidR="00010DED" w:rsidRDefault="00010DED" w:rsidP="004771CD">
      <w:pPr>
        <w:pStyle w:val="NoSpacing"/>
        <w:ind w:firstLine="284"/>
        <w:jc w:val="both"/>
        <w:rPr>
          <w:rFonts w:ascii="Verdana" w:hAnsi="Verdana"/>
          <w:color w:val="632423" w:themeColor="accent2" w:themeShade="80"/>
          <w:sz w:val="28"/>
          <w:szCs w:val="28"/>
          <w:lang w:val="ro-RO" w:eastAsia="cs-CZ"/>
        </w:rPr>
      </w:pPr>
      <w:r>
        <w:rPr>
          <w:rFonts w:ascii="Verdana" w:hAnsi="Verdana"/>
          <w:color w:val="632423" w:themeColor="accent2" w:themeShade="80"/>
          <w:sz w:val="28"/>
          <w:szCs w:val="28"/>
          <w:lang w:val="ro-RO" w:eastAsia="cs-CZ"/>
        </w:rPr>
        <w:t>REFLECȚII PENTRU MEDITAȚIE</w:t>
      </w:r>
    </w:p>
    <w:p w:rsidR="00010DED" w:rsidRDefault="00010DED" w:rsidP="00010DED">
      <w:pPr>
        <w:pStyle w:val="NoSpacing"/>
        <w:ind w:firstLine="284"/>
        <w:jc w:val="both"/>
        <w:rPr>
          <w:rFonts w:ascii="Verdana" w:hAnsi="Verdana"/>
          <w:color w:val="632423" w:themeColor="accent2" w:themeShade="80"/>
          <w:lang w:val="ro-RO" w:eastAsia="cs-CZ"/>
        </w:rPr>
      </w:pPr>
      <w:r>
        <w:rPr>
          <w:rFonts w:ascii="Verdana" w:hAnsi="Verdana"/>
          <w:color w:val="632423" w:themeColor="accent2" w:themeShade="80"/>
          <w:lang w:val="ro-RO" w:eastAsia="cs-CZ"/>
        </w:rPr>
        <w:t>S-A LĂSAT CONDUS ASCULTĂTOR DE DUH</w:t>
      </w:r>
    </w:p>
    <w:p w:rsidR="00010DED" w:rsidRDefault="00010DED" w:rsidP="00010DE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S-a născut la 09.01.1902 în </w:t>
      </w:r>
      <w:proofErr w:type="spellStart"/>
      <w:r>
        <w:rPr>
          <w:rFonts w:ascii="Verdana" w:hAnsi="Verdana"/>
          <w:color w:val="000000" w:themeColor="text1"/>
          <w:lang w:val="ro-RO" w:eastAsia="cs-CZ"/>
        </w:rPr>
        <w:t>Barbaster</w:t>
      </w:r>
      <w:proofErr w:type="spellEnd"/>
      <w:r w:rsidR="00781DCA">
        <w:rPr>
          <w:rFonts w:ascii="Verdana" w:hAnsi="Verdana"/>
          <w:color w:val="000000" w:themeColor="text1"/>
          <w:lang w:val="ro-RO" w:eastAsia="cs-CZ"/>
        </w:rPr>
        <w:t>,</w:t>
      </w:r>
      <w:r>
        <w:rPr>
          <w:rFonts w:ascii="Verdana" w:hAnsi="Verdana"/>
          <w:color w:val="000000" w:themeColor="text1"/>
          <w:lang w:val="ro-RO" w:eastAsia="cs-CZ"/>
        </w:rPr>
        <w:t xml:space="preserve"> în </w:t>
      </w:r>
      <w:proofErr w:type="spellStart"/>
      <w:r>
        <w:rPr>
          <w:rFonts w:ascii="Verdana" w:hAnsi="Verdana"/>
          <w:color w:val="000000" w:themeColor="text1"/>
          <w:lang w:val="ro-RO" w:eastAsia="cs-CZ"/>
        </w:rPr>
        <w:t>Aragonia</w:t>
      </w:r>
      <w:proofErr w:type="spellEnd"/>
      <w:r>
        <w:rPr>
          <w:rFonts w:ascii="Verdana" w:hAnsi="Verdana"/>
          <w:color w:val="000000" w:themeColor="text1"/>
          <w:lang w:val="ro-RO" w:eastAsia="cs-CZ"/>
        </w:rPr>
        <w:t xml:space="preserve">, la poalele munților Pirinei în Spania, ca al doilea copil din cei șase. În locul de pelerinaj din </w:t>
      </w:r>
      <w:proofErr w:type="spellStart"/>
      <w:r>
        <w:rPr>
          <w:rFonts w:ascii="Verdana" w:hAnsi="Verdana"/>
          <w:color w:val="000000" w:themeColor="text1"/>
          <w:lang w:val="ro-RO" w:eastAsia="cs-CZ"/>
        </w:rPr>
        <w:t>Torrecviudad</w:t>
      </w:r>
      <w:proofErr w:type="spellEnd"/>
      <w:r>
        <w:rPr>
          <w:rFonts w:ascii="Verdana" w:hAnsi="Verdana"/>
          <w:color w:val="000000" w:themeColor="text1"/>
          <w:lang w:val="ro-RO" w:eastAsia="cs-CZ"/>
        </w:rPr>
        <w:t xml:space="preserve"> părinții l-au consfințit ca un băiețel de doi ani în grija Maicii Domnului, așa cum au promis în timpul îmbolnăvirii lui cu o boală gravă. Între anii săi de opt și unsprezece ani i-au murit trei surori mai tinere. </w:t>
      </w:r>
    </w:p>
    <w:p w:rsidR="00F34A98" w:rsidRDefault="00F34A98" w:rsidP="00F34A98">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Tatăl</w:t>
      </w:r>
      <w:r w:rsidR="00010DED">
        <w:rPr>
          <w:rFonts w:ascii="Verdana" w:hAnsi="Verdana"/>
          <w:color w:val="000000" w:themeColor="text1"/>
          <w:lang w:val="ro-RO" w:eastAsia="cs-CZ"/>
        </w:rPr>
        <w:t xml:space="preserve"> José </w:t>
      </w:r>
      <w:proofErr w:type="spellStart"/>
      <w:r w:rsidR="00010DED">
        <w:rPr>
          <w:rFonts w:ascii="Verdana" w:hAnsi="Verdana"/>
          <w:color w:val="000000" w:themeColor="text1"/>
          <w:lang w:val="ro-RO" w:eastAsia="cs-CZ"/>
        </w:rPr>
        <w:t>Escriva</w:t>
      </w:r>
      <w:proofErr w:type="spellEnd"/>
      <w:r w:rsidR="00010DED">
        <w:rPr>
          <w:rFonts w:ascii="Verdana" w:hAnsi="Verdana"/>
          <w:color w:val="000000" w:themeColor="text1"/>
          <w:lang w:val="ro-RO" w:eastAsia="cs-CZ"/>
        </w:rPr>
        <w:t xml:space="preserve"> y </w:t>
      </w:r>
      <w:proofErr w:type="spellStart"/>
      <w:r w:rsidR="00010DED">
        <w:rPr>
          <w:rFonts w:ascii="Verdana" w:hAnsi="Verdana"/>
          <w:color w:val="000000" w:themeColor="text1"/>
          <w:lang w:val="ro-RO" w:eastAsia="cs-CZ"/>
        </w:rPr>
        <w:t>Corzá</w:t>
      </w:r>
      <w:r w:rsidR="00781DCA">
        <w:rPr>
          <w:rFonts w:ascii="Verdana" w:hAnsi="Verdana"/>
          <w:color w:val="000000" w:themeColor="text1"/>
          <w:lang w:val="ro-RO" w:eastAsia="cs-CZ"/>
        </w:rPr>
        <w:t>n</w:t>
      </w:r>
      <w:proofErr w:type="spellEnd"/>
      <w:r w:rsidR="00781DCA">
        <w:rPr>
          <w:rFonts w:ascii="Verdana" w:hAnsi="Verdana"/>
          <w:color w:val="000000" w:themeColor="text1"/>
          <w:lang w:val="ro-RO" w:eastAsia="cs-CZ"/>
        </w:rPr>
        <w:t xml:space="preserve"> </w:t>
      </w:r>
      <w:r>
        <w:rPr>
          <w:rFonts w:ascii="Verdana" w:hAnsi="Verdana"/>
          <w:color w:val="000000" w:themeColor="text1"/>
          <w:lang w:val="ro-RO" w:eastAsia="cs-CZ"/>
        </w:rPr>
        <w:t xml:space="preserve">a fost comerciant cu textile și ciocolată. Mama lui Maria de </w:t>
      </w:r>
      <w:proofErr w:type="spellStart"/>
      <w:r>
        <w:rPr>
          <w:rFonts w:ascii="Verdana" w:hAnsi="Verdana"/>
          <w:color w:val="000000" w:themeColor="text1"/>
          <w:lang w:val="ro-RO" w:eastAsia="cs-CZ"/>
        </w:rPr>
        <w:t>los</w:t>
      </w:r>
      <w:proofErr w:type="spellEnd"/>
      <w:r>
        <w:rPr>
          <w:rFonts w:ascii="Verdana" w:hAnsi="Verdana"/>
          <w:color w:val="000000" w:themeColor="text1"/>
          <w:lang w:val="ro-RO" w:eastAsia="cs-CZ"/>
        </w:rPr>
        <w:t xml:space="preserve"> Dolores a fost o femeie elegantă</w:t>
      </w:r>
      <w:r w:rsidR="00781DCA">
        <w:rPr>
          <w:rFonts w:ascii="Verdana" w:hAnsi="Verdana"/>
          <w:color w:val="000000" w:themeColor="text1"/>
          <w:lang w:val="ro-RO" w:eastAsia="cs-CZ"/>
        </w:rPr>
        <w:t>,</w:t>
      </w:r>
      <w:r>
        <w:rPr>
          <w:rFonts w:ascii="Verdana" w:hAnsi="Verdana"/>
          <w:color w:val="000000" w:themeColor="text1"/>
          <w:lang w:val="ro-RO" w:eastAsia="cs-CZ"/>
        </w:rPr>
        <w:t xml:space="preserve"> de origine franceză. Ambii părinți le-au acordat copiilor o profundă educație creștină. Mai târziu Jose </w:t>
      </w:r>
      <w:proofErr w:type="spellStart"/>
      <w:r>
        <w:rPr>
          <w:rFonts w:ascii="Verdana" w:hAnsi="Verdana"/>
          <w:color w:val="000000" w:themeColor="text1"/>
          <w:lang w:val="ro-RO" w:eastAsia="cs-CZ"/>
        </w:rPr>
        <w:t>Escriva</w:t>
      </w:r>
      <w:proofErr w:type="spellEnd"/>
      <w:r>
        <w:rPr>
          <w:rFonts w:ascii="Verdana" w:hAnsi="Verdana"/>
          <w:color w:val="000000" w:themeColor="text1"/>
          <w:lang w:val="ro-RO" w:eastAsia="cs-CZ"/>
        </w:rPr>
        <w:t xml:space="preserve"> (cunoscut ca </w:t>
      </w:r>
      <w:proofErr w:type="spellStart"/>
      <w:r>
        <w:rPr>
          <w:rFonts w:ascii="Verdana" w:hAnsi="Verdana"/>
          <w:color w:val="000000" w:themeColor="text1"/>
          <w:lang w:val="ro-RO" w:eastAsia="cs-CZ"/>
        </w:rPr>
        <w:t>Jesemaria</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Escriva</w:t>
      </w:r>
      <w:proofErr w:type="spellEnd"/>
      <w:r>
        <w:rPr>
          <w:rFonts w:ascii="Verdana" w:hAnsi="Verdana"/>
          <w:color w:val="000000" w:themeColor="text1"/>
          <w:lang w:val="ro-RO" w:eastAsia="cs-CZ"/>
        </w:rPr>
        <w:t xml:space="preserve">) a spus, că le este recunoscător mai mult decât pentru educația sa. </w:t>
      </w:r>
    </w:p>
    <w:p w:rsidR="00F34A98" w:rsidRDefault="00F34A98" w:rsidP="00F34A98">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anul 1913</w:t>
      </w:r>
      <w:r w:rsidR="00781DCA">
        <w:rPr>
          <w:rFonts w:ascii="Verdana" w:hAnsi="Verdana"/>
          <w:color w:val="000000" w:themeColor="text1"/>
          <w:lang w:val="ro-RO" w:eastAsia="cs-CZ"/>
        </w:rPr>
        <w:t>,</w:t>
      </w:r>
      <w:r>
        <w:rPr>
          <w:rFonts w:ascii="Verdana" w:hAnsi="Verdana"/>
          <w:color w:val="000000" w:themeColor="text1"/>
          <w:lang w:val="ro-RO" w:eastAsia="cs-CZ"/>
        </w:rPr>
        <w:t xml:space="preserve"> tatăl a falimentat în afacere</w:t>
      </w:r>
      <w:r w:rsidR="00580FCD">
        <w:rPr>
          <w:rFonts w:ascii="Verdana" w:hAnsi="Verdana"/>
          <w:color w:val="000000" w:themeColor="text1"/>
          <w:lang w:val="ro-RO" w:eastAsia="cs-CZ"/>
        </w:rPr>
        <w:t xml:space="preserve"> și cu doi ani mai t</w:t>
      </w:r>
      <w:r w:rsidR="00781DCA">
        <w:rPr>
          <w:rFonts w:ascii="Verdana" w:hAnsi="Verdana"/>
          <w:color w:val="000000" w:themeColor="text1"/>
          <w:lang w:val="ro-RO" w:eastAsia="cs-CZ"/>
        </w:rPr>
        <w:t>ârziu întreaga familie a trebuit</w:t>
      </w:r>
      <w:r w:rsidR="00580FCD">
        <w:rPr>
          <w:rFonts w:ascii="Verdana" w:hAnsi="Verdana"/>
          <w:color w:val="000000" w:themeColor="text1"/>
          <w:lang w:val="ro-RO" w:eastAsia="cs-CZ"/>
        </w:rPr>
        <w:t xml:space="preserve"> să se mute la </w:t>
      </w:r>
      <w:proofErr w:type="spellStart"/>
      <w:r w:rsidR="00580FCD">
        <w:rPr>
          <w:rFonts w:ascii="Verdana" w:hAnsi="Verdana"/>
          <w:color w:val="000000" w:themeColor="text1"/>
          <w:lang w:val="ro-RO" w:eastAsia="cs-CZ"/>
        </w:rPr>
        <w:t>Logrono</w:t>
      </w:r>
      <w:proofErr w:type="spellEnd"/>
      <w:r w:rsidR="00580FCD">
        <w:rPr>
          <w:rFonts w:ascii="Verdana" w:hAnsi="Verdana"/>
          <w:color w:val="000000" w:themeColor="text1"/>
          <w:lang w:val="ro-RO" w:eastAsia="cs-CZ"/>
        </w:rPr>
        <w:t xml:space="preserve">, unde apoi tatăl a lucrat într-un magazin de îmbrăcăminte. Jose </w:t>
      </w:r>
      <w:proofErr w:type="spellStart"/>
      <w:r w:rsidR="00580FCD">
        <w:rPr>
          <w:rFonts w:ascii="Verdana" w:hAnsi="Verdana"/>
          <w:color w:val="000000" w:themeColor="text1"/>
          <w:lang w:val="ro-RO" w:eastAsia="cs-CZ"/>
        </w:rPr>
        <w:t>Escria</w:t>
      </w:r>
      <w:proofErr w:type="spellEnd"/>
      <w:r w:rsidR="00580FCD">
        <w:rPr>
          <w:rFonts w:ascii="Verdana" w:hAnsi="Verdana"/>
          <w:color w:val="000000" w:themeColor="text1"/>
          <w:lang w:val="ro-RO" w:eastAsia="cs-CZ"/>
        </w:rPr>
        <w:t xml:space="preserve"> a simțit pentru prima dată chemarea la preoție privindu-l pe un </w:t>
      </w:r>
      <w:proofErr w:type="spellStart"/>
      <w:r w:rsidR="00580FCD">
        <w:rPr>
          <w:rFonts w:ascii="Verdana" w:hAnsi="Verdana"/>
          <w:color w:val="000000" w:themeColor="text1"/>
          <w:lang w:val="ro-RO" w:eastAsia="cs-CZ"/>
        </w:rPr>
        <w:t>carmelitatn</w:t>
      </w:r>
      <w:proofErr w:type="spellEnd"/>
      <w:r w:rsidR="00580FCD">
        <w:rPr>
          <w:rFonts w:ascii="Verdana" w:hAnsi="Verdana"/>
          <w:color w:val="000000" w:themeColor="text1"/>
          <w:lang w:val="ro-RO" w:eastAsia="cs-CZ"/>
        </w:rPr>
        <w:t xml:space="preserve"> desculț în zăpadă. A perceput acest fapt, că Dumnezeu a dorit ceva de la el</w:t>
      </w:r>
      <w:r w:rsidR="00781DCA">
        <w:rPr>
          <w:rFonts w:ascii="Verdana" w:hAnsi="Verdana"/>
          <w:color w:val="000000" w:themeColor="text1"/>
          <w:lang w:val="ro-RO" w:eastAsia="cs-CZ"/>
        </w:rPr>
        <w:t>,</w:t>
      </w:r>
      <w:r w:rsidR="00580FCD">
        <w:rPr>
          <w:rFonts w:ascii="Verdana" w:hAnsi="Verdana"/>
          <w:color w:val="000000" w:themeColor="text1"/>
          <w:lang w:val="ro-RO" w:eastAsia="cs-CZ"/>
        </w:rPr>
        <w:t xml:space="preserve"> chiar dacă nu a fost cu totul sigur ce. În inimă a simțit nevoia să răspundă cu generozitate la dragostea lui Dumnezeu. A început o viață de căință și s-a rugat pentru o cunoaștere clară. Și-a schimbat intenția de a studia arhitectura și s-a pregătit la preoție în </w:t>
      </w:r>
      <w:proofErr w:type="spellStart"/>
      <w:r w:rsidR="00580FCD">
        <w:rPr>
          <w:rFonts w:ascii="Verdana" w:hAnsi="Verdana"/>
          <w:color w:val="000000" w:themeColor="text1"/>
          <w:lang w:val="ro-RO" w:eastAsia="cs-CZ"/>
        </w:rPr>
        <w:t>Logrono</w:t>
      </w:r>
      <w:proofErr w:type="spellEnd"/>
      <w:r w:rsidR="00781DCA">
        <w:rPr>
          <w:rFonts w:ascii="Verdana" w:hAnsi="Verdana"/>
          <w:color w:val="000000" w:themeColor="text1"/>
          <w:lang w:val="ro-RO" w:eastAsia="cs-CZ"/>
        </w:rPr>
        <w:t>,</w:t>
      </w:r>
      <w:r w:rsidR="00580FCD">
        <w:rPr>
          <w:rFonts w:ascii="Verdana" w:hAnsi="Verdana"/>
          <w:color w:val="000000" w:themeColor="text1"/>
          <w:lang w:val="ro-RO" w:eastAsia="cs-CZ"/>
        </w:rPr>
        <w:t xml:space="preserve"> apoi la Zaragoza. A fost sfințit preot la 28.02.1925.</w:t>
      </w:r>
    </w:p>
    <w:p w:rsidR="00F34A98" w:rsidRDefault="00580FCD" w:rsidP="00010DE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La Zaragoza a continuat în studiul dreptului, pe care le-a început la teologie, și le-a terminat  în anul 1927. Îi făcea plăcere </w:t>
      </w:r>
      <w:r w:rsidR="00FD437F">
        <w:rPr>
          <w:rFonts w:ascii="Verdana" w:hAnsi="Verdana"/>
          <w:color w:val="000000" w:themeColor="text1"/>
          <w:lang w:val="ro-RO" w:eastAsia="cs-CZ"/>
        </w:rPr>
        <w:t xml:space="preserve">să mediteze asupra textelor Sfintei Scripturi cu prevederea unei situații vii. Uneori le cânta și la cuvintele: „Am venit, nu să sting focul și cât de mult mi-aș dori să se aprindă!” ca răspuns i s-au adresat cuvintele lui Samuel: „Doamne, sunt aici, m-ai chemat.” </w:t>
      </w:r>
    </w:p>
    <w:p w:rsidR="00FD437F" w:rsidRDefault="00FD437F" w:rsidP="00010DE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martie 1927 a primit acordul pentru a pleca la Madrid, unde s-a pregătit pentru  apărare în drept. În acest timp s-a îngrijit de bolnavi, de săraci</w:t>
      </w:r>
      <w:r w:rsidR="00781DCA">
        <w:rPr>
          <w:rFonts w:ascii="Verdana" w:hAnsi="Verdana"/>
          <w:color w:val="000000" w:themeColor="text1"/>
          <w:lang w:val="ro-RO" w:eastAsia="cs-CZ"/>
        </w:rPr>
        <w:t>,</w:t>
      </w:r>
      <w:r>
        <w:rPr>
          <w:rFonts w:ascii="Verdana" w:hAnsi="Verdana"/>
          <w:color w:val="000000" w:themeColor="text1"/>
          <w:lang w:val="ro-RO" w:eastAsia="cs-CZ"/>
        </w:rPr>
        <w:t xml:space="preserve"> de copiii părăsiți. I-a pregătit de asemenea pentru sacramente. A devenit capelan </w:t>
      </w:r>
      <w:r w:rsidR="004678A1">
        <w:rPr>
          <w:rFonts w:ascii="Verdana" w:hAnsi="Verdana"/>
          <w:color w:val="000000" w:themeColor="text1"/>
          <w:lang w:val="ro-RO" w:eastAsia="cs-CZ"/>
        </w:rPr>
        <w:t xml:space="preserve">al fundației pentru sprijinirea </w:t>
      </w:r>
      <w:r w:rsidR="004678A1">
        <w:rPr>
          <w:rFonts w:ascii="Verdana" w:hAnsi="Verdana"/>
          <w:color w:val="000000" w:themeColor="text1"/>
          <w:lang w:val="ro-RO" w:eastAsia="cs-CZ"/>
        </w:rPr>
        <w:lastRenderedPageBreak/>
        <w:t xml:space="preserve">oamenilor fără mijloace de existență și le-a facilitat posibilități de a studia. A activat ca docent al dreptului canonic și roman. </w:t>
      </w:r>
    </w:p>
    <w:p w:rsidR="004678A1" w:rsidRDefault="004678A1" w:rsidP="004678A1">
      <w:pPr>
        <w:pStyle w:val="NoSpacing"/>
        <w:ind w:firstLine="284"/>
        <w:jc w:val="both"/>
        <w:rPr>
          <w:rFonts w:ascii="Verdana" w:hAnsi="Verdana"/>
          <w:i/>
          <w:color w:val="000000" w:themeColor="text1"/>
          <w:lang w:val="ro-RO" w:eastAsia="cs-CZ"/>
        </w:rPr>
      </w:pPr>
      <w:r>
        <w:rPr>
          <w:rFonts w:ascii="Verdana" w:hAnsi="Verdana"/>
          <w:color w:val="000000" w:themeColor="text1"/>
          <w:lang w:val="ro-RO" w:eastAsia="cs-CZ"/>
        </w:rPr>
        <w:t>După rugăciunile pentru cunoașterea voinței lui Dumnezeu, când a auzit clopotele pentru cinstirea îngerilor</w:t>
      </w:r>
      <w:r w:rsidR="00781DCA">
        <w:rPr>
          <w:rFonts w:ascii="Verdana" w:hAnsi="Verdana"/>
          <w:color w:val="000000" w:themeColor="text1"/>
          <w:lang w:val="ro-RO" w:eastAsia="cs-CZ"/>
        </w:rPr>
        <w:t>,</w:t>
      </w:r>
      <w:r>
        <w:rPr>
          <w:rFonts w:ascii="Verdana" w:hAnsi="Verdana"/>
          <w:color w:val="000000" w:themeColor="text1"/>
          <w:lang w:val="ro-RO" w:eastAsia="cs-CZ"/>
        </w:rPr>
        <w:t xml:space="preserve"> în ziua de 02.10,1928 Josef </w:t>
      </w:r>
      <w:proofErr w:type="spellStart"/>
      <w:r>
        <w:rPr>
          <w:rFonts w:ascii="Verdana" w:hAnsi="Verdana"/>
          <w:color w:val="000000" w:themeColor="text1"/>
          <w:lang w:val="ro-RO" w:eastAsia="cs-CZ"/>
        </w:rPr>
        <w:t>Escria</w:t>
      </w:r>
      <w:proofErr w:type="spellEnd"/>
      <w:r>
        <w:rPr>
          <w:rFonts w:ascii="Verdana" w:hAnsi="Verdana"/>
          <w:color w:val="000000" w:themeColor="text1"/>
          <w:lang w:val="ro-RO" w:eastAsia="cs-CZ"/>
        </w:rPr>
        <w:t xml:space="preserve"> ca și cum ar fi văzut, ceea ce cere Dumnezeu de la el: </w:t>
      </w:r>
      <w:r w:rsidR="00A4422B">
        <w:rPr>
          <w:rFonts w:ascii="Verdana" w:hAnsi="Verdana"/>
          <w:i/>
          <w:color w:val="000000" w:themeColor="text1"/>
          <w:lang w:val="ro-RO" w:eastAsia="cs-CZ"/>
        </w:rPr>
        <w:t>„Oamenilor</w:t>
      </w:r>
      <w:r w:rsidR="00781DCA">
        <w:rPr>
          <w:rFonts w:ascii="Verdana" w:hAnsi="Verdana"/>
          <w:i/>
          <w:color w:val="000000" w:themeColor="text1"/>
          <w:lang w:val="ro-RO" w:eastAsia="cs-CZ"/>
        </w:rPr>
        <w:t>,</w:t>
      </w:r>
      <w:r w:rsidR="00A4422B">
        <w:rPr>
          <w:rFonts w:ascii="Verdana" w:hAnsi="Verdana"/>
          <w:i/>
          <w:color w:val="000000" w:themeColor="text1"/>
          <w:lang w:val="ro-RO" w:eastAsia="cs-CZ"/>
        </w:rPr>
        <w:t xml:space="preserve"> tuturor claselor sociale să mijlocească fără schimbări în munca lor de până acum, în mijlocul lumii, calea sfințeniei cu activitate apostolică. Pentru ca oamenii obișnuiți se străduiască să sfințească munca lor de fiecare zi și viața lor familială.” </w:t>
      </w:r>
    </w:p>
    <w:p w:rsidR="00A4422B" w:rsidRDefault="00A4422B" w:rsidP="004678A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Cu un mare zel </w:t>
      </w:r>
      <w:r w:rsidR="00561CF1">
        <w:rPr>
          <w:rFonts w:ascii="Verdana" w:hAnsi="Verdana"/>
          <w:color w:val="000000" w:themeColor="text1"/>
          <w:lang w:val="ro-RO" w:eastAsia="cs-CZ"/>
        </w:rPr>
        <w:t xml:space="preserve">și fără mijloace s-a apucat de această „Operă”. Când apoi un prieten l-a întrebat, ce face opera lui Dumnezeu, i-a fost clar ce nume îi va da: Opera lui Dumnezeu – Opus </w:t>
      </w:r>
      <w:proofErr w:type="spellStart"/>
      <w:r w:rsidR="00561CF1">
        <w:rPr>
          <w:rFonts w:ascii="Verdana" w:hAnsi="Verdana"/>
          <w:color w:val="000000" w:themeColor="text1"/>
          <w:lang w:val="ro-RO" w:eastAsia="cs-CZ"/>
        </w:rPr>
        <w:t>Dei</w:t>
      </w:r>
      <w:proofErr w:type="spellEnd"/>
      <w:r w:rsidR="00561CF1">
        <w:rPr>
          <w:rFonts w:ascii="Verdana" w:hAnsi="Verdana"/>
          <w:color w:val="000000" w:themeColor="text1"/>
          <w:lang w:val="ro-RO" w:eastAsia="cs-CZ"/>
        </w:rPr>
        <w:t xml:space="preserve">. Peste tot pregăteau oameni în societate pentru </w:t>
      </w:r>
      <w:r w:rsidR="002F512E">
        <w:rPr>
          <w:rFonts w:ascii="Verdana" w:hAnsi="Verdana"/>
          <w:color w:val="000000" w:themeColor="text1"/>
          <w:lang w:val="ro-RO" w:eastAsia="cs-CZ"/>
        </w:rPr>
        <w:t>fericita întâlnire cu Isus Cristos în serviciul cotidian, fără a se avea în vedere ras</w:t>
      </w:r>
      <w:r w:rsidR="00781DCA">
        <w:rPr>
          <w:rFonts w:ascii="Verdana" w:hAnsi="Verdana"/>
          <w:color w:val="000000" w:themeColor="text1"/>
          <w:lang w:val="ro-RO" w:eastAsia="cs-CZ"/>
        </w:rPr>
        <w:t>a</w:t>
      </w:r>
      <w:r w:rsidR="002F512E">
        <w:rPr>
          <w:rFonts w:ascii="Verdana" w:hAnsi="Verdana"/>
          <w:color w:val="000000" w:themeColor="text1"/>
          <w:lang w:val="ro-RO" w:eastAsia="cs-CZ"/>
        </w:rPr>
        <w:t xml:space="preserve">, naționalitatea sau limbă. Aceasta a devenit principala preocupare a vieții sale. </w:t>
      </w:r>
    </w:p>
    <w:p w:rsidR="00FC26DA" w:rsidRDefault="002F512E" w:rsidP="002F512E">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Așa cum a spus sfântul Părinte mai târziu la canonizarea sa: </w:t>
      </w:r>
      <w:r>
        <w:rPr>
          <w:rFonts w:ascii="Verdana" w:hAnsi="Verdana"/>
          <w:i/>
          <w:color w:val="000000" w:themeColor="text1"/>
          <w:lang w:val="ro-RO" w:eastAsia="cs-CZ"/>
        </w:rPr>
        <w:t>„Neîncetat îndemna pe fii</w:t>
      </w:r>
      <w:r w:rsidR="00781DCA">
        <w:rPr>
          <w:rFonts w:ascii="Verdana" w:hAnsi="Verdana"/>
          <w:i/>
          <w:color w:val="000000" w:themeColor="text1"/>
          <w:lang w:val="ro-RO" w:eastAsia="cs-CZ"/>
        </w:rPr>
        <w:t>i</w:t>
      </w:r>
      <w:r>
        <w:rPr>
          <w:rFonts w:ascii="Verdana" w:hAnsi="Verdana"/>
          <w:i/>
          <w:color w:val="000000" w:themeColor="text1"/>
          <w:lang w:val="ro-RO" w:eastAsia="cs-CZ"/>
        </w:rPr>
        <w:t xml:space="preserve"> și fiicele sale spirituale, să-l roage pe Duhul Sfânt, ca viața interioară, viața în sensul relației cu Dumnezeu, viața de familie, viața profesională și viața socială, care se compune din micile realități pământești, să nu fie despărțite, ci să-și aibă originile pe o existență comună</w:t>
      </w:r>
      <w:r w:rsidR="00781DCA">
        <w:rPr>
          <w:rFonts w:ascii="Verdana" w:hAnsi="Verdana"/>
          <w:i/>
          <w:color w:val="000000" w:themeColor="text1"/>
          <w:lang w:val="ro-RO" w:eastAsia="cs-CZ"/>
        </w:rPr>
        <w:t>,</w:t>
      </w:r>
      <w:r>
        <w:rPr>
          <w:rFonts w:ascii="Verdana" w:hAnsi="Verdana"/>
          <w:i/>
          <w:color w:val="000000" w:themeColor="text1"/>
          <w:lang w:val="ro-RO" w:eastAsia="cs-CZ"/>
        </w:rPr>
        <w:t xml:space="preserve"> – sfântă și plină de Dumnezeu.”</w:t>
      </w:r>
      <w:r>
        <w:rPr>
          <w:rFonts w:ascii="Verdana" w:hAnsi="Verdana"/>
          <w:color w:val="000000" w:themeColor="text1"/>
          <w:lang w:val="ro-RO" w:eastAsia="cs-CZ"/>
        </w:rPr>
        <w:t xml:space="preserve"> Este vorba de sfințenia de fiecare zi, la care este chemat fiecare dintre noi. La aceasta însă se poate ajunge numai cu ajutorul Duhului Sfânt. Așa cum s-a lăsat condus ascultător de Duhul Sfânt Jose </w:t>
      </w:r>
      <w:proofErr w:type="spellStart"/>
      <w:r>
        <w:rPr>
          <w:rFonts w:ascii="Verdana" w:hAnsi="Verdana"/>
          <w:color w:val="000000" w:themeColor="text1"/>
          <w:lang w:val="ro-RO" w:eastAsia="cs-CZ"/>
        </w:rPr>
        <w:t>Escriva</w:t>
      </w:r>
      <w:proofErr w:type="spellEnd"/>
      <w:r>
        <w:rPr>
          <w:rFonts w:ascii="Verdana" w:hAnsi="Verdana"/>
          <w:color w:val="000000" w:themeColor="text1"/>
          <w:lang w:val="ro-RO" w:eastAsia="cs-CZ"/>
        </w:rPr>
        <w:t xml:space="preserve">, așa trebuie să învețe și să  facă fiecare dintre noi. </w:t>
      </w:r>
      <w:r w:rsidR="00FC26DA">
        <w:rPr>
          <w:rFonts w:ascii="Verdana" w:hAnsi="Verdana"/>
          <w:color w:val="000000" w:themeColor="text1"/>
          <w:lang w:val="ro-RO" w:eastAsia="cs-CZ"/>
        </w:rPr>
        <w:t xml:space="preserve">Doar trebuie să depunem efort pentru virtuțile creștine, fără să părăsim locul nostru în lume. </w:t>
      </w:r>
    </w:p>
    <w:p w:rsidR="00FC26DA" w:rsidRDefault="00FC26DA" w:rsidP="00FC26D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Jose </w:t>
      </w:r>
      <w:proofErr w:type="spellStart"/>
      <w:r>
        <w:rPr>
          <w:rFonts w:ascii="Verdana" w:hAnsi="Verdana"/>
          <w:color w:val="000000" w:themeColor="text1"/>
          <w:lang w:val="ro-RO" w:eastAsia="cs-CZ"/>
        </w:rPr>
        <w:t>Escriva</w:t>
      </w:r>
      <w:proofErr w:type="spellEnd"/>
      <w:r>
        <w:rPr>
          <w:rFonts w:ascii="Verdana" w:hAnsi="Verdana"/>
          <w:color w:val="000000" w:themeColor="text1"/>
          <w:lang w:val="ro-RO" w:eastAsia="cs-CZ"/>
        </w:rPr>
        <w:t>, tot ce făcea, o făcea numai cu aprobarea și binecuvântarea episcopului din Madrid. Învățătura sa despre căutarea obișnuită a sfințeniei</w:t>
      </w:r>
      <w:r w:rsidR="00781DCA">
        <w:rPr>
          <w:rFonts w:ascii="Verdana" w:hAnsi="Verdana"/>
          <w:color w:val="000000" w:themeColor="text1"/>
          <w:lang w:val="ro-RO" w:eastAsia="cs-CZ"/>
        </w:rPr>
        <w:t>,</w:t>
      </w:r>
      <w:r>
        <w:rPr>
          <w:rFonts w:ascii="Verdana" w:hAnsi="Verdana"/>
          <w:color w:val="000000" w:themeColor="text1"/>
          <w:lang w:val="ro-RO" w:eastAsia="cs-CZ"/>
        </w:rPr>
        <w:t xml:space="preserve"> în chemările cotidiene a generat critici acide și atacuri împotriva lui și mulți l-au considerat nebun. El, în căutarea oamenilor, care să participe la „nebunia lui” se adresa prietenilor săi. Mergea cu ei la spitale, le reamintea importanța trăirii unei vieți creștine bune</w:t>
      </w:r>
      <w:r w:rsidR="00781DCA">
        <w:rPr>
          <w:rFonts w:ascii="Verdana" w:hAnsi="Verdana"/>
          <w:color w:val="000000" w:themeColor="text1"/>
          <w:lang w:val="ro-RO" w:eastAsia="cs-CZ"/>
        </w:rPr>
        <w:t>,</w:t>
      </w:r>
      <w:r>
        <w:rPr>
          <w:rFonts w:ascii="Verdana" w:hAnsi="Verdana"/>
          <w:color w:val="000000" w:themeColor="text1"/>
          <w:lang w:val="ro-RO" w:eastAsia="cs-CZ"/>
        </w:rPr>
        <w:t xml:space="preserve"> în timpul chemării lor, pentru ca munca să devină soluția pentru sfințire și activității de apostolat</w:t>
      </w:r>
      <w:r w:rsidR="00781DCA">
        <w:rPr>
          <w:rFonts w:ascii="Verdana" w:hAnsi="Verdana"/>
          <w:color w:val="000000" w:themeColor="text1"/>
          <w:lang w:val="ro-RO" w:eastAsia="cs-CZ"/>
        </w:rPr>
        <w:t>,</w:t>
      </w:r>
      <w:r>
        <w:rPr>
          <w:rFonts w:ascii="Verdana" w:hAnsi="Verdana"/>
          <w:color w:val="000000" w:themeColor="text1"/>
          <w:lang w:val="ro-RO" w:eastAsia="cs-CZ"/>
        </w:rPr>
        <w:t xml:space="preserve"> pentru ca acest ideal să fie predat mai departe. </w:t>
      </w:r>
    </w:p>
    <w:p w:rsidR="00FC26DA" w:rsidRDefault="00FC26DA" w:rsidP="00FC26D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Jose </w:t>
      </w:r>
      <w:proofErr w:type="spellStart"/>
      <w:r>
        <w:rPr>
          <w:rFonts w:ascii="Verdana" w:hAnsi="Verdana"/>
          <w:color w:val="000000" w:themeColor="text1"/>
          <w:lang w:val="ro-RO" w:eastAsia="cs-CZ"/>
        </w:rPr>
        <w:t>Escriva</w:t>
      </w:r>
      <w:proofErr w:type="spellEnd"/>
      <w:r>
        <w:rPr>
          <w:rFonts w:ascii="Verdana" w:hAnsi="Verdana"/>
          <w:color w:val="000000" w:themeColor="text1"/>
          <w:lang w:val="ro-RO" w:eastAsia="cs-CZ"/>
        </w:rPr>
        <w:t xml:space="preserve"> mergea la toți pacienții, le administra sacramentele și îi ruga, să jertfească suferințele și durerile lor, durerea de a fi legați de pat și singurătatea lor. Să le aducă Domnului  pentru munca lor la Opera lui Dumnezeu și pentru oamenii tineri. Numărul activiștilor Opus </w:t>
      </w:r>
      <w:proofErr w:type="spellStart"/>
      <w:r>
        <w:rPr>
          <w:rFonts w:ascii="Verdana" w:hAnsi="Verdana"/>
          <w:color w:val="000000" w:themeColor="text1"/>
          <w:lang w:val="ro-RO" w:eastAsia="cs-CZ"/>
        </w:rPr>
        <w:t>Dei</w:t>
      </w:r>
      <w:proofErr w:type="spellEnd"/>
      <w:r>
        <w:rPr>
          <w:rFonts w:ascii="Verdana" w:hAnsi="Verdana"/>
          <w:color w:val="000000" w:themeColor="text1"/>
          <w:lang w:val="ro-RO" w:eastAsia="cs-CZ"/>
        </w:rPr>
        <w:t xml:space="preserve"> creștea și </w:t>
      </w:r>
      <w:proofErr w:type="spellStart"/>
      <w:r>
        <w:rPr>
          <w:rFonts w:ascii="Verdana" w:hAnsi="Verdana"/>
          <w:color w:val="000000" w:themeColor="text1"/>
          <w:lang w:val="ro-RO" w:eastAsia="cs-CZ"/>
        </w:rPr>
        <w:t>Escriva</w:t>
      </w:r>
      <w:proofErr w:type="spellEnd"/>
      <w:r>
        <w:rPr>
          <w:rFonts w:ascii="Verdana" w:hAnsi="Verdana"/>
          <w:color w:val="000000" w:themeColor="text1"/>
          <w:lang w:val="ro-RO" w:eastAsia="cs-CZ"/>
        </w:rPr>
        <w:t xml:space="preserve"> pregătea pe fiecare membru și îl conducea spiritual. </w:t>
      </w:r>
    </w:p>
    <w:p w:rsidR="00FC26DA" w:rsidRDefault="00FC26DA" w:rsidP="00FC26D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Mai târziu el singur a spus</w:t>
      </w:r>
      <w:r w:rsidR="00AD4A90">
        <w:rPr>
          <w:rFonts w:ascii="Verdana" w:hAnsi="Verdana"/>
          <w:color w:val="000000" w:themeColor="text1"/>
          <w:lang w:val="ro-RO" w:eastAsia="cs-CZ"/>
        </w:rPr>
        <w:t>,</w:t>
      </w:r>
      <w:r>
        <w:rPr>
          <w:rFonts w:ascii="Verdana" w:hAnsi="Verdana"/>
          <w:color w:val="000000" w:themeColor="text1"/>
          <w:lang w:val="ro-RO" w:eastAsia="cs-CZ"/>
        </w:rPr>
        <w:t xml:space="preserve"> după primele impulsuri pentru ”Operă”: „Am avut atunci douăzeci și șase de ani, aveam harul lui Dumnezeu, o bună dispoziție și nimic mai mult. Dacă aș fi prevăzut atunci, ce va veni asupra mea, aș fi căzut mort pe pământ.” Dar el s-a lăsat condus ascultător de Duhul Sfânt și s-a convins, că numai așa se poate îndeplini</w:t>
      </w:r>
      <w:r w:rsidR="000A72D4">
        <w:rPr>
          <w:rFonts w:ascii="Verdana" w:hAnsi="Verdana"/>
          <w:color w:val="000000" w:themeColor="text1"/>
          <w:lang w:val="ro-RO" w:eastAsia="cs-CZ"/>
        </w:rPr>
        <w:t xml:space="preserve"> voința lui Dumnezeu. </w:t>
      </w:r>
    </w:p>
    <w:p w:rsidR="00FC26DA" w:rsidRDefault="000A72D4" w:rsidP="00FC26DA">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La jumătatea lunii februarie 1930 într-un mod</w:t>
      </w:r>
      <w:r w:rsidR="00AD4A90">
        <w:rPr>
          <w:rFonts w:ascii="Verdana" w:hAnsi="Verdana"/>
          <w:color w:val="000000" w:themeColor="text1"/>
          <w:lang w:val="ro-RO" w:eastAsia="cs-CZ"/>
        </w:rPr>
        <w:t xml:space="preserve"> supranatural a cunoscut, că </w:t>
      </w:r>
      <w:r>
        <w:rPr>
          <w:rFonts w:ascii="Verdana" w:hAnsi="Verdana"/>
          <w:color w:val="000000" w:themeColor="text1"/>
          <w:lang w:val="ro-RO" w:eastAsia="cs-CZ"/>
        </w:rPr>
        <w:t xml:space="preserve"> trebuie să înființeze în cadrul Opus </w:t>
      </w:r>
      <w:proofErr w:type="spellStart"/>
      <w:r>
        <w:rPr>
          <w:rFonts w:ascii="Verdana" w:hAnsi="Verdana"/>
          <w:color w:val="000000" w:themeColor="text1"/>
          <w:lang w:val="ro-RO" w:eastAsia="cs-CZ"/>
        </w:rPr>
        <w:t>Dei</w:t>
      </w:r>
      <w:proofErr w:type="spellEnd"/>
      <w:r>
        <w:rPr>
          <w:rFonts w:ascii="Verdana" w:hAnsi="Verdana"/>
          <w:color w:val="000000" w:themeColor="text1"/>
          <w:lang w:val="ro-RO" w:eastAsia="cs-CZ"/>
        </w:rPr>
        <w:t xml:space="preserve"> și o ramură feminină, pe care nu o luase în considerare înainte. Activitatea lui a fost considerată revoluție</w:t>
      </w:r>
      <w:r w:rsidR="00AD4A90">
        <w:rPr>
          <w:rFonts w:ascii="Verdana" w:hAnsi="Verdana"/>
          <w:color w:val="000000" w:themeColor="text1"/>
          <w:lang w:val="ro-RO" w:eastAsia="cs-CZ"/>
        </w:rPr>
        <w:t>,</w:t>
      </w:r>
      <w:r>
        <w:rPr>
          <w:rFonts w:ascii="Verdana" w:hAnsi="Verdana"/>
          <w:color w:val="000000" w:themeColor="text1"/>
          <w:lang w:val="ro-RO" w:eastAsia="cs-CZ"/>
        </w:rPr>
        <w:t xml:space="preserve"> în viața laică. Echipat pentru ea</w:t>
      </w:r>
      <w:r w:rsidR="00AD4A90">
        <w:rPr>
          <w:rFonts w:ascii="Verdana" w:hAnsi="Verdana"/>
          <w:color w:val="000000" w:themeColor="text1"/>
          <w:lang w:val="ro-RO" w:eastAsia="cs-CZ"/>
        </w:rPr>
        <w:t>,</w:t>
      </w:r>
      <w:r>
        <w:rPr>
          <w:rFonts w:ascii="Verdana" w:hAnsi="Verdana"/>
          <w:color w:val="000000" w:themeColor="text1"/>
          <w:lang w:val="ro-RO" w:eastAsia="cs-CZ"/>
        </w:rPr>
        <w:t xml:space="preserve"> a început să fie deja în familia lui. Familia o considera ca cel mai important loc pentru alimentarea cu haruri. </w:t>
      </w:r>
      <w:r w:rsidR="00B016C1">
        <w:rPr>
          <w:rFonts w:ascii="Verdana" w:hAnsi="Verdana"/>
          <w:color w:val="000000" w:themeColor="text1"/>
          <w:lang w:val="ro-RO" w:eastAsia="cs-CZ"/>
        </w:rPr>
        <w:t>A considerat stânca de granit, pe care trebuie construit harul, suferința. Spunea: „Dacă nu găsiți crucea, este semn, că sunteți în afar</w:t>
      </w:r>
      <w:r w:rsidR="00AD4A90">
        <w:rPr>
          <w:rFonts w:ascii="Verdana" w:hAnsi="Verdana"/>
          <w:color w:val="000000" w:themeColor="text1"/>
          <w:lang w:val="ro-RO" w:eastAsia="cs-CZ"/>
        </w:rPr>
        <w:t>a</w:t>
      </w:r>
      <w:r w:rsidR="00B016C1">
        <w:rPr>
          <w:rFonts w:ascii="Verdana" w:hAnsi="Verdana"/>
          <w:color w:val="000000" w:themeColor="text1"/>
          <w:lang w:val="ro-RO" w:eastAsia="cs-CZ"/>
        </w:rPr>
        <w:t xml:space="preserve"> drumului, pentru că astfel nu-l veți găsi pe Cristos.” </w:t>
      </w:r>
    </w:p>
    <w:p w:rsidR="00B016C1" w:rsidRDefault="00B016C1" w:rsidP="00FC26DA">
      <w:pPr>
        <w:pStyle w:val="NoSpacing"/>
        <w:ind w:firstLine="284"/>
        <w:jc w:val="both"/>
        <w:rPr>
          <w:rFonts w:ascii="Verdana" w:hAnsi="Verdana"/>
          <w:color w:val="000000" w:themeColor="text1"/>
          <w:lang w:val="ro-RO" w:eastAsia="cs-CZ"/>
        </w:rPr>
      </w:pPr>
      <w:proofErr w:type="spellStart"/>
      <w:r>
        <w:rPr>
          <w:rFonts w:ascii="Verdana" w:hAnsi="Verdana"/>
          <w:color w:val="000000" w:themeColor="text1"/>
          <w:lang w:val="ro-RO" w:eastAsia="cs-CZ"/>
        </w:rPr>
        <w:t>Escriva</w:t>
      </w:r>
      <w:proofErr w:type="spellEnd"/>
      <w:r w:rsidR="00AD4A90">
        <w:rPr>
          <w:rFonts w:ascii="Verdana" w:hAnsi="Verdana"/>
          <w:color w:val="000000" w:themeColor="text1"/>
          <w:lang w:val="ro-RO" w:eastAsia="cs-CZ"/>
        </w:rPr>
        <w:t xml:space="preserve"> </w:t>
      </w:r>
      <w:r>
        <w:rPr>
          <w:rFonts w:ascii="Verdana" w:hAnsi="Verdana"/>
          <w:color w:val="000000" w:themeColor="text1"/>
          <w:lang w:val="ro-RO" w:eastAsia="cs-CZ"/>
        </w:rPr>
        <w:t>a considerat mare dușman al lui Dumnezeu</w:t>
      </w:r>
      <w:r w:rsidR="00AD4A90">
        <w:rPr>
          <w:rFonts w:ascii="Verdana" w:hAnsi="Verdana"/>
          <w:color w:val="000000" w:themeColor="text1"/>
          <w:lang w:val="ro-RO" w:eastAsia="cs-CZ"/>
        </w:rPr>
        <w:t>,</w:t>
      </w:r>
      <w:r>
        <w:rPr>
          <w:rFonts w:ascii="Verdana" w:hAnsi="Verdana"/>
          <w:color w:val="000000" w:themeColor="text1"/>
          <w:lang w:val="ro-RO" w:eastAsia="cs-CZ"/>
        </w:rPr>
        <w:t xml:space="preserve"> neștiința. Marea menire a apostolatului a f</w:t>
      </w:r>
      <w:r w:rsidR="00AD4A90">
        <w:rPr>
          <w:rFonts w:ascii="Verdana" w:hAnsi="Verdana"/>
          <w:color w:val="000000" w:themeColor="text1"/>
          <w:lang w:val="ro-RO" w:eastAsia="cs-CZ"/>
        </w:rPr>
        <w:t>ost după părerea lui a se arăta</w:t>
      </w:r>
      <w:r>
        <w:rPr>
          <w:rFonts w:ascii="Verdana" w:hAnsi="Verdana"/>
          <w:color w:val="000000" w:themeColor="text1"/>
          <w:lang w:val="ro-RO" w:eastAsia="cs-CZ"/>
        </w:rPr>
        <w:t xml:space="preserve"> tuturor oamenilor calea, care duce la Domnul, să se mijlocească învățarea credinței. De aceea a inițiat pentru studenți</w:t>
      </w:r>
      <w:r w:rsidR="00AD4A90">
        <w:rPr>
          <w:rFonts w:ascii="Verdana" w:hAnsi="Verdana"/>
          <w:color w:val="000000" w:themeColor="text1"/>
          <w:lang w:val="ro-RO" w:eastAsia="cs-CZ"/>
        </w:rPr>
        <w:t>,</w:t>
      </w:r>
      <w:r>
        <w:rPr>
          <w:rFonts w:ascii="Verdana" w:hAnsi="Verdana"/>
          <w:color w:val="000000" w:themeColor="text1"/>
          <w:lang w:val="ro-RO" w:eastAsia="cs-CZ"/>
        </w:rPr>
        <w:t xml:space="preserve"> cercuri de instruire. A dorit, să găsească un acces natural al viața credinței, ca și în timpul distracțiilor lor să descopere profunzimea demnă de admirație a chemării lor creștinești. </w:t>
      </w:r>
      <w:r>
        <w:rPr>
          <w:rFonts w:ascii="Verdana" w:hAnsi="Verdana"/>
          <w:color w:val="000000" w:themeColor="text1"/>
          <w:lang w:val="ro-RO" w:eastAsia="cs-CZ"/>
        </w:rPr>
        <w:lastRenderedPageBreak/>
        <w:t xml:space="preserve">Într-o locuință pe strada </w:t>
      </w:r>
      <w:proofErr w:type="spellStart"/>
      <w:r>
        <w:rPr>
          <w:rFonts w:ascii="Verdana" w:hAnsi="Verdana"/>
          <w:color w:val="000000" w:themeColor="text1"/>
          <w:lang w:val="ro-RO" w:eastAsia="cs-CZ"/>
        </w:rPr>
        <w:t>Luchana</w:t>
      </w:r>
      <w:proofErr w:type="spellEnd"/>
      <w:r>
        <w:rPr>
          <w:rFonts w:ascii="Verdana" w:hAnsi="Verdana"/>
          <w:color w:val="000000" w:themeColor="text1"/>
          <w:lang w:val="ro-RO" w:eastAsia="cs-CZ"/>
        </w:rPr>
        <w:t xml:space="preserve"> a deschis pentru studenți o academie particulară. Chiar dacă a fost dificil să plătească chiria, </w:t>
      </w:r>
      <w:proofErr w:type="spellStart"/>
      <w:r>
        <w:rPr>
          <w:rFonts w:ascii="Verdana" w:hAnsi="Verdana"/>
          <w:color w:val="000000" w:themeColor="text1"/>
          <w:lang w:val="ro-RO" w:eastAsia="cs-CZ"/>
        </w:rPr>
        <w:t>Escriva</w:t>
      </w:r>
      <w:proofErr w:type="spellEnd"/>
      <w:r>
        <w:rPr>
          <w:rFonts w:ascii="Verdana" w:hAnsi="Verdana"/>
          <w:color w:val="000000" w:themeColor="text1"/>
          <w:lang w:val="ro-RO" w:eastAsia="cs-CZ"/>
        </w:rPr>
        <w:t xml:space="preserve"> imediat a luat în considerare o casă studențească. În centrul de instruire cu cursuri de matematică, fizică, chimie, arhitectură, drept și a diferitelor limbi străine </w:t>
      </w:r>
      <w:proofErr w:type="spellStart"/>
      <w:r>
        <w:rPr>
          <w:rFonts w:ascii="Verdana" w:hAnsi="Verdana"/>
          <w:color w:val="000000" w:themeColor="text1"/>
          <w:lang w:val="ro-RO" w:eastAsia="cs-CZ"/>
        </w:rPr>
        <w:t>Escriva</w:t>
      </w:r>
      <w:proofErr w:type="spellEnd"/>
      <w:r>
        <w:rPr>
          <w:rFonts w:ascii="Verdana" w:hAnsi="Verdana"/>
          <w:color w:val="000000" w:themeColor="text1"/>
          <w:lang w:val="ro-RO" w:eastAsia="cs-CZ"/>
        </w:rPr>
        <w:t xml:space="preserve"> a ținut cursuri de instruire și învățătură a credinței. Familia </w:t>
      </w:r>
      <w:proofErr w:type="spellStart"/>
      <w:r>
        <w:rPr>
          <w:rFonts w:ascii="Verdana" w:hAnsi="Verdana"/>
          <w:color w:val="000000" w:themeColor="text1"/>
          <w:lang w:val="ro-RO" w:eastAsia="cs-CZ"/>
        </w:rPr>
        <w:t>Escriva</w:t>
      </w:r>
      <w:proofErr w:type="spellEnd"/>
      <w:r>
        <w:rPr>
          <w:rFonts w:ascii="Verdana" w:hAnsi="Verdana"/>
          <w:color w:val="000000" w:themeColor="text1"/>
          <w:lang w:val="ro-RO" w:eastAsia="cs-CZ"/>
        </w:rPr>
        <w:t xml:space="preserve"> a vândut averea, câțiva studenți au dăruit economiile lor, și astfel s-a născut casa studențească, casa lor. </w:t>
      </w:r>
    </w:p>
    <w:p w:rsidR="004678A1" w:rsidRDefault="00B016C1" w:rsidP="00010DE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Mereu </w:t>
      </w:r>
      <w:r w:rsidR="002904AF">
        <w:rPr>
          <w:rFonts w:ascii="Verdana" w:hAnsi="Verdana"/>
          <w:color w:val="000000" w:themeColor="text1"/>
          <w:lang w:val="ro-RO" w:eastAsia="cs-CZ"/>
        </w:rPr>
        <w:t>dădea credincioșilor individuali sfaturile sale duhovnicești, la cererea episcopilor spanioli ținea discursuri</w:t>
      </w:r>
      <w:r w:rsidR="00AD4A90">
        <w:rPr>
          <w:rFonts w:ascii="Verdana" w:hAnsi="Verdana"/>
          <w:color w:val="000000" w:themeColor="text1"/>
          <w:lang w:val="ro-RO" w:eastAsia="cs-CZ"/>
        </w:rPr>
        <w:t>,</w:t>
      </w:r>
      <w:r w:rsidR="002904AF">
        <w:rPr>
          <w:rFonts w:ascii="Verdana" w:hAnsi="Verdana"/>
          <w:color w:val="000000" w:themeColor="text1"/>
          <w:lang w:val="ro-RO" w:eastAsia="cs-CZ"/>
        </w:rPr>
        <w:t xml:space="preserve"> în fața clericilor. Un colaborator apropiat i-a devenit student</w:t>
      </w:r>
      <w:r w:rsidR="00AD4A90">
        <w:rPr>
          <w:rFonts w:ascii="Verdana" w:hAnsi="Verdana"/>
          <w:color w:val="000000" w:themeColor="text1"/>
          <w:lang w:val="ro-RO" w:eastAsia="cs-CZ"/>
        </w:rPr>
        <w:t>,</w:t>
      </w:r>
      <w:r w:rsidR="002904AF">
        <w:rPr>
          <w:rFonts w:ascii="Verdana" w:hAnsi="Verdana"/>
          <w:color w:val="000000" w:themeColor="text1"/>
          <w:lang w:val="ro-RO" w:eastAsia="cs-CZ"/>
        </w:rPr>
        <w:t xml:space="preserve"> Alvaro </w:t>
      </w:r>
      <w:proofErr w:type="spellStart"/>
      <w:r w:rsidR="002904AF">
        <w:rPr>
          <w:rFonts w:ascii="Verdana" w:hAnsi="Verdana"/>
          <w:color w:val="000000" w:themeColor="text1"/>
          <w:lang w:val="ro-RO" w:eastAsia="cs-CZ"/>
        </w:rPr>
        <w:t>del</w:t>
      </w:r>
      <w:proofErr w:type="spellEnd"/>
      <w:r w:rsidR="002904AF">
        <w:rPr>
          <w:rFonts w:ascii="Verdana" w:hAnsi="Verdana"/>
          <w:color w:val="000000" w:themeColor="text1"/>
          <w:lang w:val="ro-RO" w:eastAsia="cs-CZ"/>
        </w:rPr>
        <w:t xml:space="preserve"> </w:t>
      </w:r>
      <w:proofErr w:type="spellStart"/>
      <w:r w:rsidR="002904AF">
        <w:rPr>
          <w:rFonts w:ascii="Verdana" w:hAnsi="Verdana"/>
          <w:color w:val="000000" w:themeColor="text1"/>
          <w:lang w:val="ro-RO" w:eastAsia="cs-CZ"/>
        </w:rPr>
        <w:t>Portillo</w:t>
      </w:r>
      <w:proofErr w:type="spellEnd"/>
      <w:r w:rsidR="002904AF">
        <w:rPr>
          <w:rFonts w:ascii="Verdana" w:hAnsi="Verdana"/>
          <w:color w:val="000000" w:themeColor="text1"/>
          <w:lang w:val="ro-RO" w:eastAsia="cs-CZ"/>
        </w:rPr>
        <w:t xml:space="preserve">, care mai târziu a devenit urmașul său. În timpul războiului civil spaniol au fost uciși 6.845 de persoane spirituale și l-au urmărit și pe el. Atunci în decembrie 1937 a fost în pelerinaj la </w:t>
      </w:r>
      <w:proofErr w:type="spellStart"/>
      <w:r w:rsidR="002904AF">
        <w:rPr>
          <w:rFonts w:ascii="Verdana" w:hAnsi="Verdana"/>
          <w:color w:val="000000" w:themeColor="text1"/>
          <w:lang w:val="ro-RO" w:eastAsia="cs-CZ"/>
        </w:rPr>
        <w:t>Lourdes</w:t>
      </w:r>
      <w:proofErr w:type="spellEnd"/>
      <w:r w:rsidR="002904AF">
        <w:rPr>
          <w:rFonts w:ascii="Verdana" w:hAnsi="Verdana"/>
          <w:color w:val="000000" w:themeColor="text1"/>
          <w:lang w:val="ro-RO" w:eastAsia="cs-CZ"/>
        </w:rPr>
        <w:t xml:space="preserve"> și apoi s-a întor</w:t>
      </w:r>
      <w:r w:rsidR="00AD4A90">
        <w:rPr>
          <w:rFonts w:ascii="Verdana" w:hAnsi="Verdana"/>
          <w:color w:val="000000" w:themeColor="text1"/>
          <w:lang w:val="ro-RO" w:eastAsia="cs-CZ"/>
        </w:rPr>
        <w:t>s</w:t>
      </w:r>
      <w:r w:rsidR="002904AF">
        <w:rPr>
          <w:rFonts w:ascii="Verdana" w:hAnsi="Verdana"/>
          <w:color w:val="000000" w:themeColor="text1"/>
          <w:lang w:val="ro-RO" w:eastAsia="cs-CZ"/>
        </w:rPr>
        <w:t xml:space="preserve"> în Burgos, unde și-a dedicat grija pentru oameni. A terminat cartea Drumul, care putea să fie tipărită doar după terminarea războiului civil în anul 1939. A devenit apoi o carte clasică spirituală</w:t>
      </w:r>
      <w:r w:rsidR="00AD4A90">
        <w:rPr>
          <w:rFonts w:ascii="Verdana" w:hAnsi="Verdana"/>
          <w:color w:val="000000" w:themeColor="text1"/>
          <w:lang w:val="ro-RO" w:eastAsia="cs-CZ"/>
        </w:rPr>
        <w:t>,</w:t>
      </w:r>
      <w:r w:rsidR="002904AF">
        <w:rPr>
          <w:rFonts w:ascii="Verdana" w:hAnsi="Verdana"/>
          <w:color w:val="000000" w:themeColor="text1"/>
          <w:lang w:val="ro-RO" w:eastAsia="cs-CZ"/>
        </w:rPr>
        <w:t xml:space="preserve"> pentru editurile de pe întreg globul. S-au tipărit mai mult de 3,5 milioane de exemplare. Mai târziu a scris și alte opere literare. Rugăciunea o considera ca o armă excepțională pentru răscumpărarea lumii și mereu recomanda: </w:t>
      </w:r>
      <w:r w:rsidR="002904AF">
        <w:rPr>
          <w:rFonts w:ascii="Verdana" w:hAnsi="Verdana"/>
          <w:i/>
          <w:color w:val="000000" w:themeColor="text1"/>
          <w:lang w:val="ro-RO" w:eastAsia="cs-CZ"/>
        </w:rPr>
        <w:t>„Pe primul</w:t>
      </w:r>
      <w:r w:rsidR="00AD4A90">
        <w:rPr>
          <w:rFonts w:ascii="Verdana" w:hAnsi="Verdana"/>
          <w:i/>
          <w:color w:val="000000" w:themeColor="text1"/>
          <w:lang w:val="ro-RO" w:eastAsia="cs-CZ"/>
        </w:rPr>
        <w:t xml:space="preserve"> loc</w:t>
      </w:r>
      <w:r w:rsidR="002904AF">
        <w:rPr>
          <w:rFonts w:ascii="Verdana" w:hAnsi="Verdana"/>
          <w:i/>
          <w:color w:val="000000" w:themeColor="text1"/>
          <w:lang w:val="ro-RO" w:eastAsia="cs-CZ"/>
        </w:rPr>
        <w:t xml:space="preserve"> rugăciunea; apoi curățirea de păcate; pe locul trei, realmente pe locul trei este activitatea” </w:t>
      </w:r>
      <w:r w:rsidR="002904AF">
        <w:rPr>
          <w:rFonts w:ascii="Verdana" w:hAnsi="Verdana"/>
          <w:color w:val="000000" w:themeColor="text1"/>
          <w:lang w:val="ro-RO" w:eastAsia="cs-CZ"/>
        </w:rPr>
        <w:t>(din lucrarea sa Drumul pag. 82). Foarte insistent se ruga Maicii lui Dumnezeu pentru un drum în siguranță, se adresa și sfântului Iosif și îngerului păzitor. Un ajutor considerabil a fost mama lui, care a oferit „Operei” tot ce avea, și a murit în anul 1941. Alt mare ajutor pentru el a fost sora C</w:t>
      </w:r>
      <w:r w:rsidR="008B5A6D">
        <w:rPr>
          <w:rFonts w:ascii="Verdana" w:hAnsi="Verdana"/>
          <w:color w:val="000000" w:themeColor="text1"/>
          <w:lang w:val="ro-RO" w:eastAsia="cs-CZ"/>
        </w:rPr>
        <w:t xml:space="preserve">armen. </w:t>
      </w:r>
    </w:p>
    <w:p w:rsidR="004C625A" w:rsidRDefault="004C625A" w:rsidP="00010DE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perioada de după războiul civil</w:t>
      </w:r>
      <w:r w:rsidR="00AD4A90">
        <w:rPr>
          <w:rFonts w:ascii="Verdana" w:hAnsi="Verdana"/>
          <w:color w:val="000000" w:themeColor="text1"/>
          <w:lang w:val="ro-RO" w:eastAsia="cs-CZ"/>
        </w:rPr>
        <w:t>,</w:t>
      </w:r>
      <w:r>
        <w:rPr>
          <w:rFonts w:ascii="Verdana" w:hAnsi="Verdana"/>
          <w:color w:val="000000" w:themeColor="text1"/>
          <w:lang w:val="ro-RO" w:eastAsia="cs-CZ"/>
        </w:rPr>
        <w:t xml:space="preserve"> dintr-o dată a început un val de atacuri de ură împotriva lui </w:t>
      </w:r>
      <w:proofErr w:type="spellStart"/>
      <w:r>
        <w:rPr>
          <w:rFonts w:ascii="Verdana" w:hAnsi="Verdana"/>
          <w:color w:val="000000" w:themeColor="text1"/>
          <w:lang w:val="ro-RO" w:eastAsia="cs-CZ"/>
        </w:rPr>
        <w:t>Escria</w:t>
      </w:r>
      <w:proofErr w:type="spellEnd"/>
      <w:r>
        <w:rPr>
          <w:rFonts w:ascii="Verdana" w:hAnsi="Verdana"/>
          <w:color w:val="000000" w:themeColor="text1"/>
          <w:lang w:val="ro-RO" w:eastAsia="cs-CZ"/>
        </w:rPr>
        <w:t xml:space="preserve"> și Opus </w:t>
      </w:r>
      <w:proofErr w:type="spellStart"/>
      <w:r>
        <w:rPr>
          <w:rFonts w:ascii="Verdana" w:hAnsi="Verdana"/>
          <w:color w:val="000000" w:themeColor="text1"/>
          <w:lang w:val="ro-RO" w:eastAsia="cs-CZ"/>
        </w:rPr>
        <w:t>Dei</w:t>
      </w:r>
      <w:proofErr w:type="spellEnd"/>
      <w:r>
        <w:rPr>
          <w:rFonts w:ascii="Verdana" w:hAnsi="Verdana"/>
          <w:color w:val="000000" w:themeColor="text1"/>
          <w:lang w:val="ro-RO" w:eastAsia="cs-CZ"/>
        </w:rPr>
        <w:t xml:space="preserve">. Anumite cercuri bisericești nu au înțeles noutatea mesajului său și au început să-l persecute pe fondator și „Opera”. </w:t>
      </w:r>
      <w:r w:rsidR="00D52204">
        <w:rPr>
          <w:rFonts w:ascii="Verdana" w:hAnsi="Verdana"/>
          <w:color w:val="000000" w:themeColor="text1"/>
          <w:lang w:val="ro-RO" w:eastAsia="cs-CZ"/>
        </w:rPr>
        <w:t xml:space="preserve">Calomniatorii vizitau părinții membrilor Opus </w:t>
      </w:r>
      <w:proofErr w:type="spellStart"/>
      <w:r w:rsidR="00D52204">
        <w:rPr>
          <w:rFonts w:ascii="Verdana" w:hAnsi="Verdana"/>
          <w:color w:val="000000" w:themeColor="text1"/>
          <w:lang w:val="ro-RO" w:eastAsia="cs-CZ"/>
        </w:rPr>
        <w:t>Dei</w:t>
      </w:r>
      <w:proofErr w:type="spellEnd"/>
      <w:r w:rsidR="00D52204">
        <w:rPr>
          <w:rFonts w:ascii="Verdana" w:hAnsi="Verdana"/>
          <w:color w:val="000000" w:themeColor="text1"/>
          <w:lang w:val="ro-RO" w:eastAsia="cs-CZ"/>
        </w:rPr>
        <w:t xml:space="preserve">, spunând, că copiii lor au cedat în fața imposturii, că pot deveni sfinți prin muncă obișnuită și cu intenție le confirmau, că sunt eretici și îi amenință pierzania veșnică. </w:t>
      </w:r>
      <w:proofErr w:type="spellStart"/>
      <w:r w:rsidR="00D52204">
        <w:rPr>
          <w:rFonts w:ascii="Verdana" w:hAnsi="Verdana"/>
          <w:color w:val="000000" w:themeColor="text1"/>
          <w:lang w:val="ro-RO" w:eastAsia="cs-CZ"/>
        </w:rPr>
        <w:t>Escria</w:t>
      </w:r>
      <w:proofErr w:type="spellEnd"/>
      <w:r w:rsidR="00D52204">
        <w:rPr>
          <w:rFonts w:ascii="Verdana" w:hAnsi="Verdana"/>
          <w:color w:val="000000" w:themeColor="text1"/>
          <w:lang w:val="ro-RO" w:eastAsia="cs-CZ"/>
        </w:rPr>
        <w:t xml:space="preserve"> a fost învinuit de erezie, dar pentru impostori se ruga. </w:t>
      </w:r>
    </w:p>
    <w:p w:rsidR="00D52204" w:rsidRPr="002904AF" w:rsidRDefault="00D52204" w:rsidP="00010DE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Prelatul Opus </w:t>
      </w:r>
      <w:proofErr w:type="spellStart"/>
      <w:r>
        <w:rPr>
          <w:rFonts w:ascii="Verdana" w:hAnsi="Verdana"/>
          <w:color w:val="000000" w:themeColor="text1"/>
          <w:lang w:val="ro-RO" w:eastAsia="cs-CZ"/>
        </w:rPr>
        <w:t>Dei</w:t>
      </w:r>
      <w:proofErr w:type="spellEnd"/>
      <w:r>
        <w:rPr>
          <w:rFonts w:ascii="Verdana" w:hAnsi="Verdana"/>
          <w:color w:val="000000" w:themeColor="text1"/>
          <w:lang w:val="ro-RO" w:eastAsia="cs-CZ"/>
        </w:rPr>
        <w:t xml:space="preserve"> a fost reprezentantul general al Comunității Preoțești al sfintei Cruci, aprobată de papă la 08.12.1943</w:t>
      </w:r>
      <w:r w:rsidR="00EE7968">
        <w:rPr>
          <w:rFonts w:ascii="Verdana" w:hAnsi="Verdana"/>
          <w:color w:val="000000" w:themeColor="text1"/>
          <w:lang w:val="ro-RO" w:eastAsia="cs-CZ"/>
        </w:rPr>
        <w:t xml:space="preserve">. Prin mijlocirea ei le-a fost intermediată participarea preoților diecezani la „Opera”. Ca institut secular Opus </w:t>
      </w:r>
      <w:proofErr w:type="spellStart"/>
      <w:r w:rsidR="00EE7968">
        <w:rPr>
          <w:rFonts w:ascii="Verdana" w:hAnsi="Verdana"/>
          <w:color w:val="000000" w:themeColor="text1"/>
          <w:lang w:val="ro-RO" w:eastAsia="cs-CZ"/>
        </w:rPr>
        <w:t>Dei</w:t>
      </w:r>
      <w:proofErr w:type="spellEnd"/>
      <w:r w:rsidR="00EE7968">
        <w:rPr>
          <w:rFonts w:ascii="Verdana" w:hAnsi="Verdana"/>
          <w:color w:val="000000" w:themeColor="text1"/>
          <w:lang w:val="ro-RO" w:eastAsia="cs-CZ"/>
        </w:rPr>
        <w:t xml:space="preserve"> a fost aprobat la 24.02.1947 și ca asociație sacerdotală a sfintei Cruci a fost aprobată la 16.06.1950. Atunci </w:t>
      </w:r>
      <w:proofErr w:type="spellStart"/>
      <w:r w:rsidR="00EE7968">
        <w:rPr>
          <w:rFonts w:ascii="Verdana" w:hAnsi="Verdana"/>
          <w:color w:val="000000" w:themeColor="text1"/>
          <w:lang w:val="ro-RO" w:eastAsia="cs-CZ"/>
        </w:rPr>
        <w:t>Escriva</w:t>
      </w:r>
      <w:proofErr w:type="spellEnd"/>
      <w:r w:rsidR="00EE7968">
        <w:rPr>
          <w:rFonts w:ascii="Verdana" w:hAnsi="Verdana"/>
          <w:color w:val="000000" w:themeColor="text1"/>
          <w:lang w:val="ro-RO" w:eastAsia="cs-CZ"/>
        </w:rPr>
        <w:t xml:space="preserve"> a fost deja de trei ani prelat papal. </w:t>
      </w:r>
    </w:p>
    <w:p w:rsidR="002904AF" w:rsidRDefault="00791649" w:rsidP="00010DED">
      <w:pPr>
        <w:pStyle w:val="NoSpacing"/>
        <w:ind w:firstLine="284"/>
        <w:jc w:val="both"/>
        <w:rPr>
          <w:rFonts w:ascii="Verdana" w:hAnsi="Verdana"/>
          <w:color w:val="000000" w:themeColor="text1"/>
          <w:lang w:val="ro-RO" w:eastAsia="cs-CZ"/>
        </w:rPr>
      </w:pPr>
      <w:r>
        <w:rPr>
          <w:noProof/>
        </w:rPr>
        <w:drawing>
          <wp:anchor distT="0" distB="0" distL="114300" distR="114300" simplePos="0" relativeHeight="251659264" behindDoc="0" locked="0" layoutInCell="1" allowOverlap="1" wp14:anchorId="4B182001" wp14:editId="7790ACA3">
            <wp:simplePos x="0" y="0"/>
            <wp:positionH relativeFrom="column">
              <wp:posOffset>328930</wp:posOffset>
            </wp:positionH>
            <wp:positionV relativeFrom="paragraph">
              <wp:posOffset>116840</wp:posOffset>
            </wp:positionV>
            <wp:extent cx="6265545" cy="303466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5545" cy="3034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71CD" w:rsidRDefault="004771CD" w:rsidP="004771CD">
      <w:pPr>
        <w:spacing w:before="105" w:after="0" w:line="273" w:lineRule="atLeast"/>
        <w:jc w:val="both"/>
        <w:rPr>
          <w:rFonts w:ascii="Verdana" w:eastAsia="Times New Roman" w:hAnsi="Verdana" w:cs="Arial"/>
          <w:color w:val="000000"/>
          <w:lang w:eastAsia="cs-CZ"/>
        </w:rPr>
      </w:pPr>
    </w:p>
    <w:p w:rsidR="00EE7968" w:rsidRDefault="00EE7968" w:rsidP="00EE7968">
      <w:pPr>
        <w:pStyle w:val="NoSpacing"/>
        <w:ind w:firstLine="284"/>
        <w:jc w:val="both"/>
        <w:rPr>
          <w:rFonts w:ascii="Verdana" w:hAnsi="Verdana"/>
          <w:lang w:eastAsia="cs-CZ"/>
        </w:rPr>
      </w:pPr>
      <w:proofErr w:type="gramStart"/>
      <w:r w:rsidRPr="00EE7968">
        <w:rPr>
          <w:rFonts w:ascii="Verdana" w:hAnsi="Verdana"/>
          <w:lang w:eastAsia="cs-CZ"/>
        </w:rPr>
        <w:t xml:space="preserve">După cel de-al doilea război mondial a </w:t>
      </w:r>
      <w:proofErr w:type="spellStart"/>
      <w:r w:rsidRPr="00EE7968">
        <w:rPr>
          <w:rFonts w:ascii="Verdana" w:hAnsi="Verdana"/>
          <w:lang w:eastAsia="cs-CZ"/>
        </w:rPr>
        <w:t>fost</w:t>
      </w:r>
      <w:proofErr w:type="spellEnd"/>
      <w:r w:rsidR="00AD4A90">
        <w:rPr>
          <w:rFonts w:ascii="Verdana" w:hAnsi="Verdana"/>
          <w:lang w:eastAsia="cs-CZ"/>
        </w:rPr>
        <w:t xml:space="preserve"> </w:t>
      </w:r>
      <w:proofErr w:type="spellStart"/>
      <w:r w:rsidR="00AD4A90">
        <w:rPr>
          <w:rFonts w:ascii="Verdana" w:hAnsi="Verdana"/>
          <w:lang w:eastAsia="cs-CZ"/>
        </w:rPr>
        <w:t>invitat</w:t>
      </w:r>
      <w:proofErr w:type="spellEnd"/>
      <w:r w:rsidR="00AD4A90">
        <w:rPr>
          <w:rFonts w:ascii="Verdana" w:hAnsi="Verdana"/>
          <w:lang w:eastAsia="cs-CZ"/>
        </w:rPr>
        <w:t xml:space="preserve"> </w:t>
      </w:r>
      <w:proofErr w:type="spellStart"/>
      <w:r w:rsidR="00AD4A90">
        <w:rPr>
          <w:rFonts w:ascii="Verdana" w:hAnsi="Verdana"/>
          <w:lang w:eastAsia="cs-CZ"/>
        </w:rPr>
        <w:t>în</w:t>
      </w:r>
      <w:proofErr w:type="spellEnd"/>
      <w:r w:rsidR="00AD4A90">
        <w:rPr>
          <w:rFonts w:ascii="Verdana" w:hAnsi="Verdana"/>
          <w:lang w:eastAsia="cs-CZ"/>
        </w:rPr>
        <w:t xml:space="preserve"> Italia </w:t>
      </w:r>
      <w:proofErr w:type="spellStart"/>
      <w:r w:rsidR="00AD4A90">
        <w:rPr>
          <w:rFonts w:ascii="Verdana" w:hAnsi="Verdana"/>
          <w:lang w:eastAsia="cs-CZ"/>
        </w:rPr>
        <w:t>și</w:t>
      </w:r>
      <w:proofErr w:type="spellEnd"/>
      <w:r w:rsidR="00AD4A90">
        <w:rPr>
          <w:rFonts w:ascii="Verdana" w:hAnsi="Verdana"/>
          <w:lang w:eastAsia="cs-CZ"/>
        </w:rPr>
        <w:t xml:space="preserve"> </w:t>
      </w:r>
      <w:proofErr w:type="spellStart"/>
      <w:r w:rsidR="00AD4A90">
        <w:rPr>
          <w:rFonts w:ascii="Verdana" w:hAnsi="Verdana"/>
          <w:lang w:eastAsia="cs-CZ"/>
        </w:rPr>
        <w:t>Portugalia</w:t>
      </w:r>
      <w:proofErr w:type="spellEnd"/>
      <w:r w:rsidRPr="00EE7968">
        <w:rPr>
          <w:rFonts w:ascii="Verdana" w:hAnsi="Verdana"/>
          <w:lang w:eastAsia="cs-CZ"/>
        </w:rPr>
        <w:t>.</w:t>
      </w:r>
      <w:proofErr w:type="gramEnd"/>
      <w:r w:rsidRPr="00EE7968">
        <w:rPr>
          <w:rFonts w:ascii="Verdana" w:hAnsi="Verdana"/>
          <w:lang w:eastAsia="cs-CZ"/>
        </w:rPr>
        <w:t xml:space="preserve"> Din </w:t>
      </w:r>
      <w:proofErr w:type="spellStart"/>
      <w:r w:rsidRPr="00EE7968">
        <w:rPr>
          <w:rFonts w:ascii="Verdana" w:hAnsi="Verdana"/>
          <w:lang w:eastAsia="cs-CZ"/>
        </w:rPr>
        <w:t>anul</w:t>
      </w:r>
      <w:proofErr w:type="spellEnd"/>
      <w:r w:rsidRPr="00EE7968">
        <w:rPr>
          <w:rFonts w:ascii="Verdana" w:hAnsi="Verdana"/>
          <w:lang w:eastAsia="cs-CZ"/>
        </w:rPr>
        <w:t xml:space="preserve"> 1946</w:t>
      </w:r>
      <w:r w:rsidR="00AD4A90">
        <w:rPr>
          <w:rFonts w:ascii="Verdana" w:hAnsi="Verdana"/>
          <w:lang w:eastAsia="cs-CZ"/>
        </w:rPr>
        <w:t>,</w:t>
      </w:r>
      <w:r w:rsidRPr="00EE7968">
        <w:rPr>
          <w:rFonts w:ascii="Verdana" w:hAnsi="Verdana"/>
          <w:lang w:eastAsia="cs-CZ"/>
        </w:rPr>
        <w:t xml:space="preserve"> Opus Dei a </w:t>
      </w:r>
      <w:proofErr w:type="spellStart"/>
      <w:r w:rsidRPr="00EE7968">
        <w:rPr>
          <w:rFonts w:ascii="Verdana" w:hAnsi="Verdana"/>
          <w:lang w:eastAsia="cs-CZ"/>
        </w:rPr>
        <w:t>fost</w:t>
      </w:r>
      <w:proofErr w:type="spellEnd"/>
      <w:r w:rsidRPr="00EE7968">
        <w:rPr>
          <w:rFonts w:ascii="Verdana" w:hAnsi="Verdana"/>
          <w:lang w:eastAsia="cs-CZ"/>
        </w:rPr>
        <w:t xml:space="preserve"> </w:t>
      </w:r>
      <w:proofErr w:type="spellStart"/>
      <w:r w:rsidRPr="00EE7968">
        <w:rPr>
          <w:rFonts w:ascii="Verdana" w:hAnsi="Verdana"/>
          <w:lang w:eastAsia="cs-CZ"/>
        </w:rPr>
        <w:t>prezentă</w:t>
      </w:r>
      <w:proofErr w:type="spellEnd"/>
      <w:r w:rsidRPr="00EE7968">
        <w:rPr>
          <w:rFonts w:ascii="Verdana" w:hAnsi="Verdana"/>
          <w:lang w:eastAsia="cs-CZ"/>
        </w:rPr>
        <w:t xml:space="preserve"> </w:t>
      </w:r>
      <w:proofErr w:type="spellStart"/>
      <w:r w:rsidRPr="00EE7968">
        <w:rPr>
          <w:rFonts w:ascii="Verdana" w:hAnsi="Verdana"/>
          <w:lang w:eastAsia="cs-CZ"/>
        </w:rPr>
        <w:t>în</w:t>
      </w:r>
      <w:proofErr w:type="spellEnd"/>
      <w:r w:rsidRPr="00EE7968">
        <w:rPr>
          <w:rFonts w:ascii="Verdana" w:hAnsi="Verdana"/>
          <w:lang w:eastAsia="cs-CZ"/>
        </w:rPr>
        <w:t xml:space="preserve"> Anglia, din 1947 </w:t>
      </w:r>
      <w:proofErr w:type="spellStart"/>
      <w:r w:rsidRPr="00EE7968">
        <w:rPr>
          <w:rFonts w:ascii="Verdana" w:hAnsi="Verdana"/>
          <w:lang w:eastAsia="cs-CZ"/>
        </w:rPr>
        <w:t>în</w:t>
      </w:r>
      <w:proofErr w:type="spellEnd"/>
      <w:r w:rsidRPr="00EE7968">
        <w:rPr>
          <w:rFonts w:ascii="Verdana" w:hAnsi="Verdana"/>
          <w:lang w:eastAsia="cs-CZ"/>
        </w:rPr>
        <w:t xml:space="preserve"> </w:t>
      </w:r>
      <w:proofErr w:type="spellStart"/>
      <w:r w:rsidRPr="00EE7968">
        <w:rPr>
          <w:rFonts w:ascii="Verdana" w:hAnsi="Verdana"/>
          <w:lang w:eastAsia="cs-CZ"/>
        </w:rPr>
        <w:t>Franța</w:t>
      </w:r>
      <w:proofErr w:type="spellEnd"/>
      <w:r w:rsidRPr="00EE7968">
        <w:rPr>
          <w:rFonts w:ascii="Verdana" w:hAnsi="Verdana"/>
          <w:lang w:eastAsia="cs-CZ"/>
        </w:rPr>
        <w:t xml:space="preserve">, din </w:t>
      </w:r>
      <w:r>
        <w:rPr>
          <w:rFonts w:ascii="Verdana" w:hAnsi="Verdana"/>
          <w:lang w:eastAsia="cs-CZ"/>
        </w:rPr>
        <w:t xml:space="preserve">1949 </w:t>
      </w:r>
      <w:proofErr w:type="spellStart"/>
      <w:r>
        <w:rPr>
          <w:rFonts w:ascii="Verdana" w:hAnsi="Verdana"/>
          <w:lang w:eastAsia="cs-CZ"/>
        </w:rPr>
        <w:t>în</w:t>
      </w:r>
      <w:proofErr w:type="spellEnd"/>
      <w:r>
        <w:rPr>
          <w:rFonts w:ascii="Verdana" w:hAnsi="Verdana"/>
          <w:lang w:eastAsia="cs-CZ"/>
        </w:rPr>
        <w:t xml:space="preserve"> </w:t>
      </w:r>
      <w:proofErr w:type="spellStart"/>
      <w:r>
        <w:rPr>
          <w:rFonts w:ascii="Verdana" w:hAnsi="Verdana"/>
          <w:lang w:eastAsia="cs-CZ"/>
        </w:rPr>
        <w:t>Statele</w:t>
      </w:r>
      <w:proofErr w:type="spellEnd"/>
      <w:r>
        <w:rPr>
          <w:rFonts w:ascii="Verdana" w:hAnsi="Verdana"/>
          <w:lang w:eastAsia="cs-CZ"/>
        </w:rPr>
        <w:t xml:space="preserve"> Unite </w:t>
      </w:r>
      <w:proofErr w:type="spellStart"/>
      <w:r>
        <w:rPr>
          <w:rFonts w:ascii="Verdana" w:hAnsi="Verdana"/>
          <w:lang w:eastAsia="cs-CZ"/>
        </w:rPr>
        <w:t>și</w:t>
      </w:r>
      <w:proofErr w:type="spellEnd"/>
      <w:r>
        <w:rPr>
          <w:rFonts w:ascii="Verdana" w:hAnsi="Verdana"/>
          <w:lang w:eastAsia="cs-CZ"/>
        </w:rPr>
        <w:t xml:space="preserve"> </w:t>
      </w:r>
      <w:proofErr w:type="spellStart"/>
      <w:r>
        <w:rPr>
          <w:rFonts w:ascii="Verdana" w:hAnsi="Verdana"/>
          <w:lang w:eastAsia="cs-CZ"/>
        </w:rPr>
        <w:t>Mexic</w:t>
      </w:r>
      <w:proofErr w:type="spellEnd"/>
      <w:r>
        <w:rPr>
          <w:rFonts w:ascii="Verdana" w:hAnsi="Verdana"/>
          <w:lang w:eastAsia="cs-CZ"/>
        </w:rPr>
        <w:t>.</w:t>
      </w:r>
    </w:p>
    <w:p w:rsidR="00EE7968" w:rsidRDefault="0011024B" w:rsidP="00EE7968">
      <w:pPr>
        <w:pStyle w:val="NoSpacing"/>
        <w:ind w:firstLine="284"/>
        <w:jc w:val="both"/>
        <w:rPr>
          <w:rFonts w:ascii="Verdana" w:hAnsi="Verdana"/>
          <w:lang w:val="ro-RO" w:eastAsia="cs-CZ"/>
        </w:rPr>
      </w:pPr>
      <w:r>
        <w:rPr>
          <w:rFonts w:ascii="Verdana" w:hAnsi="Verdana"/>
          <w:lang w:val="ro-RO" w:eastAsia="cs-CZ"/>
        </w:rPr>
        <w:t xml:space="preserve">Când </w:t>
      </w:r>
      <w:proofErr w:type="spellStart"/>
      <w:r>
        <w:rPr>
          <w:rFonts w:ascii="Verdana" w:hAnsi="Verdana"/>
          <w:lang w:val="ro-RO" w:eastAsia="cs-CZ"/>
        </w:rPr>
        <w:t>Es</w:t>
      </w:r>
      <w:r w:rsidR="00EE7968">
        <w:rPr>
          <w:rFonts w:ascii="Verdana" w:hAnsi="Verdana"/>
          <w:lang w:val="ro-RO" w:eastAsia="cs-CZ"/>
        </w:rPr>
        <w:t>criva</w:t>
      </w:r>
      <w:proofErr w:type="spellEnd"/>
      <w:r w:rsidR="00EE7968">
        <w:rPr>
          <w:rFonts w:ascii="Verdana" w:hAnsi="Verdana"/>
          <w:lang w:val="ro-RO" w:eastAsia="cs-CZ"/>
        </w:rPr>
        <w:t xml:space="preserve"> </w:t>
      </w:r>
      <w:r>
        <w:rPr>
          <w:rFonts w:ascii="Verdana" w:hAnsi="Verdana"/>
          <w:lang w:val="ro-RO" w:eastAsia="cs-CZ"/>
        </w:rPr>
        <w:t>a mers prin City-ul londonez, printre centralele firmelor internaționale a avut senzația, că acolo nu va ruși nimic. Așa dintr-o dată în interiorul lui a simțit răspunsul lui Dumnezeu: „</w:t>
      </w:r>
      <w:r>
        <w:rPr>
          <w:rFonts w:ascii="Verdana" w:hAnsi="Verdana"/>
          <w:i/>
          <w:lang w:val="ro-RO" w:eastAsia="cs-CZ"/>
        </w:rPr>
        <w:t>Tu nu poți nimic, dar eu le voi putea pe toate!”</w:t>
      </w:r>
    </w:p>
    <w:p w:rsidR="0011024B" w:rsidRDefault="0011024B" w:rsidP="00EE7968">
      <w:pPr>
        <w:pStyle w:val="NoSpacing"/>
        <w:ind w:firstLine="284"/>
        <w:jc w:val="both"/>
        <w:rPr>
          <w:rFonts w:ascii="Verdana" w:hAnsi="Verdana"/>
          <w:lang w:val="ro-RO" w:eastAsia="cs-CZ"/>
        </w:rPr>
      </w:pPr>
      <w:r>
        <w:rPr>
          <w:rFonts w:ascii="Verdana" w:hAnsi="Verdana"/>
          <w:lang w:val="ro-RO" w:eastAsia="cs-CZ"/>
        </w:rPr>
        <w:t>Apostolilor săi moderni fără mijloace le dădea crucea, icoana Fecioarei Maria și binecuvântarea sa. În anul 1952</w:t>
      </w:r>
      <w:r w:rsidR="00AD4A90">
        <w:rPr>
          <w:rFonts w:ascii="Verdana" w:hAnsi="Verdana"/>
          <w:lang w:val="ro-RO" w:eastAsia="cs-CZ"/>
        </w:rPr>
        <w:t>,</w:t>
      </w:r>
      <w:r>
        <w:rPr>
          <w:rFonts w:ascii="Verdana" w:hAnsi="Verdana"/>
          <w:lang w:val="ro-RO" w:eastAsia="cs-CZ"/>
        </w:rPr>
        <w:t xml:space="preserve"> au început „Operele” pe pământ german la Bonn</w:t>
      </w:r>
      <w:r w:rsidR="00AD4A90">
        <w:rPr>
          <w:rFonts w:ascii="Verdana" w:hAnsi="Verdana"/>
          <w:lang w:val="ro-RO" w:eastAsia="cs-CZ"/>
        </w:rPr>
        <w:t>,</w:t>
      </w:r>
      <w:r>
        <w:rPr>
          <w:rFonts w:ascii="Verdana" w:hAnsi="Verdana"/>
          <w:lang w:val="ro-RO" w:eastAsia="cs-CZ"/>
        </w:rPr>
        <w:t xml:space="preserve"> cu  doi tineri </w:t>
      </w:r>
      <w:proofErr w:type="spellStart"/>
      <w:r>
        <w:rPr>
          <w:rFonts w:ascii="Verdana" w:hAnsi="Verdana"/>
          <w:lang w:val="ro-RO" w:eastAsia="cs-CZ"/>
        </w:rPr>
        <w:t>Sapnioli</w:t>
      </w:r>
      <w:proofErr w:type="spellEnd"/>
      <w:r>
        <w:rPr>
          <w:rFonts w:ascii="Verdana" w:hAnsi="Verdana"/>
          <w:lang w:val="ro-RO" w:eastAsia="cs-CZ"/>
        </w:rPr>
        <w:t xml:space="preserve">, care știu un pic de germană și timp de un an nu au avut locuință. </w:t>
      </w:r>
    </w:p>
    <w:p w:rsidR="0011024B" w:rsidRDefault="0011024B" w:rsidP="00EE7968">
      <w:pPr>
        <w:pStyle w:val="NoSpacing"/>
        <w:ind w:firstLine="284"/>
        <w:jc w:val="both"/>
        <w:rPr>
          <w:rFonts w:ascii="Verdana" w:hAnsi="Verdana"/>
          <w:lang w:val="ro-RO" w:eastAsia="cs-CZ"/>
        </w:rPr>
      </w:pPr>
      <w:r>
        <w:rPr>
          <w:rFonts w:ascii="Verdana" w:hAnsi="Verdana"/>
          <w:lang w:val="ro-RO" w:eastAsia="cs-CZ"/>
        </w:rPr>
        <w:t>În anul 1954</w:t>
      </w:r>
      <w:r w:rsidR="00AD4A90">
        <w:rPr>
          <w:rFonts w:ascii="Verdana" w:hAnsi="Verdana"/>
          <w:lang w:val="ro-RO" w:eastAsia="cs-CZ"/>
        </w:rPr>
        <w:t>,</w:t>
      </w:r>
      <w:r>
        <w:rPr>
          <w:rFonts w:ascii="Verdana" w:hAnsi="Verdana"/>
          <w:lang w:val="ro-RO" w:eastAsia="cs-CZ"/>
        </w:rPr>
        <w:t xml:space="preserve"> papa l-a numit pe </w:t>
      </w:r>
      <w:proofErr w:type="spellStart"/>
      <w:r>
        <w:rPr>
          <w:rFonts w:ascii="Verdana" w:hAnsi="Verdana"/>
          <w:lang w:val="ro-RO" w:eastAsia="cs-CZ"/>
        </w:rPr>
        <w:t>Escriva</w:t>
      </w:r>
      <w:proofErr w:type="spellEnd"/>
      <w:r>
        <w:rPr>
          <w:rFonts w:ascii="Verdana" w:hAnsi="Verdana"/>
          <w:lang w:val="ro-RO" w:eastAsia="cs-CZ"/>
        </w:rPr>
        <w:t xml:space="preserve"> membru al academiei papale pentru teologie și consilier al congregație</w:t>
      </w:r>
      <w:r w:rsidR="00AD4A90">
        <w:rPr>
          <w:rFonts w:ascii="Verdana" w:hAnsi="Verdana"/>
          <w:lang w:val="ro-RO" w:eastAsia="cs-CZ"/>
        </w:rPr>
        <w:t>i</w:t>
      </w:r>
      <w:r>
        <w:rPr>
          <w:rFonts w:ascii="Verdana" w:hAnsi="Verdana"/>
          <w:lang w:val="ro-RO" w:eastAsia="cs-CZ"/>
        </w:rPr>
        <w:t xml:space="preserve"> pentru seminarii. În anul 1961 a devenit membru al comisiei papale</w:t>
      </w:r>
      <w:r w:rsidR="00AD4A90">
        <w:rPr>
          <w:rFonts w:ascii="Verdana" w:hAnsi="Verdana"/>
          <w:lang w:val="ro-RO" w:eastAsia="cs-CZ"/>
        </w:rPr>
        <w:t>,</w:t>
      </w:r>
      <w:r>
        <w:rPr>
          <w:rFonts w:ascii="Verdana" w:hAnsi="Verdana"/>
          <w:lang w:val="ro-RO" w:eastAsia="cs-CZ"/>
        </w:rPr>
        <w:t xml:space="preserve"> pentru explicarea autentică a dreptului canonic. În anii următori a călătorit foarte mult și a inițiat și pelerinaje de căință</w:t>
      </w:r>
      <w:r w:rsidR="00AD4A90">
        <w:rPr>
          <w:rFonts w:ascii="Verdana" w:hAnsi="Verdana"/>
          <w:lang w:val="ro-RO" w:eastAsia="cs-CZ"/>
        </w:rPr>
        <w:t>,</w:t>
      </w:r>
      <w:r>
        <w:rPr>
          <w:rFonts w:ascii="Verdana" w:hAnsi="Verdana"/>
          <w:lang w:val="ro-RO" w:eastAsia="cs-CZ"/>
        </w:rPr>
        <w:t xml:space="preserve"> la sărbătorile </w:t>
      </w:r>
      <w:proofErr w:type="spellStart"/>
      <w:r>
        <w:rPr>
          <w:rFonts w:ascii="Verdana" w:hAnsi="Verdana"/>
          <w:lang w:val="ro-RO" w:eastAsia="cs-CZ"/>
        </w:rPr>
        <w:t>mariane</w:t>
      </w:r>
      <w:proofErr w:type="spellEnd"/>
      <w:r>
        <w:rPr>
          <w:rFonts w:ascii="Verdana" w:hAnsi="Verdana"/>
          <w:lang w:val="ro-RO" w:eastAsia="cs-CZ"/>
        </w:rPr>
        <w:t xml:space="preserve">. </w:t>
      </w:r>
    </w:p>
    <w:p w:rsidR="0011024B" w:rsidRDefault="0011024B" w:rsidP="00EE7968">
      <w:pPr>
        <w:pStyle w:val="NoSpacing"/>
        <w:ind w:firstLine="284"/>
        <w:jc w:val="both"/>
        <w:rPr>
          <w:rFonts w:ascii="Verdana" w:hAnsi="Verdana"/>
          <w:i/>
          <w:lang w:val="ro-RO" w:eastAsia="cs-CZ"/>
        </w:rPr>
      </w:pPr>
      <w:r>
        <w:rPr>
          <w:rFonts w:ascii="Verdana" w:hAnsi="Verdana"/>
          <w:lang w:val="ro-RO" w:eastAsia="cs-CZ"/>
        </w:rPr>
        <w:t xml:space="preserve">Învăța: </w:t>
      </w:r>
      <w:r>
        <w:rPr>
          <w:rFonts w:ascii="Verdana" w:hAnsi="Verdana"/>
          <w:i/>
          <w:lang w:val="ro-RO" w:eastAsia="cs-CZ"/>
        </w:rPr>
        <w:t xml:space="preserve">„faceți totul </w:t>
      </w:r>
      <w:r w:rsidR="006A4A04">
        <w:rPr>
          <w:rFonts w:ascii="Verdana" w:hAnsi="Verdana"/>
          <w:i/>
          <w:lang w:val="ro-RO" w:eastAsia="cs-CZ"/>
        </w:rPr>
        <w:t xml:space="preserve">dezinteresat numai dintr-o dragoste pură ca și cum răsplata sau pedeapsa nu ar exista. Dar în inima voastră întăriți-vă slăvita speranță pentru cer. Ce înseamnă zece, douăzeci, cinzeci de ani de suferință, când după aceea ne așteaptă cerul pentru veșnicie.” </w:t>
      </w:r>
      <w:r w:rsidR="006A4A04">
        <w:rPr>
          <w:rFonts w:ascii="Verdana" w:hAnsi="Verdana"/>
          <w:lang w:val="ro-RO" w:eastAsia="cs-CZ"/>
        </w:rPr>
        <w:t xml:space="preserve">Recomanda: </w:t>
      </w:r>
      <w:r w:rsidR="006A4A04">
        <w:rPr>
          <w:rFonts w:ascii="Verdana" w:hAnsi="Verdana"/>
          <w:i/>
          <w:lang w:val="ro-RO" w:eastAsia="cs-CZ"/>
        </w:rPr>
        <w:t>„Așteaptă totul de la Isus – tu însuți nu ai nimic, nu însemni nimic, nu învingi. Dacă te dedici lui</w:t>
      </w:r>
      <w:r w:rsidR="00AD4A90">
        <w:rPr>
          <w:rFonts w:ascii="Verdana" w:hAnsi="Verdana"/>
          <w:i/>
          <w:lang w:val="ro-RO" w:eastAsia="cs-CZ"/>
        </w:rPr>
        <w:t>,</w:t>
      </w:r>
      <w:r w:rsidR="006A4A04">
        <w:rPr>
          <w:rFonts w:ascii="Verdana" w:hAnsi="Verdana"/>
          <w:i/>
          <w:lang w:val="ro-RO" w:eastAsia="cs-CZ"/>
        </w:rPr>
        <w:t xml:space="preserve"> el singur va lucra.”</w:t>
      </w:r>
    </w:p>
    <w:p w:rsidR="006A4A04" w:rsidRDefault="006A4A04" w:rsidP="00EE7968">
      <w:pPr>
        <w:pStyle w:val="NoSpacing"/>
        <w:ind w:firstLine="284"/>
        <w:jc w:val="both"/>
        <w:rPr>
          <w:rFonts w:ascii="Verdana" w:hAnsi="Verdana"/>
          <w:i/>
          <w:lang w:val="ro-RO" w:eastAsia="cs-CZ"/>
        </w:rPr>
      </w:pPr>
      <w:r>
        <w:rPr>
          <w:rFonts w:ascii="Verdana" w:hAnsi="Verdana"/>
          <w:lang w:val="ro-RO" w:eastAsia="cs-CZ"/>
        </w:rPr>
        <w:t xml:space="preserve">Despre sine spunea: </w:t>
      </w:r>
      <w:r>
        <w:rPr>
          <w:rFonts w:ascii="Verdana" w:hAnsi="Verdana"/>
          <w:i/>
          <w:lang w:val="ro-RO" w:eastAsia="cs-CZ"/>
        </w:rPr>
        <w:t xml:space="preserve">„Conștientizez, că sunt un mare păcătos, </w:t>
      </w:r>
      <w:proofErr w:type="spellStart"/>
      <w:r>
        <w:rPr>
          <w:rFonts w:ascii="Verdana" w:hAnsi="Verdana"/>
          <w:i/>
          <w:lang w:val="ro-RO" w:eastAsia="cs-CZ"/>
        </w:rPr>
        <w:t>păcătos</w:t>
      </w:r>
      <w:proofErr w:type="spellEnd"/>
      <w:r>
        <w:rPr>
          <w:rFonts w:ascii="Verdana" w:hAnsi="Verdana"/>
          <w:i/>
          <w:lang w:val="ro-RO" w:eastAsia="cs-CZ"/>
        </w:rPr>
        <w:t>, care îl iubește pe Isus Cristos din tot sufletul.” „Când voi muri, rugați-vă mult pentru mine.”</w:t>
      </w:r>
    </w:p>
    <w:p w:rsidR="00EB232F" w:rsidRDefault="006A4A04" w:rsidP="00EB232F">
      <w:pPr>
        <w:pStyle w:val="NoSpacing"/>
        <w:ind w:firstLine="284"/>
        <w:jc w:val="both"/>
        <w:rPr>
          <w:rFonts w:ascii="Verdana" w:hAnsi="Verdana"/>
          <w:lang w:val="ro-RO" w:eastAsia="cs-CZ"/>
        </w:rPr>
      </w:pPr>
      <w:r>
        <w:rPr>
          <w:rFonts w:ascii="Verdana" w:hAnsi="Verdana"/>
          <w:lang w:val="ro-RO" w:eastAsia="cs-CZ"/>
        </w:rPr>
        <w:t xml:space="preserve">În mai 1974 Jose </w:t>
      </w:r>
      <w:proofErr w:type="spellStart"/>
      <w:r>
        <w:rPr>
          <w:rFonts w:ascii="Verdana" w:hAnsi="Verdana"/>
          <w:lang w:val="ro-RO" w:eastAsia="cs-CZ"/>
        </w:rPr>
        <w:t>Escriva</w:t>
      </w:r>
      <w:proofErr w:type="spellEnd"/>
      <w:r>
        <w:rPr>
          <w:rFonts w:ascii="Verdana" w:hAnsi="Verdana"/>
          <w:lang w:val="ro-RO" w:eastAsia="cs-CZ"/>
        </w:rPr>
        <w:t xml:space="preserve"> a vizitat America Latină. Ca de obicei îndemna la o </w:t>
      </w:r>
      <w:proofErr w:type="spellStart"/>
      <w:r>
        <w:rPr>
          <w:rFonts w:ascii="Verdana" w:hAnsi="Verdana"/>
          <w:lang w:val="ro-RO" w:eastAsia="cs-CZ"/>
        </w:rPr>
        <w:t>spovadă</w:t>
      </w:r>
      <w:proofErr w:type="spellEnd"/>
      <w:r>
        <w:rPr>
          <w:rFonts w:ascii="Verdana" w:hAnsi="Verdana"/>
          <w:lang w:val="ro-RO" w:eastAsia="cs-CZ"/>
        </w:rPr>
        <w:t xml:space="preserve"> deasă și la recunoștința lui Dumnezeu pentru sfințenia milostivirii sale. Spunea: </w:t>
      </w:r>
      <w:r>
        <w:rPr>
          <w:rFonts w:ascii="Verdana" w:hAnsi="Verdana"/>
          <w:i/>
          <w:lang w:val="ro-RO" w:eastAsia="cs-CZ"/>
        </w:rPr>
        <w:t>„</w:t>
      </w:r>
      <w:r w:rsidR="00E10A2E">
        <w:rPr>
          <w:rFonts w:ascii="Verdana" w:hAnsi="Verdana"/>
          <w:i/>
          <w:lang w:val="ro-RO" w:eastAsia="cs-CZ"/>
        </w:rPr>
        <w:t>Eu mă minunez asupra ei și sunt profund mișcat! Dumnezeu, care iartă, este ca Tată și Mamă în același timp, îmi vine să plâng în fața lui</w:t>
      </w:r>
      <w:r w:rsidR="00AD4A90">
        <w:rPr>
          <w:rFonts w:ascii="Verdana" w:hAnsi="Verdana"/>
          <w:i/>
          <w:lang w:val="ro-RO" w:eastAsia="cs-CZ"/>
        </w:rPr>
        <w:t>,</w:t>
      </w:r>
      <w:r w:rsidR="00E10A2E">
        <w:rPr>
          <w:rFonts w:ascii="Verdana" w:hAnsi="Verdana"/>
          <w:i/>
          <w:lang w:val="ro-RO" w:eastAsia="cs-CZ"/>
        </w:rPr>
        <w:t xml:space="preserve"> ca semn de recu</w:t>
      </w:r>
      <w:r w:rsidR="00EB232F">
        <w:rPr>
          <w:rFonts w:ascii="Verdana" w:hAnsi="Verdana"/>
          <w:i/>
          <w:lang w:val="ro-RO" w:eastAsia="cs-CZ"/>
        </w:rPr>
        <w:t>noștință. Ce s-ar întâmpla cu noi fără iertarea lui?</w:t>
      </w:r>
    </w:p>
    <w:p w:rsidR="00EB232F" w:rsidRDefault="00EB232F" w:rsidP="00EB232F">
      <w:pPr>
        <w:pStyle w:val="NoSpacing"/>
        <w:ind w:firstLine="284"/>
        <w:jc w:val="both"/>
        <w:rPr>
          <w:rFonts w:ascii="Verdana" w:hAnsi="Verdana"/>
          <w:lang w:val="ro-RO" w:eastAsia="cs-CZ"/>
        </w:rPr>
      </w:pPr>
      <w:r>
        <w:rPr>
          <w:rFonts w:ascii="Verdana" w:hAnsi="Verdana"/>
          <w:lang w:val="ro-RO" w:eastAsia="cs-CZ"/>
        </w:rPr>
        <w:t xml:space="preserve">În anul 1975 vederea îi slăbește foarte puternic și a suferit de </w:t>
      </w:r>
      <w:r w:rsidR="00042E50">
        <w:rPr>
          <w:rFonts w:ascii="Verdana" w:hAnsi="Verdana"/>
          <w:lang w:val="ro-RO" w:eastAsia="cs-CZ"/>
        </w:rPr>
        <w:t>cataractă la ambii ochi. În ultimul an al vieții spunea că i se pare că este ca un copil în alăptare, care trebuie să înceapă din nou. A murit cu privirea îndreptată spre Maria</w:t>
      </w:r>
      <w:r w:rsidR="007F540B">
        <w:rPr>
          <w:rFonts w:ascii="Verdana" w:hAnsi="Verdana"/>
          <w:lang w:val="ro-RO" w:eastAsia="cs-CZ"/>
        </w:rPr>
        <w:t>,</w:t>
      </w:r>
      <w:r w:rsidR="00042E50">
        <w:rPr>
          <w:rFonts w:ascii="Verdana" w:hAnsi="Verdana"/>
          <w:lang w:val="ro-RO" w:eastAsia="cs-CZ"/>
        </w:rPr>
        <w:t xml:space="preserve"> lovit de infarct în biroul său central din Roma. Neobositul apostol sfin</w:t>
      </w:r>
      <w:r w:rsidR="00F518A8">
        <w:rPr>
          <w:rFonts w:ascii="Verdana" w:hAnsi="Verdana"/>
          <w:lang w:val="ro-RO" w:eastAsia="cs-CZ"/>
        </w:rPr>
        <w:t>țito</w:t>
      </w:r>
      <w:r w:rsidR="007F540B">
        <w:rPr>
          <w:rFonts w:ascii="Verdana" w:hAnsi="Verdana"/>
          <w:lang w:val="ro-RO" w:eastAsia="cs-CZ"/>
        </w:rPr>
        <w:t>rul muncii și al zilei cotidiene,</w:t>
      </w:r>
      <w:r w:rsidR="00F518A8">
        <w:rPr>
          <w:rFonts w:ascii="Verdana" w:hAnsi="Verdana"/>
          <w:lang w:val="ro-RO" w:eastAsia="cs-CZ"/>
        </w:rPr>
        <w:t xml:space="preserve"> a fost înmormântat în cripta prelaturii Opus </w:t>
      </w:r>
      <w:proofErr w:type="spellStart"/>
      <w:r w:rsidR="00F518A8">
        <w:rPr>
          <w:rFonts w:ascii="Verdana" w:hAnsi="Verdana"/>
          <w:lang w:val="ro-RO" w:eastAsia="cs-CZ"/>
        </w:rPr>
        <w:t>Dei</w:t>
      </w:r>
      <w:proofErr w:type="spellEnd"/>
      <w:r w:rsidR="007F540B">
        <w:rPr>
          <w:rFonts w:ascii="Verdana" w:hAnsi="Verdana"/>
          <w:lang w:val="ro-RO" w:eastAsia="cs-CZ"/>
        </w:rPr>
        <w:t>,</w:t>
      </w:r>
      <w:r w:rsidR="00F518A8">
        <w:rPr>
          <w:rFonts w:ascii="Verdana" w:hAnsi="Verdana"/>
          <w:lang w:val="ro-RO" w:eastAsia="cs-CZ"/>
        </w:rPr>
        <w:t xml:space="preserve"> din Roma. </w:t>
      </w:r>
    </w:p>
    <w:p w:rsidR="00F518A8" w:rsidRDefault="00F518A8" w:rsidP="00EB232F">
      <w:pPr>
        <w:pStyle w:val="NoSpacing"/>
        <w:ind w:firstLine="284"/>
        <w:jc w:val="both"/>
        <w:rPr>
          <w:rFonts w:ascii="Verdana" w:hAnsi="Verdana"/>
          <w:lang w:val="ro-RO" w:eastAsia="cs-CZ"/>
        </w:rPr>
      </w:pPr>
      <w:r>
        <w:rPr>
          <w:rFonts w:ascii="Verdana" w:hAnsi="Verdana"/>
          <w:lang w:val="ro-RO" w:eastAsia="cs-CZ"/>
        </w:rPr>
        <w:t>Procesul beatificării sale a început la 12,05.1981 la Roma și în documente</w:t>
      </w:r>
      <w:r w:rsidR="007F540B">
        <w:rPr>
          <w:rFonts w:ascii="Verdana" w:hAnsi="Verdana"/>
          <w:lang w:val="ro-RO" w:eastAsia="cs-CZ"/>
        </w:rPr>
        <w:t>le</w:t>
      </w:r>
      <w:r>
        <w:rPr>
          <w:rFonts w:ascii="Verdana" w:hAnsi="Verdana"/>
          <w:lang w:val="ro-RO" w:eastAsia="cs-CZ"/>
        </w:rPr>
        <w:t xml:space="preserve">, pe care Opus </w:t>
      </w:r>
      <w:proofErr w:type="spellStart"/>
      <w:r>
        <w:rPr>
          <w:rFonts w:ascii="Verdana" w:hAnsi="Verdana"/>
          <w:lang w:val="ro-RO" w:eastAsia="cs-CZ"/>
        </w:rPr>
        <w:t>Dei</w:t>
      </w:r>
      <w:proofErr w:type="spellEnd"/>
      <w:r>
        <w:rPr>
          <w:rFonts w:ascii="Verdana" w:hAnsi="Verdana"/>
          <w:lang w:val="ro-RO" w:eastAsia="cs-CZ"/>
        </w:rPr>
        <w:t xml:space="preserve"> le-a adunat pentru acest scop, a fost mai mult de 75 000 de apeluri din toată lumea</w:t>
      </w:r>
      <w:r w:rsidR="007F540B">
        <w:rPr>
          <w:rFonts w:ascii="Verdana" w:hAnsi="Verdana"/>
          <w:lang w:val="ro-RO" w:eastAsia="cs-CZ"/>
        </w:rPr>
        <w:t>,</w:t>
      </w:r>
      <w:r>
        <w:rPr>
          <w:rFonts w:ascii="Verdana" w:hAnsi="Verdana"/>
          <w:lang w:val="ro-RO" w:eastAsia="cs-CZ"/>
        </w:rPr>
        <w:t xml:space="preserve"> despre harurile și milostivirile obținute la intermedierea lui. În anul 1990 i-a fost conferit titlul de venerabil și la 17.05.1992 a fost </w:t>
      </w:r>
      <w:r w:rsidR="004565E4">
        <w:rPr>
          <w:rFonts w:ascii="Verdana" w:hAnsi="Verdana"/>
          <w:lang w:val="ro-RO" w:eastAsia="cs-CZ"/>
        </w:rPr>
        <w:t>canonizat.</w:t>
      </w:r>
    </w:p>
    <w:p w:rsidR="004565E4" w:rsidRDefault="00791649" w:rsidP="00EB232F">
      <w:pPr>
        <w:pStyle w:val="NoSpacing"/>
        <w:ind w:firstLine="284"/>
        <w:jc w:val="both"/>
        <w:rPr>
          <w:rFonts w:ascii="Verdana" w:hAnsi="Verdana"/>
          <w:lang w:val="ro-RO" w:eastAsia="cs-CZ"/>
        </w:rPr>
      </w:pPr>
      <w:r>
        <w:rPr>
          <w:noProof/>
        </w:rPr>
        <w:drawing>
          <wp:anchor distT="0" distB="0" distL="114300" distR="114300" simplePos="0" relativeHeight="251658240" behindDoc="1" locked="0" layoutInCell="1" allowOverlap="1" wp14:anchorId="357D6F67" wp14:editId="28278661">
            <wp:simplePos x="0" y="0"/>
            <wp:positionH relativeFrom="column">
              <wp:posOffset>68580</wp:posOffset>
            </wp:positionH>
            <wp:positionV relativeFrom="paragraph">
              <wp:posOffset>708025</wp:posOffset>
            </wp:positionV>
            <wp:extent cx="1595120" cy="1945640"/>
            <wp:effectExtent l="0" t="0" r="5080" b="0"/>
            <wp:wrapTight wrapText="bothSides">
              <wp:wrapPolygon edited="0">
                <wp:start x="0" y="0"/>
                <wp:lineTo x="0" y="21360"/>
                <wp:lineTo x="21411" y="21360"/>
                <wp:lineTo x="2141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5408" t="3889" r="2475" b="4761"/>
                    <a:stretch>
                      <a:fillRect/>
                    </a:stretch>
                  </pic:blipFill>
                  <pic:spPr bwMode="auto">
                    <a:xfrm>
                      <a:off x="0" y="0"/>
                      <a:ext cx="1595120" cy="1945640"/>
                    </a:xfrm>
                    <a:prstGeom prst="rect">
                      <a:avLst/>
                    </a:prstGeom>
                    <a:noFill/>
                  </pic:spPr>
                </pic:pic>
              </a:graphicData>
            </a:graphic>
            <wp14:sizeRelH relativeFrom="margin">
              <wp14:pctWidth>0</wp14:pctWidth>
            </wp14:sizeRelH>
            <wp14:sizeRelV relativeFrom="margin">
              <wp14:pctHeight>0</wp14:pctHeight>
            </wp14:sizeRelV>
          </wp:anchor>
        </w:drawing>
      </w:r>
      <w:r w:rsidR="004565E4">
        <w:rPr>
          <w:rFonts w:ascii="Verdana" w:hAnsi="Verdana"/>
          <w:lang w:val="ro-RO" w:eastAsia="cs-CZ"/>
        </w:rPr>
        <w:t>Pen</w:t>
      </w:r>
      <w:r w:rsidR="005D089B">
        <w:rPr>
          <w:rFonts w:ascii="Verdana" w:hAnsi="Verdana"/>
          <w:lang w:val="ro-RO" w:eastAsia="cs-CZ"/>
        </w:rPr>
        <w:t xml:space="preserve">tru recunoașterea sfințeniei a condus și miracolul însănătoșirii în anul 1992 din nevindecabilă boală </w:t>
      </w:r>
      <w:proofErr w:type="spellStart"/>
      <w:r w:rsidR="005D089B">
        <w:rPr>
          <w:rFonts w:ascii="Verdana" w:hAnsi="Verdana"/>
          <w:lang w:val="ro-RO" w:eastAsia="cs-CZ"/>
        </w:rPr>
        <w:t>radiodermatitidă</w:t>
      </w:r>
      <w:proofErr w:type="spellEnd"/>
      <w:r w:rsidR="005D089B">
        <w:rPr>
          <w:rFonts w:ascii="Verdana" w:hAnsi="Verdana"/>
          <w:lang w:val="ro-RO" w:eastAsia="cs-CZ"/>
        </w:rPr>
        <w:t>. Chirurgul spaniol</w:t>
      </w:r>
      <w:r w:rsidR="007F540B">
        <w:rPr>
          <w:rFonts w:ascii="Verdana" w:hAnsi="Verdana"/>
          <w:lang w:val="ro-RO" w:eastAsia="cs-CZ"/>
        </w:rPr>
        <w:t>,</w:t>
      </w:r>
      <w:r w:rsidR="005D089B">
        <w:rPr>
          <w:rFonts w:ascii="Verdana" w:hAnsi="Verdana"/>
          <w:lang w:val="ro-RO" w:eastAsia="cs-CZ"/>
        </w:rPr>
        <w:t xml:space="preserve"> Manuel Nevado (născut la 1932), care în anul 1956 a început cu tratarea fracturilor și a altor accidentări cu raze </w:t>
      </w:r>
      <w:proofErr w:type="spellStart"/>
      <w:r w:rsidR="005D089B">
        <w:rPr>
          <w:rFonts w:ascii="Verdana" w:hAnsi="Verdana"/>
          <w:lang w:val="ro-RO" w:eastAsia="cs-CZ"/>
        </w:rPr>
        <w:t>röntgen</w:t>
      </w:r>
      <w:proofErr w:type="spellEnd"/>
      <w:r w:rsidR="005D089B">
        <w:rPr>
          <w:rFonts w:ascii="Verdana" w:hAnsi="Verdana"/>
          <w:lang w:val="ro-RO" w:eastAsia="cs-CZ"/>
        </w:rPr>
        <w:t xml:space="preserve"> a trebuie să</w:t>
      </w:r>
      <w:r w:rsidR="00A90D44">
        <w:rPr>
          <w:rFonts w:ascii="Verdana" w:hAnsi="Verdana"/>
          <w:lang w:val="ro-RO" w:eastAsia="cs-CZ"/>
        </w:rPr>
        <w:t xml:space="preserve"> i se </w:t>
      </w:r>
      <w:r w:rsidR="005D089B">
        <w:rPr>
          <w:rFonts w:ascii="Verdana" w:hAnsi="Verdana"/>
          <w:lang w:val="ro-RO" w:eastAsia="cs-CZ"/>
        </w:rPr>
        <w:t xml:space="preserve"> pună din păcate diagnosticul de cancer stadiu cronic al </w:t>
      </w:r>
      <w:proofErr w:type="spellStart"/>
      <w:r w:rsidR="005D089B">
        <w:rPr>
          <w:rFonts w:ascii="Verdana" w:hAnsi="Verdana"/>
          <w:lang w:val="ro-RO" w:eastAsia="cs-CZ"/>
        </w:rPr>
        <w:t>radiodermatitidei</w:t>
      </w:r>
      <w:proofErr w:type="spellEnd"/>
      <w:r w:rsidR="005D089B">
        <w:rPr>
          <w:rFonts w:ascii="Verdana" w:hAnsi="Verdana"/>
          <w:lang w:val="ro-RO" w:eastAsia="cs-CZ"/>
        </w:rPr>
        <w:t xml:space="preserve"> de gradul trei în stadiu incurabil cu prognoză „nefavorabilă</w:t>
      </w:r>
      <w:r w:rsidR="007F540B">
        <w:rPr>
          <w:rFonts w:ascii="Verdana" w:hAnsi="Verdana"/>
          <w:lang w:val="ro-RO" w:eastAsia="cs-CZ"/>
        </w:rPr>
        <w:t>,</w:t>
      </w:r>
      <w:r w:rsidR="005D089B">
        <w:rPr>
          <w:rFonts w:ascii="Verdana" w:hAnsi="Verdana"/>
          <w:lang w:val="ro-RO" w:eastAsia="cs-CZ"/>
        </w:rPr>
        <w:t>” deci fază finală</w:t>
      </w:r>
      <w:r w:rsidR="007F540B">
        <w:rPr>
          <w:rFonts w:ascii="Verdana" w:hAnsi="Verdana"/>
          <w:lang w:val="ro-RO" w:eastAsia="cs-CZ"/>
        </w:rPr>
        <w:t>,</w:t>
      </w:r>
      <w:r w:rsidR="005D089B">
        <w:rPr>
          <w:rFonts w:ascii="Verdana" w:hAnsi="Verdana"/>
          <w:lang w:val="ro-RO" w:eastAsia="cs-CZ"/>
        </w:rPr>
        <w:t xml:space="preserve"> care conduce la moarte. </w:t>
      </w:r>
    </w:p>
    <w:p w:rsidR="00A90D44" w:rsidRDefault="005D089B" w:rsidP="00A90D44">
      <w:pPr>
        <w:pStyle w:val="NoSpacing"/>
        <w:ind w:firstLine="284"/>
        <w:jc w:val="both"/>
        <w:rPr>
          <w:rFonts w:ascii="Verdana" w:hAnsi="Verdana"/>
          <w:lang w:val="ro-RO" w:eastAsia="cs-CZ"/>
        </w:rPr>
      </w:pPr>
      <w:r>
        <w:rPr>
          <w:rFonts w:ascii="Verdana" w:hAnsi="Verdana"/>
          <w:lang w:val="ro-RO" w:eastAsia="cs-CZ"/>
        </w:rPr>
        <w:t xml:space="preserve">În noiembrie 1992 i-a fost recomandat să se încredințeze intermedierii lui Jose </w:t>
      </w:r>
      <w:proofErr w:type="spellStart"/>
      <w:r>
        <w:rPr>
          <w:rFonts w:ascii="Verdana" w:hAnsi="Verdana"/>
          <w:lang w:val="ro-RO" w:eastAsia="cs-CZ"/>
        </w:rPr>
        <w:t>Escriva</w:t>
      </w:r>
      <w:proofErr w:type="spellEnd"/>
      <w:r>
        <w:rPr>
          <w:rFonts w:ascii="Verdana" w:hAnsi="Verdana"/>
          <w:lang w:val="ro-RO" w:eastAsia="cs-CZ"/>
        </w:rPr>
        <w:t>. Când a făcu</w:t>
      </w:r>
      <w:r w:rsidR="007F540B">
        <w:rPr>
          <w:rFonts w:ascii="Verdana" w:hAnsi="Verdana"/>
          <w:lang w:val="ro-RO" w:eastAsia="cs-CZ"/>
        </w:rPr>
        <w:t>t</w:t>
      </w:r>
      <w:r>
        <w:rPr>
          <w:rFonts w:ascii="Verdana" w:hAnsi="Verdana"/>
          <w:lang w:val="ro-RO" w:eastAsia="cs-CZ"/>
        </w:rPr>
        <w:t xml:space="preserve"> astfel, mâinile lui au început să meargă spre bine. În două săptămâni</w:t>
      </w:r>
      <w:r w:rsidR="007F540B">
        <w:rPr>
          <w:rFonts w:ascii="Verdana" w:hAnsi="Verdana"/>
          <w:lang w:val="ro-RO" w:eastAsia="cs-CZ"/>
        </w:rPr>
        <w:t>,</w:t>
      </w:r>
      <w:r>
        <w:rPr>
          <w:rFonts w:ascii="Verdana" w:hAnsi="Verdana"/>
          <w:lang w:val="ro-RO" w:eastAsia="cs-CZ"/>
        </w:rPr>
        <w:t xml:space="preserve"> afectarea pielii a dispărut cu totul și el a putut, la începutul anului 1993</w:t>
      </w:r>
      <w:r w:rsidR="007F540B">
        <w:rPr>
          <w:rFonts w:ascii="Verdana" w:hAnsi="Verdana"/>
          <w:lang w:val="ro-RO" w:eastAsia="cs-CZ"/>
        </w:rPr>
        <w:t>,</w:t>
      </w:r>
      <w:r>
        <w:rPr>
          <w:rFonts w:ascii="Verdana" w:hAnsi="Verdana"/>
          <w:lang w:val="ro-RO" w:eastAsia="cs-CZ"/>
        </w:rPr>
        <w:t xml:space="preserve"> fără probleme să opereze. </w:t>
      </w:r>
      <w:r w:rsidR="00A90D44">
        <w:rPr>
          <w:rFonts w:ascii="Verdana" w:hAnsi="Verdana"/>
          <w:lang w:val="ro-RO" w:eastAsia="cs-CZ"/>
        </w:rPr>
        <w:t xml:space="preserve">Comisia medicală a Congregației pentru </w:t>
      </w:r>
      <w:r w:rsidR="00055A9F">
        <w:rPr>
          <w:rFonts w:ascii="Verdana" w:hAnsi="Verdana"/>
          <w:lang w:val="ro-RO" w:eastAsia="cs-CZ"/>
        </w:rPr>
        <w:t>beatificare din Vatican a calificat vindecarea medicului Nevado ca însănătoșire „foarte rapidă, totală și durabilă, și în același timp științific inexplicabilă.” Vindecarea a fost între anii 1992-1994 și în anul 1997 confirmată prin consultarea pacientului</w:t>
      </w:r>
      <w:r w:rsidR="007F540B">
        <w:rPr>
          <w:rFonts w:ascii="Verdana" w:hAnsi="Verdana"/>
          <w:lang w:val="ro-RO" w:eastAsia="cs-CZ"/>
        </w:rPr>
        <w:t>,</w:t>
      </w:r>
      <w:r w:rsidR="00055A9F">
        <w:rPr>
          <w:rFonts w:ascii="Verdana" w:hAnsi="Verdana"/>
          <w:lang w:val="ro-RO" w:eastAsia="cs-CZ"/>
        </w:rPr>
        <w:t xml:space="preserve"> de un medic specialist neutru. Consiliul teologic al Congregației pentru </w:t>
      </w:r>
      <w:r w:rsidR="00055A9F">
        <w:rPr>
          <w:rFonts w:ascii="Verdana" w:hAnsi="Verdana"/>
          <w:lang w:val="ro-RO" w:eastAsia="cs-CZ"/>
        </w:rPr>
        <w:lastRenderedPageBreak/>
        <w:t>beatificare a declarat</w:t>
      </w:r>
      <w:r w:rsidR="007F540B">
        <w:rPr>
          <w:rFonts w:ascii="Verdana" w:hAnsi="Verdana"/>
          <w:lang w:val="ro-RO" w:eastAsia="cs-CZ"/>
        </w:rPr>
        <w:t>,</w:t>
      </w:r>
      <w:r w:rsidR="00055A9F">
        <w:rPr>
          <w:rFonts w:ascii="Verdana" w:hAnsi="Verdana"/>
          <w:lang w:val="ro-RO" w:eastAsia="cs-CZ"/>
        </w:rPr>
        <w:t xml:space="preserve"> la 9 ianuarie 1998</w:t>
      </w:r>
      <w:r w:rsidR="007F540B">
        <w:rPr>
          <w:rFonts w:ascii="Verdana" w:hAnsi="Verdana"/>
          <w:lang w:val="ro-RO" w:eastAsia="cs-CZ"/>
        </w:rPr>
        <w:t>,</w:t>
      </w:r>
      <w:r w:rsidR="00055A9F">
        <w:rPr>
          <w:rFonts w:ascii="Verdana" w:hAnsi="Verdana"/>
          <w:lang w:val="ro-RO" w:eastAsia="cs-CZ"/>
        </w:rPr>
        <w:t xml:space="preserve"> că vindecarea trebuie atribuită lui Jose </w:t>
      </w:r>
      <w:proofErr w:type="spellStart"/>
      <w:r w:rsidR="00055A9F">
        <w:rPr>
          <w:rFonts w:ascii="Verdana" w:hAnsi="Verdana"/>
          <w:lang w:val="ro-RO" w:eastAsia="cs-CZ"/>
        </w:rPr>
        <w:t>Escriva</w:t>
      </w:r>
      <w:proofErr w:type="spellEnd"/>
      <w:r w:rsidR="00055A9F">
        <w:rPr>
          <w:rFonts w:ascii="Verdana" w:hAnsi="Verdana"/>
          <w:lang w:val="ro-RO" w:eastAsia="cs-CZ"/>
        </w:rPr>
        <w:t xml:space="preserve">. Papa Ioan Paul al </w:t>
      </w:r>
      <w:proofErr w:type="spellStart"/>
      <w:r w:rsidR="00055A9F">
        <w:rPr>
          <w:rFonts w:ascii="Verdana" w:hAnsi="Verdana"/>
          <w:lang w:val="ro-RO" w:eastAsia="cs-CZ"/>
        </w:rPr>
        <w:t>II.-le</w:t>
      </w:r>
      <w:proofErr w:type="spellEnd"/>
      <w:r w:rsidR="00055A9F">
        <w:rPr>
          <w:rFonts w:ascii="Verdana" w:hAnsi="Verdana"/>
          <w:lang w:val="ro-RO" w:eastAsia="cs-CZ"/>
        </w:rPr>
        <w:t xml:space="preserve"> a confirmat miracolul</w:t>
      </w:r>
      <w:r w:rsidR="007F540B">
        <w:rPr>
          <w:rFonts w:ascii="Verdana" w:hAnsi="Verdana"/>
          <w:lang w:val="ro-RO" w:eastAsia="cs-CZ"/>
        </w:rPr>
        <w:t>,</w:t>
      </w:r>
      <w:r w:rsidR="00055A9F">
        <w:rPr>
          <w:rFonts w:ascii="Verdana" w:hAnsi="Verdana"/>
          <w:lang w:val="ro-RO" w:eastAsia="cs-CZ"/>
        </w:rPr>
        <w:t xml:space="preserve"> prin aprobarea decretului aferent la 20.12.2001 și la Roma</w:t>
      </w:r>
      <w:r w:rsidR="007F540B">
        <w:rPr>
          <w:rFonts w:ascii="Verdana" w:hAnsi="Verdana"/>
          <w:lang w:val="ro-RO" w:eastAsia="cs-CZ"/>
        </w:rPr>
        <w:t>,</w:t>
      </w:r>
      <w:r w:rsidR="00055A9F">
        <w:rPr>
          <w:rFonts w:ascii="Verdana" w:hAnsi="Verdana"/>
          <w:lang w:val="ro-RO" w:eastAsia="cs-CZ"/>
        </w:rPr>
        <w:t xml:space="preserve"> în data de 06.10.2002 a fost canonizat. </w:t>
      </w:r>
    </w:p>
    <w:p w:rsidR="00055A9F" w:rsidRDefault="00055A9F" w:rsidP="00A90D44">
      <w:pPr>
        <w:pStyle w:val="NoSpacing"/>
        <w:ind w:firstLine="284"/>
        <w:jc w:val="both"/>
        <w:rPr>
          <w:rFonts w:ascii="Verdana" w:hAnsi="Verdana"/>
          <w:lang w:val="ro-RO" w:eastAsia="cs-CZ"/>
        </w:rPr>
      </w:pPr>
      <w:r>
        <w:rPr>
          <w:rFonts w:ascii="Verdana" w:hAnsi="Verdana"/>
          <w:lang w:val="ro-RO" w:eastAsia="cs-CZ"/>
        </w:rPr>
        <w:t xml:space="preserve">Conform biografului lui </w:t>
      </w:r>
      <w:proofErr w:type="spellStart"/>
      <w:r>
        <w:rPr>
          <w:rFonts w:ascii="Verdana" w:hAnsi="Verdana"/>
          <w:lang w:val="ro-RO" w:eastAsia="cs-CZ"/>
        </w:rPr>
        <w:t>Escriva</w:t>
      </w:r>
      <w:proofErr w:type="spellEnd"/>
      <w:r>
        <w:rPr>
          <w:rFonts w:ascii="Verdana" w:hAnsi="Verdana"/>
          <w:lang w:val="ro-RO" w:eastAsia="cs-CZ"/>
        </w:rPr>
        <w:t xml:space="preserve"> există presupunerea, că în viitor va</w:t>
      </w:r>
      <w:r w:rsidR="007F540B">
        <w:rPr>
          <w:rFonts w:ascii="Verdana" w:hAnsi="Verdana"/>
          <w:lang w:val="ro-RO" w:eastAsia="cs-CZ"/>
        </w:rPr>
        <w:t xml:space="preserve"> fii</w:t>
      </w:r>
      <w:r>
        <w:rPr>
          <w:rFonts w:ascii="Verdana" w:hAnsi="Verdana"/>
          <w:lang w:val="ro-RO" w:eastAsia="cs-CZ"/>
        </w:rPr>
        <w:t xml:space="preserve"> declarat ca învățător al Bisericii. </w:t>
      </w:r>
    </w:p>
    <w:p w:rsidR="00055A9F" w:rsidRDefault="00055A9F" w:rsidP="00A90D44">
      <w:pPr>
        <w:pStyle w:val="NoSpacing"/>
        <w:ind w:firstLine="284"/>
        <w:jc w:val="both"/>
        <w:rPr>
          <w:rFonts w:ascii="Verdana" w:hAnsi="Verdana"/>
          <w:lang w:val="ro-RO" w:eastAsia="cs-CZ"/>
        </w:rPr>
      </w:pPr>
    </w:p>
    <w:p w:rsidR="00055A9F" w:rsidRDefault="00055A9F" w:rsidP="00A90D44">
      <w:pPr>
        <w:pStyle w:val="NoSpacing"/>
        <w:ind w:firstLine="284"/>
        <w:jc w:val="both"/>
        <w:rPr>
          <w:rFonts w:ascii="Verdana" w:hAnsi="Verdana"/>
          <w:color w:val="943634" w:themeColor="accent2" w:themeShade="BF"/>
          <w:lang w:val="ro-RO" w:eastAsia="cs-CZ"/>
        </w:rPr>
      </w:pPr>
      <w:r>
        <w:rPr>
          <w:rFonts w:ascii="Verdana" w:hAnsi="Verdana"/>
          <w:color w:val="943634" w:themeColor="accent2" w:themeShade="BF"/>
          <w:lang w:val="ro-RO" w:eastAsia="cs-CZ"/>
        </w:rPr>
        <w:t xml:space="preserve">HOTĂRÂREA, RUGĂCIUNE </w:t>
      </w:r>
    </w:p>
    <w:p w:rsidR="00055A9F" w:rsidRDefault="00055A9F" w:rsidP="00A90D4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Voi ține minte faptul, că sfințenia, care este scopul tuturor, este desăvârșirea în iubire și pentru aceasta trebuie să ne străduim pretutindeni. În slujirea lui Dumnezeu</w:t>
      </w:r>
      <w:r w:rsidR="007F540B">
        <w:rPr>
          <w:rFonts w:ascii="Verdana" w:hAnsi="Verdana"/>
          <w:color w:val="000000" w:themeColor="text1"/>
          <w:lang w:val="ro-RO" w:eastAsia="cs-CZ"/>
        </w:rPr>
        <w:t>,</w:t>
      </w:r>
      <w:r>
        <w:rPr>
          <w:rFonts w:ascii="Verdana" w:hAnsi="Verdana"/>
          <w:color w:val="000000" w:themeColor="text1"/>
          <w:lang w:val="ro-RO" w:eastAsia="cs-CZ"/>
        </w:rPr>
        <w:t xml:space="preserve"> nu există slujiri neimportante: toate au o mare importanță. </w:t>
      </w:r>
    </w:p>
    <w:p w:rsidR="00055A9F" w:rsidRDefault="00055A9F" w:rsidP="00A90D4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Voi învăța rugăciunea spirituală a sfintei împărtășanii, pe care se ruga </w:t>
      </w:r>
      <w:proofErr w:type="spellStart"/>
      <w:r>
        <w:rPr>
          <w:rFonts w:ascii="Verdana" w:hAnsi="Verdana"/>
          <w:color w:val="000000" w:themeColor="text1"/>
          <w:lang w:val="ro-RO" w:eastAsia="cs-CZ"/>
        </w:rPr>
        <w:t>Escriva</w:t>
      </w:r>
      <w:proofErr w:type="spellEnd"/>
      <w:r>
        <w:rPr>
          <w:rFonts w:ascii="Verdana" w:hAnsi="Verdana"/>
          <w:color w:val="000000" w:themeColor="text1"/>
          <w:lang w:val="ro-RO" w:eastAsia="cs-CZ"/>
        </w:rPr>
        <w:t xml:space="preserve"> înainte de a putea accesa sfânta împărtășanie: „Vreau să te primesc, Doamne, cu acea curăție, smerenie și evlavie, cu care te-a primit sfânta Ta Mamă, în duh și </w:t>
      </w:r>
      <w:r w:rsidR="005228FB">
        <w:rPr>
          <w:rFonts w:ascii="Verdana" w:hAnsi="Verdana"/>
          <w:color w:val="000000" w:themeColor="text1"/>
          <w:lang w:val="ro-RO" w:eastAsia="cs-CZ"/>
        </w:rPr>
        <w:t>cu ardoarea sfinților”. Cu Isus apoi</w:t>
      </w:r>
      <w:r w:rsidR="007F540B">
        <w:rPr>
          <w:rFonts w:ascii="Verdana" w:hAnsi="Verdana"/>
          <w:color w:val="000000" w:themeColor="text1"/>
          <w:lang w:val="ro-RO" w:eastAsia="cs-CZ"/>
        </w:rPr>
        <w:t>,</w:t>
      </w:r>
      <w:r w:rsidR="005228FB">
        <w:rPr>
          <w:rFonts w:ascii="Verdana" w:hAnsi="Verdana"/>
          <w:color w:val="000000" w:themeColor="text1"/>
          <w:lang w:val="ro-RO" w:eastAsia="cs-CZ"/>
        </w:rPr>
        <w:t xml:space="preserve"> mă voi strădui pentru virtuțile creștine, care conduc la desăvârșirea în dragoste. </w:t>
      </w:r>
    </w:p>
    <w:p w:rsidR="005228FB" w:rsidRDefault="005228FB" w:rsidP="00A90D4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Dumnezeule milostiv, Tu l-ai chemat pe sfântul Jose </w:t>
      </w:r>
      <w:proofErr w:type="spellStart"/>
      <w:r>
        <w:rPr>
          <w:rFonts w:ascii="Verdana" w:hAnsi="Verdana"/>
          <w:color w:val="000000" w:themeColor="text1"/>
          <w:lang w:val="ro-RO" w:eastAsia="cs-CZ"/>
        </w:rPr>
        <w:t>Escriva</w:t>
      </w:r>
      <w:proofErr w:type="spellEnd"/>
      <w:r>
        <w:rPr>
          <w:rFonts w:ascii="Verdana" w:hAnsi="Verdana"/>
          <w:color w:val="000000" w:themeColor="text1"/>
          <w:lang w:val="ro-RO" w:eastAsia="cs-CZ"/>
        </w:rPr>
        <w:t xml:space="preserve">, să conducă credincioșii </w:t>
      </w:r>
      <w:r w:rsidR="00046219">
        <w:rPr>
          <w:rFonts w:ascii="Verdana" w:hAnsi="Verdana"/>
          <w:color w:val="000000" w:themeColor="text1"/>
          <w:lang w:val="ro-RO" w:eastAsia="cs-CZ"/>
        </w:rPr>
        <w:t>în munca cotidiană și în viața de familie ca să vadă, că pot găsi sfințenia în viața obișnuită de zi cu zi; ajută-ne, ca la intervenția lui să mergem pe drumul, pe care el l-a vestit. Te rugăm pentru aceasta</w:t>
      </w:r>
      <w:r w:rsidR="007F540B">
        <w:rPr>
          <w:rFonts w:ascii="Verdana" w:hAnsi="Verdana"/>
          <w:color w:val="000000" w:themeColor="text1"/>
          <w:lang w:val="ro-RO" w:eastAsia="cs-CZ"/>
        </w:rPr>
        <w:t>,</w:t>
      </w:r>
      <w:r w:rsidR="00046219">
        <w:rPr>
          <w:rFonts w:ascii="Verdana" w:hAnsi="Verdana"/>
          <w:color w:val="000000" w:themeColor="text1"/>
          <w:lang w:val="ro-RO" w:eastAsia="cs-CZ"/>
        </w:rPr>
        <w:t xml:space="preserve"> prin Fiul Tău Isus Cristos, Domnul nostru, căci el cu Tine</w:t>
      </w:r>
      <w:r w:rsidR="007F540B">
        <w:rPr>
          <w:rFonts w:ascii="Verdana" w:hAnsi="Verdana"/>
          <w:color w:val="000000" w:themeColor="text1"/>
          <w:lang w:val="ro-RO" w:eastAsia="cs-CZ"/>
        </w:rPr>
        <w:t>,</w:t>
      </w:r>
      <w:r w:rsidR="00046219">
        <w:rPr>
          <w:rFonts w:ascii="Verdana" w:hAnsi="Verdana"/>
          <w:color w:val="000000" w:themeColor="text1"/>
          <w:lang w:val="ro-RO" w:eastAsia="cs-CZ"/>
        </w:rPr>
        <w:t xml:space="preserve"> în unire cu Duhul sfânt viețuiește și domnește în toți vecii vecilor. Amin.  </w:t>
      </w:r>
    </w:p>
    <w:p w:rsidR="00046219" w:rsidRDefault="00046219" w:rsidP="00A90D44">
      <w:pPr>
        <w:pStyle w:val="NoSpacing"/>
        <w:ind w:firstLine="284"/>
        <w:jc w:val="both"/>
        <w:rPr>
          <w:rFonts w:ascii="Verdana" w:hAnsi="Verdana"/>
          <w:color w:val="000000" w:themeColor="text1"/>
          <w:lang w:val="ro-RO" w:eastAsia="cs-CZ"/>
        </w:rPr>
      </w:pPr>
    </w:p>
    <w:p w:rsidR="00046219" w:rsidRDefault="00046219" w:rsidP="00046219">
      <w:pPr>
        <w:pStyle w:val="NoSpacing"/>
        <w:jc w:val="both"/>
        <w:rPr>
          <w:rFonts w:ascii="Verdana" w:hAnsi="Verdana"/>
          <w:b/>
          <w:i/>
          <w:color w:val="943634" w:themeColor="accent2" w:themeShade="BF"/>
          <w:lang w:val="ro-RO" w:eastAsia="cs-CZ"/>
        </w:rPr>
      </w:pPr>
      <w:r>
        <w:rPr>
          <w:rFonts w:ascii="Verdana" w:hAnsi="Verdana"/>
          <w:b/>
          <w:i/>
          <w:color w:val="943634" w:themeColor="accent2" w:themeShade="BF"/>
          <w:lang w:val="ro-RO" w:eastAsia="cs-CZ"/>
        </w:rPr>
        <w:t xml:space="preserve">Cu acordul autorului, de pe paginile </w:t>
      </w:r>
      <w:hyperlink r:id="rId10" w:history="1">
        <w:r w:rsidRPr="00D14924">
          <w:rPr>
            <w:rStyle w:val="Hyperlink"/>
            <w:rFonts w:ascii="Verdana" w:hAnsi="Verdana"/>
            <w:b/>
            <w:i/>
            <w:color w:val="0000BF" w:themeColor="hyperlink" w:themeShade="BF"/>
            <w:lang w:val="ro-RO" w:eastAsia="cs-CZ"/>
          </w:rPr>
          <w:t>www.catholica.cz</w:t>
        </w:r>
      </w:hyperlink>
      <w:r>
        <w:rPr>
          <w:rFonts w:ascii="Verdana" w:hAnsi="Verdana"/>
          <w:b/>
          <w:i/>
          <w:color w:val="943634" w:themeColor="accent2" w:themeShade="BF"/>
          <w:lang w:val="ro-RO" w:eastAsia="cs-CZ"/>
        </w:rPr>
        <w:t xml:space="preserve"> a tradus și pregătit pentru tipar Iosif </w:t>
      </w:r>
      <w:proofErr w:type="spellStart"/>
      <w:r>
        <w:rPr>
          <w:rFonts w:ascii="Verdana" w:hAnsi="Verdana"/>
          <w:b/>
          <w:i/>
          <w:color w:val="943634" w:themeColor="accent2" w:themeShade="BF"/>
          <w:lang w:val="ro-RO" w:eastAsia="cs-CZ"/>
        </w:rPr>
        <w:t>Fickl</w:t>
      </w:r>
      <w:proofErr w:type="spellEnd"/>
    </w:p>
    <w:p w:rsidR="00046219" w:rsidRDefault="00046219" w:rsidP="00046219">
      <w:pPr>
        <w:pStyle w:val="NoSpacing"/>
        <w:jc w:val="both"/>
        <w:rPr>
          <w:rFonts w:ascii="Verdana" w:hAnsi="Verdana"/>
          <w:b/>
          <w:i/>
          <w:color w:val="943634" w:themeColor="accent2" w:themeShade="BF"/>
          <w:lang w:val="ro-RO" w:eastAsia="cs-CZ"/>
        </w:rPr>
      </w:pPr>
      <w:r>
        <w:rPr>
          <w:rFonts w:ascii="Verdana" w:hAnsi="Verdana"/>
          <w:b/>
          <w:i/>
          <w:color w:val="943634" w:themeColor="accent2" w:themeShade="BF"/>
          <w:lang w:val="ro-RO" w:eastAsia="cs-CZ"/>
        </w:rPr>
        <w:t xml:space="preserve">Corectura: Maria </w:t>
      </w:r>
      <w:proofErr w:type="spellStart"/>
      <w:r>
        <w:rPr>
          <w:rFonts w:ascii="Verdana" w:hAnsi="Verdana"/>
          <w:b/>
          <w:i/>
          <w:color w:val="943634" w:themeColor="accent2" w:themeShade="BF"/>
          <w:lang w:val="ro-RO" w:eastAsia="cs-CZ"/>
        </w:rPr>
        <w:t>Fickl</w:t>
      </w:r>
      <w:proofErr w:type="spellEnd"/>
    </w:p>
    <w:p w:rsidR="00046219" w:rsidRDefault="00046219" w:rsidP="00046219">
      <w:pPr>
        <w:pStyle w:val="NoSpacing"/>
        <w:jc w:val="both"/>
        <w:rPr>
          <w:rFonts w:ascii="Verdana" w:hAnsi="Verdana"/>
          <w:b/>
          <w:i/>
          <w:color w:val="943634" w:themeColor="accent2" w:themeShade="BF"/>
          <w:lang w:val="ro-RO" w:eastAsia="cs-CZ"/>
        </w:rPr>
      </w:pPr>
    </w:p>
    <w:p w:rsidR="00046219" w:rsidRDefault="00046219" w:rsidP="00046219">
      <w:pPr>
        <w:pStyle w:val="NoSpacing"/>
        <w:jc w:val="both"/>
        <w:rPr>
          <w:rFonts w:ascii="Verdana" w:hAnsi="Verdana"/>
          <w:b/>
          <w:i/>
          <w:color w:val="943634" w:themeColor="accent2" w:themeShade="BF"/>
          <w:lang w:val="ro-RO" w:eastAsia="cs-CZ"/>
        </w:rPr>
      </w:pPr>
      <w:r>
        <w:rPr>
          <w:rFonts w:ascii="Verdana" w:hAnsi="Verdana"/>
          <w:b/>
          <w:i/>
          <w:color w:val="943634" w:themeColor="accent2" w:themeShade="BF"/>
          <w:lang w:val="ro-RO" w:eastAsia="cs-CZ"/>
        </w:rPr>
        <w:t>Date de contact:</w:t>
      </w:r>
    </w:p>
    <w:p w:rsidR="00046219" w:rsidRDefault="00046219" w:rsidP="00046219">
      <w:pPr>
        <w:pStyle w:val="NoSpacing"/>
        <w:jc w:val="both"/>
        <w:rPr>
          <w:rFonts w:ascii="Verdana" w:hAnsi="Verdana"/>
          <w:b/>
          <w:i/>
          <w:color w:val="943634" w:themeColor="accent2" w:themeShade="BF"/>
          <w:lang w:val="ro-RO" w:eastAsia="cs-CZ"/>
        </w:rPr>
      </w:pPr>
      <w:r>
        <w:rPr>
          <w:rFonts w:ascii="Verdana" w:hAnsi="Verdana"/>
          <w:b/>
          <w:i/>
          <w:color w:val="943634" w:themeColor="accent2" w:themeShade="BF"/>
          <w:lang w:val="ro-RO" w:eastAsia="cs-CZ"/>
        </w:rPr>
        <w:t xml:space="preserve">E-mail: </w:t>
      </w:r>
      <w:hyperlink r:id="rId11" w:history="1">
        <w:r w:rsidRPr="00046219">
          <w:rPr>
            <w:rStyle w:val="Hyperlink"/>
            <w:rFonts w:ascii="Verdana" w:hAnsi="Verdana"/>
            <w:b/>
            <w:i/>
            <w:color w:val="0000BF" w:themeColor="hyperlink" w:themeShade="BF"/>
            <w:u w:val="none"/>
            <w:lang w:val="ro-RO" w:eastAsia="cs-CZ"/>
          </w:rPr>
          <w:t>monimex_f@yahoo.com</w:t>
        </w:r>
      </w:hyperlink>
      <w:r w:rsidRPr="00046219">
        <w:rPr>
          <w:rFonts w:ascii="Verdana" w:hAnsi="Verdana"/>
          <w:b/>
          <w:i/>
          <w:color w:val="943634" w:themeColor="accent2" w:themeShade="BF"/>
          <w:lang w:val="ro-RO" w:eastAsia="cs-CZ"/>
        </w:rPr>
        <w:t xml:space="preserve"> </w:t>
      </w:r>
    </w:p>
    <w:p w:rsidR="00046219" w:rsidRPr="00046219" w:rsidRDefault="00046219" w:rsidP="00046219">
      <w:pPr>
        <w:pStyle w:val="NoSpacing"/>
        <w:jc w:val="both"/>
        <w:rPr>
          <w:rFonts w:ascii="Verdana" w:hAnsi="Verdana"/>
          <w:b/>
          <w:i/>
          <w:color w:val="943634" w:themeColor="accent2" w:themeShade="BF"/>
          <w:lang w:val="ro-RO" w:eastAsia="cs-CZ"/>
        </w:rPr>
      </w:pPr>
      <w:r>
        <w:rPr>
          <w:rFonts w:ascii="Verdana" w:hAnsi="Verdana"/>
          <w:b/>
          <w:i/>
          <w:color w:val="943634" w:themeColor="accent2" w:themeShade="BF"/>
          <w:lang w:val="ro-RO" w:eastAsia="cs-CZ"/>
        </w:rPr>
        <w:t>Tel.: 0722 490 485 sau  0742 519 115</w:t>
      </w:r>
    </w:p>
    <w:p w:rsidR="004771CD" w:rsidRDefault="004771CD" w:rsidP="004771CD">
      <w:pPr>
        <w:spacing w:before="105" w:after="0" w:line="273" w:lineRule="atLeast"/>
        <w:jc w:val="both"/>
        <w:rPr>
          <w:rFonts w:ascii="Verdana" w:eastAsia="Times New Roman" w:hAnsi="Verdana" w:cs="Arial"/>
          <w:color w:val="000000"/>
          <w:lang w:eastAsia="cs-CZ"/>
        </w:rPr>
      </w:pPr>
    </w:p>
    <w:p w:rsidR="004771CD" w:rsidRDefault="004771CD" w:rsidP="004771CD"/>
    <w:p w:rsidR="00703931" w:rsidRPr="004771CD" w:rsidRDefault="00703931" w:rsidP="004771CD">
      <w:pPr>
        <w:pStyle w:val="NoSpacing"/>
        <w:rPr>
          <w:rFonts w:ascii="Verdana" w:hAnsi="Verdana"/>
        </w:rPr>
      </w:pPr>
    </w:p>
    <w:sectPr w:rsidR="00703931" w:rsidRPr="004771CD" w:rsidSect="005228FB">
      <w:footerReference w:type="default" r:id="rId12"/>
      <w:pgSz w:w="12240" w:h="15840"/>
      <w:pgMar w:top="993" w:right="90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3CE" w:rsidRDefault="00E633CE" w:rsidP="00791649">
      <w:pPr>
        <w:spacing w:after="0" w:line="240" w:lineRule="auto"/>
      </w:pPr>
      <w:r>
        <w:separator/>
      </w:r>
    </w:p>
  </w:endnote>
  <w:endnote w:type="continuationSeparator" w:id="0">
    <w:p w:rsidR="00E633CE" w:rsidRDefault="00E633CE" w:rsidP="00791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247785"/>
      <w:docPartObj>
        <w:docPartGallery w:val="Page Numbers (Bottom of Page)"/>
        <w:docPartUnique/>
      </w:docPartObj>
    </w:sdtPr>
    <w:sdtEndPr>
      <w:rPr>
        <w:noProof/>
      </w:rPr>
    </w:sdtEndPr>
    <w:sdtContent>
      <w:p w:rsidR="00791649" w:rsidRDefault="00791649">
        <w:pPr>
          <w:pStyle w:val="Footer"/>
          <w:jc w:val="center"/>
        </w:pPr>
        <w:r>
          <w:fldChar w:fldCharType="begin"/>
        </w:r>
        <w:r>
          <w:instrText xml:space="preserve"> PAGE   \* MERGEFORMAT </w:instrText>
        </w:r>
        <w:r>
          <w:fldChar w:fldCharType="separate"/>
        </w:r>
        <w:r w:rsidR="00982E39">
          <w:rPr>
            <w:noProof/>
          </w:rPr>
          <w:t>5</w:t>
        </w:r>
        <w:r>
          <w:rPr>
            <w:noProof/>
          </w:rPr>
          <w:fldChar w:fldCharType="end"/>
        </w:r>
      </w:p>
    </w:sdtContent>
  </w:sdt>
  <w:p w:rsidR="00791649" w:rsidRDefault="00791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3CE" w:rsidRDefault="00E633CE" w:rsidP="00791649">
      <w:pPr>
        <w:spacing w:after="0" w:line="240" w:lineRule="auto"/>
      </w:pPr>
      <w:r>
        <w:separator/>
      </w:r>
    </w:p>
  </w:footnote>
  <w:footnote w:type="continuationSeparator" w:id="0">
    <w:p w:rsidR="00E633CE" w:rsidRDefault="00E633CE" w:rsidP="007916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1CD"/>
    <w:rsid w:val="00010DED"/>
    <w:rsid w:val="00042E50"/>
    <w:rsid w:val="00046219"/>
    <w:rsid w:val="00055A9F"/>
    <w:rsid w:val="000A72D4"/>
    <w:rsid w:val="000D0D20"/>
    <w:rsid w:val="000E5FD8"/>
    <w:rsid w:val="0011024B"/>
    <w:rsid w:val="002904AF"/>
    <w:rsid w:val="002F512E"/>
    <w:rsid w:val="00323987"/>
    <w:rsid w:val="004565E4"/>
    <w:rsid w:val="004678A1"/>
    <w:rsid w:val="004771CD"/>
    <w:rsid w:val="004C625A"/>
    <w:rsid w:val="005228FB"/>
    <w:rsid w:val="00561CF1"/>
    <w:rsid w:val="00580FCD"/>
    <w:rsid w:val="005D089B"/>
    <w:rsid w:val="006A4A04"/>
    <w:rsid w:val="00703931"/>
    <w:rsid w:val="00781DCA"/>
    <w:rsid w:val="00791649"/>
    <w:rsid w:val="007F540B"/>
    <w:rsid w:val="008B5A6D"/>
    <w:rsid w:val="00982E39"/>
    <w:rsid w:val="00A4422B"/>
    <w:rsid w:val="00A90D44"/>
    <w:rsid w:val="00AD4A90"/>
    <w:rsid w:val="00B016C1"/>
    <w:rsid w:val="00C70550"/>
    <w:rsid w:val="00D52204"/>
    <w:rsid w:val="00E10A2E"/>
    <w:rsid w:val="00E633CE"/>
    <w:rsid w:val="00EB232F"/>
    <w:rsid w:val="00EE7968"/>
    <w:rsid w:val="00F34A98"/>
    <w:rsid w:val="00F518A8"/>
    <w:rsid w:val="00FC26DA"/>
    <w:rsid w:val="00FD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1CD"/>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71CD"/>
    <w:pPr>
      <w:spacing w:after="0" w:line="240" w:lineRule="auto"/>
    </w:pPr>
  </w:style>
  <w:style w:type="character" w:styleId="Hyperlink">
    <w:name w:val="Hyperlink"/>
    <w:basedOn w:val="DefaultParagraphFont"/>
    <w:uiPriority w:val="99"/>
    <w:unhideWhenUsed/>
    <w:rsid w:val="004771CD"/>
    <w:rPr>
      <w:color w:val="0000FF" w:themeColor="hyperlink"/>
      <w:u w:val="single"/>
    </w:rPr>
  </w:style>
  <w:style w:type="character" w:customStyle="1" w:styleId="nadpisdatum">
    <w:name w:val="nadpisdatum"/>
    <w:basedOn w:val="DefaultParagraphFont"/>
    <w:rsid w:val="004771CD"/>
  </w:style>
  <w:style w:type="paragraph" w:styleId="BalloonText">
    <w:name w:val="Balloon Text"/>
    <w:basedOn w:val="Normal"/>
    <w:link w:val="BalloonTextChar"/>
    <w:uiPriority w:val="99"/>
    <w:semiHidden/>
    <w:unhideWhenUsed/>
    <w:rsid w:val="00477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1CD"/>
    <w:rPr>
      <w:rFonts w:ascii="Tahoma" w:hAnsi="Tahoma" w:cs="Tahoma"/>
      <w:sz w:val="16"/>
      <w:szCs w:val="16"/>
      <w:lang w:val="cs-CZ"/>
    </w:rPr>
  </w:style>
  <w:style w:type="paragraph" w:styleId="Header">
    <w:name w:val="header"/>
    <w:basedOn w:val="Normal"/>
    <w:link w:val="HeaderChar"/>
    <w:uiPriority w:val="99"/>
    <w:unhideWhenUsed/>
    <w:rsid w:val="00791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649"/>
    <w:rPr>
      <w:lang w:val="cs-CZ"/>
    </w:rPr>
  </w:style>
  <w:style w:type="paragraph" w:styleId="Footer">
    <w:name w:val="footer"/>
    <w:basedOn w:val="Normal"/>
    <w:link w:val="FooterChar"/>
    <w:uiPriority w:val="99"/>
    <w:unhideWhenUsed/>
    <w:rsid w:val="00791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649"/>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1CD"/>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71CD"/>
    <w:pPr>
      <w:spacing w:after="0" w:line="240" w:lineRule="auto"/>
    </w:pPr>
  </w:style>
  <w:style w:type="character" w:styleId="Hyperlink">
    <w:name w:val="Hyperlink"/>
    <w:basedOn w:val="DefaultParagraphFont"/>
    <w:uiPriority w:val="99"/>
    <w:unhideWhenUsed/>
    <w:rsid w:val="004771CD"/>
    <w:rPr>
      <w:color w:val="0000FF" w:themeColor="hyperlink"/>
      <w:u w:val="single"/>
    </w:rPr>
  </w:style>
  <w:style w:type="character" w:customStyle="1" w:styleId="nadpisdatum">
    <w:name w:val="nadpisdatum"/>
    <w:basedOn w:val="DefaultParagraphFont"/>
    <w:rsid w:val="004771CD"/>
  </w:style>
  <w:style w:type="paragraph" w:styleId="BalloonText">
    <w:name w:val="Balloon Text"/>
    <w:basedOn w:val="Normal"/>
    <w:link w:val="BalloonTextChar"/>
    <w:uiPriority w:val="99"/>
    <w:semiHidden/>
    <w:unhideWhenUsed/>
    <w:rsid w:val="00477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1CD"/>
    <w:rPr>
      <w:rFonts w:ascii="Tahoma" w:hAnsi="Tahoma" w:cs="Tahoma"/>
      <w:sz w:val="16"/>
      <w:szCs w:val="16"/>
      <w:lang w:val="cs-CZ"/>
    </w:rPr>
  </w:style>
  <w:style w:type="paragraph" w:styleId="Header">
    <w:name w:val="header"/>
    <w:basedOn w:val="Normal"/>
    <w:link w:val="HeaderChar"/>
    <w:uiPriority w:val="99"/>
    <w:unhideWhenUsed/>
    <w:rsid w:val="00791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649"/>
    <w:rPr>
      <w:lang w:val="cs-CZ"/>
    </w:rPr>
  </w:style>
  <w:style w:type="paragraph" w:styleId="Footer">
    <w:name w:val="footer"/>
    <w:basedOn w:val="Normal"/>
    <w:link w:val="FooterChar"/>
    <w:uiPriority w:val="99"/>
    <w:unhideWhenUsed/>
    <w:rsid w:val="00791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649"/>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19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monimex_f@yahoo.com" TargetMode="External"/><Relationship Id="rId5" Type="http://schemas.openxmlformats.org/officeDocument/2006/relationships/footnotes" Target="footnotes.xml"/><Relationship Id="rId10" Type="http://schemas.openxmlformats.org/officeDocument/2006/relationships/hyperlink" Target="http://www.catholica.cz"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cp:lastPrinted>2021-06-21T17:24:00Z</cp:lastPrinted>
  <dcterms:created xsi:type="dcterms:W3CDTF">2021-06-21T15:33:00Z</dcterms:created>
  <dcterms:modified xsi:type="dcterms:W3CDTF">2021-06-21T18:01:00Z</dcterms:modified>
</cp:coreProperties>
</file>