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C1" w:rsidRPr="00764FC1" w:rsidRDefault="00764FC1" w:rsidP="00764FC1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764FC1">
        <w:rPr>
          <w:rFonts w:ascii="Arial" w:hAnsi="Arial"/>
          <w:b/>
          <w:bCs/>
          <w:sz w:val="40"/>
          <w:szCs w:val="40"/>
        </w:rPr>
        <w:t>Boží Slovo – pro život člověka</w:t>
      </w:r>
    </w:p>
    <w:p w:rsidR="00764FC1" w:rsidRPr="00764FC1" w:rsidRDefault="00764FC1" w:rsidP="00764FC1">
      <w:pPr>
        <w:jc w:val="center"/>
        <w:rPr>
          <w:rFonts w:ascii="Arial" w:hAnsi="Arial" w:cs="Arial"/>
          <w:b/>
          <w:sz w:val="24"/>
          <w:szCs w:val="24"/>
        </w:rPr>
      </w:pPr>
      <w:r w:rsidRPr="00764FC1">
        <w:rPr>
          <w:rFonts w:ascii="Arial" w:hAnsi="Arial" w:cs="Arial"/>
          <w:b/>
          <w:bCs/>
          <w:i/>
          <w:iCs/>
          <w:sz w:val="24"/>
          <w:szCs w:val="24"/>
        </w:rPr>
        <w:t>22 . května 2022 – 6</w:t>
      </w:r>
      <w:r w:rsidRPr="00764FC1">
        <w:rPr>
          <w:rFonts w:ascii="Arial" w:hAnsi="Arial" w:cs="Arial"/>
          <w:b/>
          <w:sz w:val="24"/>
          <w:szCs w:val="24"/>
        </w:rPr>
        <w:t>. neděle velikonoční</w:t>
      </w:r>
    </w:p>
    <w:p w:rsidR="00764FC1" w:rsidRPr="00764FC1" w:rsidRDefault="00764FC1" w:rsidP="00764FC1">
      <w:pPr>
        <w:jc w:val="center"/>
        <w:rPr>
          <w:rFonts w:ascii="Arial" w:hAnsi="Arial" w:cs="Arial"/>
          <w:bCs/>
          <w:sz w:val="24"/>
          <w:szCs w:val="24"/>
        </w:rPr>
      </w:pPr>
      <w:r w:rsidRPr="00764FC1">
        <w:rPr>
          <w:rFonts w:ascii="Arial" w:hAnsi="Arial" w:cs="Arial"/>
          <w:b/>
          <w:bCs/>
          <w:sz w:val="24"/>
          <w:szCs w:val="24"/>
        </w:rPr>
        <w:t xml:space="preserve">Heslo: </w:t>
      </w:r>
      <w:r w:rsidRPr="00764FC1">
        <w:rPr>
          <w:rFonts w:ascii="Arial" w:hAnsi="Arial" w:cs="Arial"/>
          <w:bCs/>
          <w:sz w:val="24"/>
          <w:szCs w:val="24"/>
        </w:rPr>
        <w:t>Milosrdnou lásku měj, den co den ji rozdávej!</w:t>
      </w:r>
    </w:p>
    <w:p w:rsidR="00764FC1" w:rsidRPr="00764FC1" w:rsidRDefault="00764FC1" w:rsidP="00764F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764FC1">
        <w:rPr>
          <w:rFonts w:ascii="Arial" w:hAnsi="Arial" w:cs="Arial"/>
          <w:b/>
          <w:sz w:val="24"/>
          <w:szCs w:val="24"/>
        </w:rPr>
        <w:t xml:space="preserve">Den modliteb za pronásledované křesťany. </w:t>
      </w:r>
    </w:p>
    <w:p w:rsidR="00764FC1" w:rsidRPr="00764FC1" w:rsidRDefault="00764FC1" w:rsidP="00764F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64FC1">
        <w:rPr>
          <w:rFonts w:ascii="Arial" w:hAnsi="Arial" w:cs="Arial"/>
          <w:sz w:val="24"/>
          <w:szCs w:val="24"/>
        </w:rPr>
        <w:t>Texty:Sk 15,1-2.22-29 /Zj 21,10-14.22–23 /Jan  14, 23 -29</w:t>
      </w:r>
    </w:p>
    <w:p w:rsidR="00764FC1" w:rsidRPr="00764FC1" w:rsidRDefault="00764FC1" w:rsidP="00764F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764FC1">
        <w:rPr>
          <w:rFonts w:ascii="Arial" w:hAnsi="Arial" w:cs="Arial"/>
          <w:b/>
          <w:bCs/>
          <w:sz w:val="24"/>
          <w:szCs w:val="24"/>
        </w:rPr>
        <w:t xml:space="preserve">            Slova svatého evangelia podle Jana:</w:t>
      </w:r>
    </w:p>
    <w:p w:rsidR="00764FC1" w:rsidRPr="00764FC1" w:rsidRDefault="00764FC1" w:rsidP="00764FC1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r w:rsidRPr="00764FC1">
        <w:rPr>
          <w:rFonts w:ascii="Arial" w:hAnsi="Arial" w:cs="Arial"/>
          <w:sz w:val="24"/>
          <w:szCs w:val="24"/>
        </w:rPr>
        <w:t xml:space="preserve">Ježíš řekl svým učedníkům: „Kdo mě miluje, bude zachovávat mé slovo a můj Otec ho bude milovat, a přijdeme k němu a učiníme si u něho příbytek. Kdo mě nemiluje, nezachovává moje slova. A přece slovo, které slyšíte, není moje, ale mého Otce, který mě poslal. To jsem k vám mluvil, dokud ještě zůstávám u vás. Ale Přímluvce, Duch svatý, kterého Otec pošle ve jménu mém, ten vás naučí všemu a připomene vám všechno, co jsem vám řekl já. </w:t>
      </w:r>
    </w:p>
    <w:p w:rsidR="00764FC1" w:rsidRPr="00764FC1" w:rsidRDefault="00764FC1" w:rsidP="00764FC1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r w:rsidRPr="00764FC1">
        <w:rPr>
          <w:rFonts w:ascii="Arial" w:hAnsi="Arial" w:cs="Arial"/>
          <w:sz w:val="24"/>
          <w:szCs w:val="24"/>
        </w:rPr>
        <w:t xml:space="preserve">Pokoj vám zanechávám, svůj pokoj vám dávám; ne ten, který dává svět, já vám dávám. </w:t>
      </w:r>
    </w:p>
    <w:p w:rsidR="00764FC1" w:rsidRPr="00764FC1" w:rsidRDefault="00764FC1" w:rsidP="00764FC1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r w:rsidRPr="00764FC1">
        <w:rPr>
          <w:rFonts w:ascii="Arial" w:hAnsi="Arial" w:cs="Arial"/>
          <w:sz w:val="24"/>
          <w:szCs w:val="24"/>
        </w:rPr>
        <w:t xml:space="preserve">Ať se vaše srdce nechvěje a neděsí. Slyšeli jste, že jsem vám řekl: 'Odcházím' a 'zase k vám přijdu'. Kdybyste mě milovali, radovali byste se, že jdu k Otci, neboť Otec je větší než já.  Řekl jsem vám to už teď, dříve než se to stane, abyste uvěřili, až se to stane.“                     </w:t>
      </w:r>
    </w:p>
    <w:p w:rsidR="00764FC1" w:rsidRPr="00764FC1" w:rsidRDefault="00764FC1" w:rsidP="00764FC1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r w:rsidRPr="00764FC1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Pr="00764FC1">
        <w:rPr>
          <w:rFonts w:ascii="Arial" w:hAnsi="Arial" w:cs="Arial"/>
          <w:sz w:val="24"/>
          <w:szCs w:val="24"/>
        </w:rPr>
        <w:t xml:space="preserve">  Četli jsme Slovo Boží  - Sláva Tobě Kriste</w:t>
      </w:r>
    </w:p>
    <w:p w:rsidR="00764FC1" w:rsidRPr="00764FC1" w:rsidRDefault="00764FC1" w:rsidP="00764F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764FC1">
        <w:rPr>
          <w:rFonts w:ascii="Arial" w:hAnsi="Arial" w:cs="Arial"/>
          <w:b/>
          <w:bCs/>
          <w:sz w:val="24"/>
          <w:szCs w:val="24"/>
        </w:rPr>
        <w:t>Myšlenky  z  Božího slova:</w:t>
      </w:r>
    </w:p>
    <w:p w:rsidR="00764FC1" w:rsidRPr="00764FC1" w:rsidRDefault="00764FC1" w:rsidP="00764F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64FC1">
        <w:rPr>
          <w:rFonts w:ascii="Arial" w:hAnsi="Arial" w:cs="Arial"/>
          <w:b/>
          <w:bCs/>
          <w:sz w:val="24"/>
          <w:szCs w:val="24"/>
        </w:rPr>
        <w:t>1.čtení</w:t>
      </w:r>
      <w:r w:rsidRPr="00764FC1">
        <w:rPr>
          <w:rFonts w:ascii="Arial" w:hAnsi="Arial" w:cs="Arial"/>
          <w:sz w:val="24"/>
          <w:szCs w:val="24"/>
        </w:rPr>
        <w:t xml:space="preserve"> – Rozhodl Duch Svatý i my, že vám nemá být ukládáno žádné další břemeno kromě těchto nutných věcí.</w:t>
      </w:r>
    </w:p>
    <w:p w:rsidR="00764FC1" w:rsidRPr="00764FC1" w:rsidRDefault="00764FC1" w:rsidP="00764F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64FC1">
        <w:rPr>
          <w:rFonts w:ascii="Arial" w:hAnsi="Arial" w:cs="Arial"/>
          <w:b/>
          <w:bCs/>
          <w:sz w:val="24"/>
          <w:szCs w:val="24"/>
        </w:rPr>
        <w:t xml:space="preserve">Žalm </w:t>
      </w:r>
      <w:r w:rsidRPr="00764FC1">
        <w:rPr>
          <w:rFonts w:ascii="Arial" w:hAnsi="Arial" w:cs="Arial"/>
          <w:sz w:val="24"/>
          <w:szCs w:val="24"/>
        </w:rPr>
        <w:t>–Ať tě, Bože, velebí národy, ať tě velebí kdekterý národ!</w:t>
      </w:r>
    </w:p>
    <w:p w:rsidR="00764FC1" w:rsidRPr="00764FC1" w:rsidRDefault="00764FC1" w:rsidP="00764F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64FC1">
        <w:rPr>
          <w:rFonts w:ascii="Arial" w:hAnsi="Arial" w:cs="Arial"/>
          <w:b/>
          <w:bCs/>
          <w:sz w:val="24"/>
          <w:szCs w:val="24"/>
        </w:rPr>
        <w:t xml:space="preserve">2.čtení </w:t>
      </w:r>
      <w:r w:rsidRPr="00764FC1">
        <w:rPr>
          <w:rFonts w:ascii="Arial" w:hAnsi="Arial" w:cs="Arial"/>
          <w:sz w:val="24"/>
          <w:szCs w:val="24"/>
        </w:rPr>
        <w:t xml:space="preserve">–  Jeho světlem je Beránek. </w:t>
      </w:r>
    </w:p>
    <w:p w:rsidR="00764FC1" w:rsidRDefault="00764FC1" w:rsidP="00764F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64FC1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764FC1">
        <w:rPr>
          <w:rFonts w:ascii="Arial" w:hAnsi="Arial" w:cs="Arial"/>
          <w:sz w:val="24"/>
          <w:szCs w:val="24"/>
        </w:rPr>
        <w:t>– Ať se vaše srdce nechvěje a neděsí.</w:t>
      </w:r>
    </w:p>
    <w:p w:rsidR="00764FC1" w:rsidRPr="00764FC1" w:rsidRDefault="00764FC1" w:rsidP="00764F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764FC1">
        <w:rPr>
          <w:rFonts w:ascii="Arial" w:hAnsi="Arial" w:cs="Arial"/>
          <w:b/>
          <w:sz w:val="24"/>
          <w:szCs w:val="24"/>
        </w:rPr>
        <w:t>Břemeno lásky.</w:t>
      </w:r>
    </w:p>
    <w:p w:rsidR="00764FC1" w:rsidRPr="00764FC1" w:rsidRDefault="00764FC1" w:rsidP="00764F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64FC1">
        <w:rPr>
          <w:rFonts w:ascii="Arial" w:hAnsi="Arial" w:cs="Arial"/>
          <w:sz w:val="24"/>
          <w:szCs w:val="24"/>
        </w:rPr>
        <w:t xml:space="preserve">Co je to </w:t>
      </w:r>
      <w:r w:rsidRPr="00764FC1">
        <w:rPr>
          <w:rFonts w:ascii="Arial" w:hAnsi="Arial" w:cs="Arial"/>
          <w:b/>
          <w:sz w:val="24"/>
          <w:szCs w:val="24"/>
        </w:rPr>
        <w:t>břemeno</w:t>
      </w:r>
      <w:r w:rsidRPr="00764FC1">
        <w:rPr>
          <w:rFonts w:ascii="Arial" w:hAnsi="Arial" w:cs="Arial"/>
          <w:sz w:val="24"/>
          <w:szCs w:val="24"/>
        </w:rPr>
        <w:t xml:space="preserve">?  Ve velké většině je to něco, co člověka tíží, tlačí k zemi, jeho nešení je spojeno s velkou námahou. </w:t>
      </w:r>
      <w:r w:rsidRPr="00764FC1">
        <w:rPr>
          <w:rFonts w:ascii="Arial" w:hAnsi="Arial" w:cs="Arial"/>
          <w:b/>
          <w:sz w:val="24"/>
          <w:szCs w:val="24"/>
        </w:rPr>
        <w:t>Jsou různá břemena</w:t>
      </w:r>
      <w:r w:rsidRPr="00764FC1">
        <w:rPr>
          <w:rFonts w:ascii="Arial" w:hAnsi="Arial" w:cs="Arial"/>
          <w:sz w:val="24"/>
          <w:szCs w:val="24"/>
        </w:rPr>
        <w:t xml:space="preserve">.   Ty, které tíží naše tělo nebo  duši nebo ducha.        Apoštolové </w:t>
      </w:r>
      <w:r w:rsidRPr="00764FC1">
        <w:rPr>
          <w:rFonts w:ascii="Arial" w:hAnsi="Arial" w:cs="Arial"/>
          <w:b/>
          <w:sz w:val="24"/>
          <w:szCs w:val="24"/>
        </w:rPr>
        <w:t>naplněni a vedeni Duchem Svatým – LÁSKOU</w:t>
      </w:r>
      <w:r w:rsidRPr="00764FC1">
        <w:rPr>
          <w:rFonts w:ascii="Arial" w:hAnsi="Arial" w:cs="Arial"/>
          <w:sz w:val="24"/>
          <w:szCs w:val="24"/>
        </w:rPr>
        <w:t xml:space="preserve"> – odstranili jedno neúnosné břemeno v životě prvních křesťanů – obřízku.  Přitom zachovali </w:t>
      </w:r>
      <w:r w:rsidRPr="00764FC1">
        <w:rPr>
          <w:rFonts w:ascii="Arial" w:hAnsi="Arial" w:cs="Arial"/>
          <w:b/>
          <w:sz w:val="24"/>
          <w:szCs w:val="24"/>
        </w:rPr>
        <w:t>čtyři břemena</w:t>
      </w:r>
      <w:r w:rsidRPr="00764FC1">
        <w:rPr>
          <w:rFonts w:ascii="Arial" w:hAnsi="Arial" w:cs="Arial"/>
          <w:sz w:val="24"/>
          <w:szCs w:val="24"/>
        </w:rPr>
        <w:t xml:space="preserve">, z nichž většina současníků – myslím si - nerozumí ani jednomu.  Pokud tomu někdo nevěří, </w:t>
      </w:r>
      <w:r w:rsidRPr="00764FC1">
        <w:rPr>
          <w:rFonts w:ascii="Arial" w:hAnsi="Arial" w:cs="Arial"/>
          <w:b/>
          <w:sz w:val="24"/>
          <w:szCs w:val="24"/>
        </w:rPr>
        <w:t>udělejte si pokus</w:t>
      </w:r>
      <w:r w:rsidRPr="00764FC1">
        <w:rPr>
          <w:rFonts w:ascii="Arial" w:hAnsi="Arial" w:cs="Arial"/>
          <w:sz w:val="24"/>
          <w:szCs w:val="24"/>
        </w:rPr>
        <w:t xml:space="preserve"> – zeptejte se sebe nebo svých bližních: „Co to je smilstvo?“ </w:t>
      </w:r>
      <w:r w:rsidRPr="00764FC1">
        <w:rPr>
          <w:rFonts w:ascii="Arial" w:hAnsi="Arial" w:cs="Arial"/>
          <w:b/>
          <w:sz w:val="24"/>
          <w:szCs w:val="24"/>
        </w:rPr>
        <w:t>(Břemeno nadčasové – 6</w:t>
      </w:r>
      <w:r w:rsidRPr="00764FC1">
        <w:rPr>
          <w:rFonts w:ascii="Arial" w:hAnsi="Arial" w:cs="Arial"/>
          <w:sz w:val="24"/>
          <w:szCs w:val="24"/>
        </w:rPr>
        <w:t xml:space="preserve">.) </w:t>
      </w:r>
    </w:p>
    <w:p w:rsidR="00764FC1" w:rsidRPr="00764FC1" w:rsidRDefault="00764FC1" w:rsidP="00764F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64FC1">
        <w:rPr>
          <w:rFonts w:ascii="Arial" w:hAnsi="Arial" w:cs="Arial"/>
          <w:sz w:val="24"/>
          <w:szCs w:val="24"/>
        </w:rPr>
        <w:t xml:space="preserve">Pán Ježíš ve svých slovech před tím, než podal </w:t>
      </w:r>
      <w:r w:rsidRPr="00764FC1">
        <w:rPr>
          <w:rFonts w:ascii="Arial" w:hAnsi="Arial" w:cs="Arial"/>
          <w:b/>
          <w:sz w:val="24"/>
          <w:szCs w:val="24"/>
        </w:rPr>
        <w:t>největší a pro většinu z nás nepochopitelný důkaz skutečné a lásky Boha k člověku – smrt na kříži</w:t>
      </w:r>
      <w:r w:rsidRPr="00764FC1">
        <w:rPr>
          <w:rFonts w:ascii="Arial" w:hAnsi="Arial" w:cs="Arial"/>
          <w:sz w:val="24"/>
          <w:szCs w:val="24"/>
        </w:rPr>
        <w:t xml:space="preserve"> – na nás vložil břemeno.  </w:t>
      </w:r>
      <w:r w:rsidRPr="00764FC1">
        <w:rPr>
          <w:rFonts w:ascii="Arial" w:hAnsi="Arial" w:cs="Arial"/>
          <w:b/>
          <w:sz w:val="24"/>
          <w:szCs w:val="24"/>
          <w:u w:val="single"/>
        </w:rPr>
        <w:t>Břemeno lásky</w:t>
      </w:r>
      <w:r w:rsidRPr="00764FC1">
        <w:rPr>
          <w:rFonts w:ascii="Arial" w:hAnsi="Arial" w:cs="Arial"/>
          <w:sz w:val="24"/>
          <w:szCs w:val="24"/>
        </w:rPr>
        <w:t xml:space="preserve">.  Toto </w:t>
      </w:r>
      <w:r w:rsidRPr="00764FC1">
        <w:rPr>
          <w:rFonts w:ascii="Arial" w:hAnsi="Arial" w:cs="Arial"/>
          <w:b/>
          <w:sz w:val="24"/>
          <w:szCs w:val="24"/>
        </w:rPr>
        <w:t>břemeno lásky</w:t>
      </w:r>
      <w:r w:rsidRPr="00764FC1">
        <w:rPr>
          <w:rFonts w:ascii="Arial" w:hAnsi="Arial" w:cs="Arial"/>
          <w:sz w:val="24"/>
          <w:szCs w:val="24"/>
        </w:rPr>
        <w:t xml:space="preserve"> není člověk schopen nést a unést.  Proto </w:t>
      </w:r>
      <w:r w:rsidRPr="00764FC1">
        <w:rPr>
          <w:rFonts w:ascii="Arial" w:hAnsi="Arial" w:cs="Arial"/>
          <w:b/>
          <w:sz w:val="24"/>
          <w:szCs w:val="24"/>
        </w:rPr>
        <w:t>slibuje  a dává Ducha Svatého</w:t>
      </w:r>
      <w:r w:rsidRPr="00764FC1">
        <w:rPr>
          <w:rFonts w:ascii="Arial" w:hAnsi="Arial" w:cs="Arial"/>
          <w:sz w:val="24"/>
          <w:szCs w:val="24"/>
        </w:rPr>
        <w:t xml:space="preserve">, přímluvce, utěšitele, učitele.       Ve velké většině to v našem životě je tak, že když se jednoho břemena zbavíme, přichází další.  </w:t>
      </w:r>
      <w:r w:rsidRPr="00764FC1">
        <w:rPr>
          <w:rFonts w:ascii="Arial" w:hAnsi="Arial" w:cs="Arial"/>
          <w:b/>
          <w:sz w:val="24"/>
          <w:szCs w:val="24"/>
        </w:rPr>
        <w:t>Učme se od Pána Ježíše</w:t>
      </w:r>
      <w:r w:rsidRPr="00764FC1">
        <w:rPr>
          <w:rFonts w:ascii="Arial" w:hAnsi="Arial" w:cs="Arial"/>
          <w:sz w:val="24"/>
          <w:szCs w:val="24"/>
        </w:rPr>
        <w:t xml:space="preserve"> – po dnešních slovech odchází do Getsemanské zahrady a tam při vidění toho co bude následovat, vidění </w:t>
      </w:r>
      <w:r w:rsidRPr="00764FC1">
        <w:rPr>
          <w:rFonts w:ascii="Arial" w:hAnsi="Arial" w:cs="Arial"/>
          <w:b/>
          <w:sz w:val="24"/>
          <w:szCs w:val="24"/>
        </w:rPr>
        <w:t>břemena kříže a smrti – potí se krví</w:t>
      </w:r>
      <w:r w:rsidRPr="00764FC1">
        <w:rPr>
          <w:rFonts w:ascii="Arial" w:hAnsi="Arial" w:cs="Arial"/>
          <w:sz w:val="24"/>
          <w:szCs w:val="24"/>
        </w:rPr>
        <w:t xml:space="preserve">.  Mnozí učitelé připomínají, že tento nepředstavitelně bolestný stav nebyl vyvolán strachem z tělesné bolesti.  Ale především </w:t>
      </w:r>
      <w:r w:rsidRPr="00764FC1">
        <w:rPr>
          <w:rFonts w:ascii="Arial" w:hAnsi="Arial" w:cs="Arial"/>
          <w:b/>
          <w:sz w:val="24"/>
          <w:szCs w:val="24"/>
        </w:rPr>
        <w:t>bolestí Kristovy duše, protože věděl, pro kolik duší jeho utrpení lhostejně odmítne – a skončí ve věčném pekle.</w:t>
      </w:r>
      <w:r w:rsidRPr="00764FC1">
        <w:rPr>
          <w:rFonts w:ascii="Arial" w:hAnsi="Arial" w:cs="Arial"/>
          <w:sz w:val="24"/>
          <w:szCs w:val="24"/>
        </w:rPr>
        <w:t xml:space="preserve"> </w:t>
      </w:r>
    </w:p>
    <w:p w:rsidR="00764FC1" w:rsidRPr="00764FC1" w:rsidRDefault="00764FC1" w:rsidP="00764F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4"/>
          <w:szCs w:val="24"/>
        </w:rPr>
      </w:pPr>
      <w:r w:rsidRPr="00764FC1">
        <w:rPr>
          <w:rFonts w:ascii="Arial" w:hAnsi="Arial" w:cs="Arial"/>
          <w:sz w:val="24"/>
          <w:szCs w:val="24"/>
        </w:rPr>
        <w:t xml:space="preserve">Vyslechl jsem </w:t>
      </w:r>
      <w:r w:rsidRPr="00764FC1">
        <w:rPr>
          <w:rFonts w:ascii="Arial" w:hAnsi="Arial" w:cs="Arial"/>
          <w:b/>
          <w:sz w:val="24"/>
          <w:szCs w:val="24"/>
        </w:rPr>
        <w:t>svědectví muže</w:t>
      </w:r>
      <w:r w:rsidRPr="00764FC1">
        <w:rPr>
          <w:rFonts w:ascii="Arial" w:hAnsi="Arial" w:cs="Arial"/>
          <w:sz w:val="24"/>
          <w:szCs w:val="24"/>
        </w:rPr>
        <w:t>, který nese velmi těžké břemeno – stará se po smrti manželky o postiženého syna.  Pro většinu z nás je to nepředstavitelné břemeno. Stačí zmínka po vyšetření u lékaře –  je určitá pravděpodobnost, že plod vašeho těla bude tělesně nebo mentálně postižený – a lidé odhazují toto břemeno.  Tento muž říká</w:t>
      </w:r>
      <w:r w:rsidRPr="00764FC1">
        <w:rPr>
          <w:rFonts w:ascii="Arial" w:hAnsi="Arial" w:cs="Arial"/>
          <w:b/>
          <w:i/>
          <w:sz w:val="24"/>
          <w:szCs w:val="24"/>
        </w:rPr>
        <w:t xml:space="preserve">:  „Svůj život jsme zasvětili této službě, mnoha věcí jsme se museli vzdát, ale mnohem víc jsme získali.  Daleko větší břemeno vidím v tom, že naše zdravé děti opustili Boha.  A věřím tomu, že právě na prosby jejích „postiženého“ bratra jim Bůh víru vrátí, že prorazí pancíř jejich nevěry, že se vrátí k víře svého dětství, mládí, víře svých předků.  Věřím tomu, že náš syn je pro nás všechny Božím požehnáním.“ </w:t>
      </w:r>
    </w:p>
    <w:p w:rsidR="00764FC1" w:rsidRPr="00764FC1" w:rsidRDefault="00764FC1" w:rsidP="00764F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64FC1">
        <w:rPr>
          <w:rFonts w:ascii="Arial" w:hAnsi="Arial" w:cs="Arial"/>
          <w:sz w:val="24"/>
          <w:szCs w:val="24"/>
        </w:rPr>
        <w:t xml:space="preserve">To je cesta nešení </w:t>
      </w:r>
      <w:r w:rsidRPr="00764FC1">
        <w:rPr>
          <w:rFonts w:ascii="Arial" w:hAnsi="Arial" w:cs="Arial"/>
          <w:b/>
          <w:sz w:val="24"/>
          <w:szCs w:val="24"/>
        </w:rPr>
        <w:t>břemena lásky.</w:t>
      </w:r>
      <w:r w:rsidRPr="00764FC1">
        <w:rPr>
          <w:rFonts w:ascii="Arial" w:hAnsi="Arial" w:cs="Arial"/>
          <w:sz w:val="24"/>
          <w:szCs w:val="24"/>
        </w:rPr>
        <w:t xml:space="preserve">  </w:t>
      </w:r>
      <w:r w:rsidRPr="00764FC1">
        <w:rPr>
          <w:rFonts w:ascii="Arial" w:hAnsi="Arial" w:cs="Arial"/>
          <w:b/>
          <w:sz w:val="24"/>
          <w:szCs w:val="24"/>
        </w:rPr>
        <w:t>Skvělým a pravdivým příkladem je dnešní světice – svatá Rita z Cascie</w:t>
      </w:r>
      <w:r w:rsidRPr="00764FC1">
        <w:rPr>
          <w:rFonts w:ascii="Arial" w:hAnsi="Arial" w:cs="Arial"/>
          <w:sz w:val="24"/>
          <w:szCs w:val="24"/>
        </w:rPr>
        <w:t xml:space="preserve">  (čti z Kaše). Bývá znázorněna s trnem z Kristovy koruny v čele a se symbolem Ducha Svatého. Pokud ji chcete lépe poznat doporučuji tři možnosti:     </w:t>
      </w:r>
    </w:p>
    <w:p w:rsidR="00764FC1" w:rsidRPr="00764FC1" w:rsidRDefault="00764FC1" w:rsidP="00764F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64FC1">
        <w:rPr>
          <w:rFonts w:ascii="Arial" w:hAnsi="Arial" w:cs="Arial"/>
          <w:sz w:val="24"/>
          <w:szCs w:val="24"/>
        </w:rPr>
        <w:t xml:space="preserve">1.Přečtěte si její </w:t>
      </w:r>
      <w:r w:rsidRPr="00764FC1">
        <w:rPr>
          <w:rFonts w:ascii="Arial" w:hAnsi="Arial" w:cs="Arial"/>
          <w:b/>
          <w:sz w:val="24"/>
          <w:szCs w:val="24"/>
        </w:rPr>
        <w:t>životopis na – Catholica.cz</w:t>
      </w:r>
      <w:r w:rsidRPr="00764FC1">
        <w:rPr>
          <w:rFonts w:ascii="Arial" w:hAnsi="Arial" w:cs="Arial"/>
          <w:sz w:val="24"/>
          <w:szCs w:val="24"/>
        </w:rPr>
        <w:t>.</w:t>
      </w:r>
    </w:p>
    <w:p w:rsidR="00764FC1" w:rsidRPr="00764FC1" w:rsidRDefault="00764FC1" w:rsidP="00764F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64FC1">
        <w:rPr>
          <w:rFonts w:ascii="Arial" w:hAnsi="Arial" w:cs="Arial"/>
          <w:sz w:val="24"/>
          <w:szCs w:val="24"/>
        </w:rPr>
        <w:t xml:space="preserve">2. Najděte si o ní na internetu </w:t>
      </w:r>
      <w:r w:rsidRPr="00764FC1">
        <w:rPr>
          <w:rFonts w:ascii="Arial" w:hAnsi="Arial" w:cs="Arial"/>
          <w:b/>
          <w:sz w:val="24"/>
          <w:szCs w:val="24"/>
        </w:rPr>
        <w:t>film: Svätá Rita.</w:t>
      </w:r>
      <w:r w:rsidRPr="00764FC1">
        <w:rPr>
          <w:rFonts w:ascii="Arial" w:hAnsi="Arial" w:cs="Arial"/>
          <w:sz w:val="24"/>
          <w:szCs w:val="24"/>
        </w:rPr>
        <w:t xml:space="preserve"> Promítal jsem ho ve věznici a věřím tomu, že tento film zapůsobil na loupežníky víc než několik roků práce jejich kaplana. </w:t>
      </w:r>
    </w:p>
    <w:p w:rsidR="00764FC1" w:rsidRPr="00764FC1" w:rsidRDefault="00764FC1" w:rsidP="00764F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764FC1">
        <w:rPr>
          <w:rFonts w:ascii="Arial" w:hAnsi="Arial" w:cs="Arial"/>
          <w:sz w:val="24"/>
          <w:szCs w:val="24"/>
        </w:rPr>
        <w:t xml:space="preserve">3. Udělejte si </w:t>
      </w:r>
      <w:r w:rsidRPr="00764FC1">
        <w:rPr>
          <w:rFonts w:ascii="Arial" w:hAnsi="Arial" w:cs="Arial"/>
          <w:b/>
          <w:sz w:val="24"/>
          <w:szCs w:val="24"/>
        </w:rPr>
        <w:t xml:space="preserve">pouť k jejím ostatkům do basiliky Panny Marie na Staré Brno. </w:t>
      </w:r>
    </w:p>
    <w:p w:rsidR="00764FC1" w:rsidRPr="00764FC1" w:rsidRDefault="00764FC1" w:rsidP="00764F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64FC1">
        <w:rPr>
          <w:rFonts w:ascii="Arial" w:hAnsi="Arial" w:cs="Arial"/>
          <w:sz w:val="24"/>
          <w:szCs w:val="24"/>
        </w:rPr>
        <w:t>Předpokládám, že toto Vám bude velkou pomocí při nešení břemen, která se promění v </w:t>
      </w:r>
      <w:r w:rsidRPr="00764FC1">
        <w:rPr>
          <w:rFonts w:ascii="Arial" w:hAnsi="Arial" w:cs="Arial"/>
          <w:b/>
          <w:sz w:val="24"/>
          <w:szCs w:val="24"/>
        </w:rPr>
        <w:t>břemena lásky</w:t>
      </w:r>
      <w:r w:rsidRPr="00764FC1">
        <w:rPr>
          <w:rFonts w:ascii="Arial" w:hAnsi="Arial" w:cs="Arial"/>
          <w:sz w:val="24"/>
          <w:szCs w:val="24"/>
        </w:rPr>
        <w:t xml:space="preserve">. </w:t>
      </w:r>
    </w:p>
    <w:p w:rsidR="00764FC1" w:rsidRPr="00764FC1" w:rsidRDefault="00764FC1" w:rsidP="00764F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764FC1">
        <w:rPr>
          <w:rFonts w:ascii="Arial" w:hAnsi="Arial" w:cs="Arial"/>
          <w:b/>
          <w:sz w:val="24"/>
          <w:szCs w:val="24"/>
        </w:rPr>
        <w:t xml:space="preserve">Všemohoucí Otče děkujeme ti v Duchu Svatém za </w:t>
      </w:r>
      <w:r w:rsidRPr="00764FC1">
        <w:rPr>
          <w:rFonts w:ascii="Arial" w:hAnsi="Arial" w:cs="Arial"/>
          <w:b/>
          <w:sz w:val="24"/>
          <w:szCs w:val="24"/>
          <w:u w:val="single"/>
        </w:rPr>
        <w:t>vše</w:t>
      </w:r>
      <w:r w:rsidRPr="00764FC1">
        <w:rPr>
          <w:rFonts w:ascii="Arial" w:hAnsi="Arial" w:cs="Arial"/>
          <w:b/>
          <w:sz w:val="24"/>
          <w:szCs w:val="24"/>
        </w:rPr>
        <w:t xml:space="preserve"> co nám dáváš.  Na přímluvu Panny Marie a svaté Rity, dej, ať si denně vyprošujeme a přijímáme vše potřebné k nešení </w:t>
      </w:r>
      <w:r w:rsidRPr="00764FC1">
        <w:rPr>
          <w:rFonts w:ascii="Arial" w:hAnsi="Arial" w:cs="Arial"/>
          <w:b/>
          <w:sz w:val="24"/>
          <w:szCs w:val="24"/>
          <w:u w:val="single"/>
        </w:rPr>
        <w:t>břemen lásky.</w:t>
      </w:r>
      <w:r w:rsidRPr="00764FC1">
        <w:rPr>
          <w:rFonts w:ascii="Arial" w:hAnsi="Arial" w:cs="Arial"/>
          <w:b/>
          <w:sz w:val="24"/>
          <w:szCs w:val="24"/>
        </w:rPr>
        <w:t xml:space="preserve"> Skrze Krista, s Ním a v Něm, našeho Pána, který žije na věky věků. AMEN. </w:t>
      </w:r>
    </w:p>
    <w:p w:rsidR="00764FC1" w:rsidRPr="00764FC1" w:rsidRDefault="00764FC1" w:rsidP="00764F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64FC1" w:rsidRPr="00764FC1" w:rsidRDefault="00764FC1" w:rsidP="00764F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4153F" w:rsidRPr="00D806E5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8341B" w:rsidRDefault="0088341B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75A75"/>
    <w:rsid w:val="001774E2"/>
    <w:rsid w:val="001A05AA"/>
    <w:rsid w:val="001D0AD2"/>
    <w:rsid w:val="001E42A3"/>
    <w:rsid w:val="0021079F"/>
    <w:rsid w:val="00211FB5"/>
    <w:rsid w:val="00224C61"/>
    <w:rsid w:val="00235308"/>
    <w:rsid w:val="00241EB1"/>
    <w:rsid w:val="00251ACB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A587C"/>
    <w:rsid w:val="003C1FB5"/>
    <w:rsid w:val="003D615C"/>
    <w:rsid w:val="003E22DD"/>
    <w:rsid w:val="003E2326"/>
    <w:rsid w:val="00423323"/>
    <w:rsid w:val="00455D71"/>
    <w:rsid w:val="00493A4E"/>
    <w:rsid w:val="00497D99"/>
    <w:rsid w:val="004A05A3"/>
    <w:rsid w:val="004A6CC1"/>
    <w:rsid w:val="004B2382"/>
    <w:rsid w:val="004D5D2C"/>
    <w:rsid w:val="00510F05"/>
    <w:rsid w:val="005127A2"/>
    <w:rsid w:val="00516AE3"/>
    <w:rsid w:val="0054076F"/>
    <w:rsid w:val="00543832"/>
    <w:rsid w:val="00553CD8"/>
    <w:rsid w:val="0059063D"/>
    <w:rsid w:val="00595665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4051"/>
    <w:rsid w:val="00670C8C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46459"/>
    <w:rsid w:val="00764FC1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52404"/>
    <w:rsid w:val="00855BBB"/>
    <w:rsid w:val="00856DE9"/>
    <w:rsid w:val="00861CE4"/>
    <w:rsid w:val="00862C58"/>
    <w:rsid w:val="008705FC"/>
    <w:rsid w:val="00880CE5"/>
    <w:rsid w:val="0088341B"/>
    <w:rsid w:val="008A38DD"/>
    <w:rsid w:val="008B00FA"/>
    <w:rsid w:val="008E3C40"/>
    <w:rsid w:val="00905BA9"/>
    <w:rsid w:val="0091445B"/>
    <w:rsid w:val="009462C9"/>
    <w:rsid w:val="00951E4D"/>
    <w:rsid w:val="009579D3"/>
    <w:rsid w:val="009913D0"/>
    <w:rsid w:val="009A072C"/>
    <w:rsid w:val="009E6E34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37577"/>
    <w:rsid w:val="00B47103"/>
    <w:rsid w:val="00B51D17"/>
    <w:rsid w:val="00B57A49"/>
    <w:rsid w:val="00B648C6"/>
    <w:rsid w:val="00B66484"/>
    <w:rsid w:val="00B70786"/>
    <w:rsid w:val="00B8452B"/>
    <w:rsid w:val="00B95A57"/>
    <w:rsid w:val="00BC1470"/>
    <w:rsid w:val="00BC6CFF"/>
    <w:rsid w:val="00BE2D3D"/>
    <w:rsid w:val="00BF25CD"/>
    <w:rsid w:val="00BF481F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91302"/>
    <w:rsid w:val="00EB3DCA"/>
    <w:rsid w:val="00EC342D"/>
    <w:rsid w:val="00ED503E"/>
    <w:rsid w:val="00EE1D23"/>
    <w:rsid w:val="00EE26D1"/>
    <w:rsid w:val="00EF32A6"/>
    <w:rsid w:val="00F07341"/>
    <w:rsid w:val="00F10B80"/>
    <w:rsid w:val="00F25776"/>
    <w:rsid w:val="00F51037"/>
    <w:rsid w:val="00F60E96"/>
    <w:rsid w:val="00F76855"/>
    <w:rsid w:val="00F91BA6"/>
    <w:rsid w:val="00F95661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E95A4-B37D-4598-B7CC-4DCFB7CA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2022-05-22T04:32:00Z</cp:lastPrinted>
  <dcterms:created xsi:type="dcterms:W3CDTF">2022-07-21T08:19:00Z</dcterms:created>
  <dcterms:modified xsi:type="dcterms:W3CDTF">2022-07-21T08:19:00Z</dcterms:modified>
</cp:coreProperties>
</file>