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341" w:rsidRPr="00F07341" w:rsidRDefault="00F07341" w:rsidP="00F07341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  <w:r w:rsidRPr="00F07341">
        <w:rPr>
          <w:rFonts w:ascii="Arial" w:hAnsi="Arial"/>
          <w:b/>
          <w:bCs/>
          <w:sz w:val="28"/>
          <w:szCs w:val="28"/>
        </w:rPr>
        <w:t>Boží Slovo – pro život člověka</w:t>
      </w:r>
    </w:p>
    <w:p w:rsidR="00F07341" w:rsidRPr="00F07341" w:rsidRDefault="00F07341" w:rsidP="00F07341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F07341">
        <w:rPr>
          <w:rFonts w:ascii="Arial" w:hAnsi="Arial" w:cs="Arial"/>
          <w:b/>
          <w:sz w:val="24"/>
          <w:szCs w:val="24"/>
        </w:rPr>
        <w:t xml:space="preserve">Heslo: </w:t>
      </w:r>
      <w:r w:rsidRPr="00F07341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F07341" w:rsidRPr="00F07341" w:rsidRDefault="00F07341" w:rsidP="00F073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F07341">
        <w:rPr>
          <w:rFonts w:ascii="Arial" w:hAnsi="Arial" w:cs="Arial"/>
          <w:b/>
          <w:bCs/>
          <w:i/>
          <w:iCs/>
          <w:sz w:val="24"/>
          <w:szCs w:val="24"/>
        </w:rPr>
        <w:t xml:space="preserve">27. února </w:t>
      </w:r>
      <w:proofErr w:type="gramStart"/>
      <w:r w:rsidRPr="00F07341">
        <w:rPr>
          <w:rFonts w:ascii="Arial" w:hAnsi="Arial" w:cs="Arial"/>
          <w:b/>
          <w:bCs/>
          <w:i/>
          <w:iCs/>
          <w:sz w:val="24"/>
          <w:szCs w:val="24"/>
        </w:rPr>
        <w:t>2022  – 8.neděle</w:t>
      </w:r>
      <w:proofErr w:type="gramEnd"/>
      <w:r w:rsidRPr="00F07341">
        <w:rPr>
          <w:rFonts w:ascii="Arial" w:hAnsi="Arial" w:cs="Arial"/>
          <w:b/>
          <w:bCs/>
          <w:i/>
          <w:iCs/>
          <w:sz w:val="24"/>
          <w:szCs w:val="24"/>
        </w:rPr>
        <w:t xml:space="preserve"> v mezidobí</w:t>
      </w:r>
    </w:p>
    <w:p w:rsidR="00F07341" w:rsidRPr="00F07341" w:rsidRDefault="00F07341" w:rsidP="00F073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07341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F07341" w:rsidRPr="00F07341" w:rsidRDefault="00F07341" w:rsidP="00F0734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07341">
        <w:rPr>
          <w:rFonts w:ascii="Arial" w:hAnsi="Arial" w:cs="Arial"/>
          <w:sz w:val="24"/>
          <w:szCs w:val="24"/>
        </w:rPr>
        <w:t xml:space="preserve">Když někteří mluvili o chrámu, jakými krásnými kameny a pamětními dary je ozdoben, řekl Ježíš: „Přijdou dny, kdy z toho, co vidíte, nezůstane kámen na kameni, (všechno) bude rozbořeno.“ Zeptali se ho: „Mistře, kdypak se to stane? A jaké bude znamení, že to už nastává?“ Odpověděl: „Dejte si pozor, abyste se nenechali svést! Mnozí (lidé) totiž přijdou pod mým jménem a budou říkat: `Já jsem to!' a `Ten čas je tady!' Nechoďte za nimi! Až pak uslyšíte o válkách a vzpourách, neděste se, neboť to se musí stát napřed, ale nebude hned konec.“ Potom jim řekl: „Povstane národ proti národu a království proti království, budou velká zemětřesení, na různých místech hlad a mor, hrozné úkazy a velká znamení na nebi. Ale před tím vším vztáhnou na vás ruce, budou vás pronásledovat, vydávat synagogám (na soud) a do vězení, budou vás předvádět před krále a vladaře pro mé jméno. To vám dá příležitost k svědectví. Vezměte si tedy k srdci toto: Nepřipravujte se předem, jak se hájit. Vždyť já vám dám výmluvnost i moudrost, které nedovedou odolat ani odporovat žádní vaši protivníci. Budete zrazováni i od (vlastních) rodičů a sourozenců, příbuzných a přátel, a některé z vás usmrtí. Budete pro jméno mé ode všech nenáviděni. Ale ani vlas z hlavy se vám neztratí. Trpělivostí zachráníte svou duši.  </w:t>
      </w:r>
      <w:r w:rsidRPr="00F07341">
        <w:rPr>
          <w:rFonts w:ascii="Arial" w:hAnsi="Arial" w:cs="Arial"/>
          <w:i/>
          <w:sz w:val="24"/>
          <w:szCs w:val="24"/>
        </w:rPr>
        <w:t>Četli jsme Slovo Boží</w:t>
      </w:r>
      <w:r w:rsidRPr="00F07341">
        <w:rPr>
          <w:rFonts w:ascii="Arial" w:hAnsi="Arial" w:cs="Arial"/>
          <w:sz w:val="24"/>
          <w:szCs w:val="24"/>
        </w:rPr>
        <w:t xml:space="preserve">. </w:t>
      </w:r>
    </w:p>
    <w:p w:rsidR="00F07341" w:rsidRPr="00F07341" w:rsidRDefault="00F07341" w:rsidP="00F0734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07341">
        <w:rPr>
          <w:rFonts w:ascii="Arial" w:hAnsi="Arial" w:cs="Arial"/>
          <w:b/>
          <w:sz w:val="24"/>
          <w:szCs w:val="24"/>
        </w:rPr>
        <w:t>Válka.</w:t>
      </w:r>
    </w:p>
    <w:p w:rsidR="00F07341" w:rsidRDefault="00F07341" w:rsidP="00F07341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F07341">
        <w:rPr>
          <w:rFonts w:ascii="Arial" w:hAnsi="Arial" w:cs="Arial"/>
          <w:sz w:val="24"/>
          <w:szCs w:val="24"/>
        </w:rPr>
        <w:t xml:space="preserve">V každém člověku je </w:t>
      </w:r>
      <w:r w:rsidRPr="00F07341">
        <w:rPr>
          <w:rFonts w:ascii="Arial" w:hAnsi="Arial" w:cs="Arial"/>
          <w:b/>
          <w:sz w:val="24"/>
          <w:szCs w:val="24"/>
        </w:rPr>
        <w:t>touha po míru a pokoji</w:t>
      </w:r>
      <w:r w:rsidRPr="00F07341">
        <w:rPr>
          <w:rFonts w:ascii="Arial" w:hAnsi="Arial" w:cs="Arial"/>
          <w:sz w:val="24"/>
          <w:szCs w:val="24"/>
        </w:rPr>
        <w:t xml:space="preserve">. Proto každého člověka zasáhla zpráva </w:t>
      </w:r>
      <w:r w:rsidRPr="00F07341">
        <w:rPr>
          <w:rFonts w:ascii="Arial" w:hAnsi="Arial" w:cs="Arial"/>
          <w:b/>
          <w:sz w:val="24"/>
          <w:szCs w:val="24"/>
        </w:rPr>
        <w:t>o válce na východě Evropy</w:t>
      </w:r>
      <w:r w:rsidRPr="00F07341">
        <w:rPr>
          <w:rFonts w:ascii="Arial" w:hAnsi="Arial" w:cs="Arial"/>
          <w:sz w:val="24"/>
          <w:szCs w:val="24"/>
        </w:rPr>
        <w:t xml:space="preserve">.  Tato válka probíhá už několik roků.  Mnozí pamatujeme její dramatický začátek, snahu mnohých politiků a diplomatů o vytvoření příměří.  Zpravodajství zaplnila jiná témata. </w:t>
      </w:r>
      <w:r w:rsidRPr="00F07341">
        <w:rPr>
          <w:rFonts w:ascii="Arial" w:hAnsi="Arial" w:cs="Arial"/>
          <w:b/>
          <w:sz w:val="24"/>
          <w:szCs w:val="24"/>
        </w:rPr>
        <w:t xml:space="preserve">Válka tam v mírnější podobě ale probíhala dál.            </w:t>
      </w:r>
    </w:p>
    <w:p w:rsidR="00F07341" w:rsidRDefault="00F07341" w:rsidP="00F0734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07341">
        <w:rPr>
          <w:rFonts w:ascii="Arial" w:hAnsi="Arial" w:cs="Arial"/>
          <w:sz w:val="24"/>
          <w:szCs w:val="24"/>
        </w:rPr>
        <w:t xml:space="preserve">Nedávno jsem četl bolestný povzdech, jak </w:t>
      </w:r>
      <w:r w:rsidRPr="00F07341">
        <w:rPr>
          <w:rFonts w:ascii="Arial" w:hAnsi="Arial" w:cs="Arial"/>
          <w:b/>
          <w:sz w:val="24"/>
          <w:szCs w:val="24"/>
        </w:rPr>
        <w:t xml:space="preserve">nebylo moudré zrušení </w:t>
      </w:r>
      <w:proofErr w:type="spellStart"/>
      <w:r w:rsidRPr="00F07341">
        <w:rPr>
          <w:rFonts w:ascii="Arial" w:hAnsi="Arial" w:cs="Arial"/>
          <w:b/>
          <w:sz w:val="24"/>
          <w:szCs w:val="24"/>
        </w:rPr>
        <w:t>předpostní</w:t>
      </w:r>
      <w:proofErr w:type="spellEnd"/>
      <w:r w:rsidRPr="00F07341">
        <w:rPr>
          <w:rFonts w:ascii="Arial" w:hAnsi="Arial" w:cs="Arial"/>
          <w:b/>
          <w:sz w:val="24"/>
          <w:szCs w:val="24"/>
        </w:rPr>
        <w:t xml:space="preserve"> doby</w:t>
      </w:r>
      <w:r w:rsidRPr="00F07341">
        <w:rPr>
          <w:rFonts w:ascii="Arial" w:hAnsi="Arial" w:cs="Arial"/>
          <w:sz w:val="24"/>
          <w:szCs w:val="24"/>
        </w:rPr>
        <w:t xml:space="preserve"> v prožívání liturgického roku v životě Církve a tím i v praktickém životě křesťanů.    </w:t>
      </w:r>
      <w:r w:rsidRPr="00F07341">
        <w:rPr>
          <w:rFonts w:ascii="Arial" w:hAnsi="Arial" w:cs="Arial"/>
          <w:b/>
          <w:sz w:val="24"/>
          <w:szCs w:val="24"/>
        </w:rPr>
        <w:t xml:space="preserve">V roce 2022 se nám o několik </w:t>
      </w:r>
      <w:proofErr w:type="spellStart"/>
      <w:r w:rsidRPr="00F07341">
        <w:rPr>
          <w:rFonts w:ascii="Arial" w:hAnsi="Arial" w:cs="Arial"/>
          <w:b/>
          <w:sz w:val="24"/>
          <w:szCs w:val="24"/>
        </w:rPr>
        <w:t>předpostních</w:t>
      </w:r>
      <w:proofErr w:type="spellEnd"/>
      <w:r w:rsidRPr="00F07341">
        <w:rPr>
          <w:rFonts w:ascii="Arial" w:hAnsi="Arial" w:cs="Arial"/>
          <w:b/>
          <w:sz w:val="24"/>
          <w:szCs w:val="24"/>
        </w:rPr>
        <w:t xml:space="preserve"> dnů postaral Vladimír Putin</w:t>
      </w:r>
      <w:r w:rsidRPr="00F07341">
        <w:rPr>
          <w:rFonts w:ascii="Arial" w:hAnsi="Arial" w:cs="Arial"/>
          <w:sz w:val="24"/>
          <w:szCs w:val="24"/>
        </w:rPr>
        <w:t xml:space="preserve">.     </w:t>
      </w:r>
    </w:p>
    <w:p w:rsidR="00F07341" w:rsidRDefault="00F07341" w:rsidP="00F0734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07341">
        <w:rPr>
          <w:rFonts w:ascii="Arial" w:hAnsi="Arial" w:cs="Arial"/>
          <w:sz w:val="24"/>
          <w:szCs w:val="24"/>
        </w:rPr>
        <w:t>Na formačním setkání katolických duchovních na Velehradě jeden z biskupů mluvil o činnost</w:t>
      </w:r>
      <w:r>
        <w:rPr>
          <w:rFonts w:ascii="Arial" w:hAnsi="Arial" w:cs="Arial"/>
          <w:sz w:val="24"/>
          <w:szCs w:val="24"/>
        </w:rPr>
        <w:t>i</w:t>
      </w:r>
      <w:r w:rsidRPr="00F07341">
        <w:rPr>
          <w:rFonts w:ascii="Arial" w:hAnsi="Arial" w:cs="Arial"/>
          <w:sz w:val="24"/>
          <w:szCs w:val="24"/>
        </w:rPr>
        <w:t xml:space="preserve"> České biskupské konference – mimo jiné pracuje na novém překladu Písma Svatého pro bohoslužby.  V ten den se četlo </w:t>
      </w:r>
      <w:r w:rsidRPr="00F07341">
        <w:rPr>
          <w:rFonts w:ascii="Arial" w:hAnsi="Arial" w:cs="Arial"/>
          <w:b/>
          <w:sz w:val="24"/>
          <w:szCs w:val="24"/>
        </w:rPr>
        <w:t>evangelium o vyhánění zlého ducha</w:t>
      </w:r>
      <w:r w:rsidRPr="00F0734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Pr="00F07341">
        <w:rPr>
          <w:rFonts w:ascii="Arial" w:hAnsi="Arial" w:cs="Arial"/>
          <w:sz w:val="24"/>
          <w:szCs w:val="24"/>
        </w:rPr>
        <w:t xml:space="preserve">Učedníci se ptají Pána Ježíše: </w:t>
      </w:r>
      <w:r w:rsidRPr="00F07341">
        <w:rPr>
          <w:rFonts w:ascii="Arial" w:hAnsi="Arial" w:cs="Arial"/>
          <w:b/>
          <w:i/>
          <w:sz w:val="24"/>
          <w:szCs w:val="24"/>
        </w:rPr>
        <w:t>„Proč jsme ho nemohli vyhnat my?</w:t>
      </w:r>
      <w:r w:rsidRPr="00F07341">
        <w:rPr>
          <w:rFonts w:ascii="Arial" w:hAnsi="Arial" w:cs="Arial"/>
          <w:sz w:val="24"/>
          <w:szCs w:val="24"/>
        </w:rPr>
        <w:t xml:space="preserve">“ Pán odpovídá: </w:t>
      </w:r>
      <w:r w:rsidRPr="00F07341">
        <w:rPr>
          <w:rFonts w:ascii="Arial" w:hAnsi="Arial" w:cs="Arial"/>
          <w:b/>
          <w:i/>
          <w:sz w:val="24"/>
          <w:szCs w:val="24"/>
        </w:rPr>
        <w:t>„Takový ďábel nemůže být vyhnán ničím jiným než modlitbou.“</w:t>
      </w:r>
      <w:r w:rsidRPr="00F07341">
        <w:rPr>
          <w:rFonts w:ascii="Arial" w:hAnsi="Arial" w:cs="Arial"/>
          <w:sz w:val="24"/>
          <w:szCs w:val="24"/>
        </w:rPr>
        <w:t xml:space="preserve">   V knihách, z kterých se </w:t>
      </w:r>
      <w:proofErr w:type="gramStart"/>
      <w:r w:rsidRPr="00F07341">
        <w:rPr>
          <w:rFonts w:ascii="Arial" w:hAnsi="Arial" w:cs="Arial"/>
          <w:sz w:val="24"/>
          <w:szCs w:val="24"/>
        </w:rPr>
        <w:t>četlo</w:t>
      </w:r>
      <w:proofErr w:type="gramEnd"/>
      <w:r w:rsidRPr="00F073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ještě </w:t>
      </w:r>
      <w:r w:rsidRPr="00F07341">
        <w:rPr>
          <w:rFonts w:ascii="Arial" w:hAnsi="Arial" w:cs="Arial"/>
          <w:sz w:val="24"/>
          <w:szCs w:val="24"/>
        </w:rPr>
        <w:t xml:space="preserve">nedávno </w:t>
      </w:r>
      <w:proofErr w:type="gramStart"/>
      <w:r w:rsidRPr="00F07341">
        <w:rPr>
          <w:rFonts w:ascii="Arial" w:hAnsi="Arial" w:cs="Arial"/>
          <w:sz w:val="24"/>
          <w:szCs w:val="24"/>
        </w:rPr>
        <w:t>byla</w:t>
      </w:r>
      <w:proofErr w:type="gramEnd"/>
      <w:r w:rsidRPr="00F07341">
        <w:rPr>
          <w:rFonts w:ascii="Arial" w:hAnsi="Arial" w:cs="Arial"/>
          <w:sz w:val="24"/>
          <w:szCs w:val="24"/>
        </w:rPr>
        <w:t xml:space="preserve"> dvě slova navíc: „… modlitbou </w:t>
      </w:r>
      <w:r w:rsidRPr="00F07341">
        <w:rPr>
          <w:rFonts w:ascii="Arial" w:hAnsi="Arial" w:cs="Arial"/>
          <w:b/>
          <w:i/>
          <w:sz w:val="24"/>
          <w:szCs w:val="24"/>
        </w:rPr>
        <w:t>a postem.“</w:t>
      </w:r>
      <w:r w:rsidRPr="00F07341">
        <w:rPr>
          <w:rFonts w:ascii="Arial" w:hAnsi="Arial" w:cs="Arial"/>
          <w:sz w:val="24"/>
          <w:szCs w:val="24"/>
        </w:rPr>
        <w:t xml:space="preserve">  A tak pří následné snídani položil jeden člověk čtyřem biskupům u stolu otázku: </w:t>
      </w:r>
      <w:r w:rsidRPr="00F07341">
        <w:rPr>
          <w:rFonts w:ascii="Arial" w:hAnsi="Arial" w:cs="Arial"/>
          <w:b/>
          <w:sz w:val="24"/>
          <w:szCs w:val="24"/>
        </w:rPr>
        <w:t xml:space="preserve">„Proč tam není ten půst? V novém překladu bude nebo ne?“ </w:t>
      </w:r>
      <w:r w:rsidRPr="00F07341">
        <w:rPr>
          <w:rFonts w:ascii="Arial" w:hAnsi="Arial" w:cs="Arial"/>
          <w:sz w:val="24"/>
          <w:szCs w:val="24"/>
        </w:rPr>
        <w:t xml:space="preserve"> </w:t>
      </w:r>
    </w:p>
    <w:p w:rsidR="00F07341" w:rsidRDefault="00F07341" w:rsidP="00F07341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F07341">
        <w:rPr>
          <w:rFonts w:ascii="Arial" w:hAnsi="Arial" w:cs="Arial"/>
          <w:sz w:val="24"/>
          <w:szCs w:val="24"/>
        </w:rPr>
        <w:t xml:space="preserve">Dva dny na to zavelel Vladimír Putin k útoku.  Ale před tímto </w:t>
      </w:r>
      <w:r>
        <w:rPr>
          <w:rFonts w:ascii="Arial" w:hAnsi="Arial" w:cs="Arial"/>
          <w:sz w:val="24"/>
          <w:szCs w:val="24"/>
        </w:rPr>
        <w:t>jeho</w:t>
      </w:r>
      <w:r w:rsidRPr="00F07341">
        <w:rPr>
          <w:rFonts w:ascii="Arial" w:hAnsi="Arial" w:cs="Arial"/>
          <w:sz w:val="24"/>
          <w:szCs w:val="24"/>
        </w:rPr>
        <w:t xml:space="preserve"> povelem </w:t>
      </w:r>
      <w:r>
        <w:rPr>
          <w:rFonts w:ascii="Arial" w:hAnsi="Arial" w:cs="Arial"/>
          <w:sz w:val="24"/>
          <w:szCs w:val="24"/>
        </w:rPr>
        <w:t>zavelel</w:t>
      </w:r>
      <w:r w:rsidRPr="00F07341">
        <w:rPr>
          <w:rFonts w:ascii="Arial" w:hAnsi="Arial" w:cs="Arial"/>
          <w:sz w:val="24"/>
          <w:szCs w:val="24"/>
        </w:rPr>
        <w:t xml:space="preserve"> </w:t>
      </w:r>
      <w:r w:rsidRPr="00F07341">
        <w:rPr>
          <w:rFonts w:ascii="Arial" w:hAnsi="Arial" w:cs="Arial"/>
          <w:b/>
          <w:sz w:val="24"/>
          <w:szCs w:val="24"/>
        </w:rPr>
        <w:t>prozíravě papež</w:t>
      </w:r>
      <w:r>
        <w:rPr>
          <w:rFonts w:ascii="Arial" w:hAnsi="Arial" w:cs="Arial"/>
          <w:b/>
          <w:sz w:val="24"/>
          <w:szCs w:val="24"/>
        </w:rPr>
        <w:t>.</w:t>
      </w:r>
      <w:r w:rsidRPr="00F0734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</w:t>
      </w:r>
      <w:r w:rsidRPr="00F07341">
        <w:rPr>
          <w:rFonts w:ascii="Arial" w:hAnsi="Arial" w:cs="Arial"/>
          <w:b/>
          <w:sz w:val="24"/>
          <w:szCs w:val="24"/>
        </w:rPr>
        <w:t>oprosil</w:t>
      </w:r>
      <w:r>
        <w:rPr>
          <w:rFonts w:ascii="Arial" w:hAnsi="Arial" w:cs="Arial"/>
          <w:b/>
          <w:sz w:val="24"/>
          <w:szCs w:val="24"/>
        </w:rPr>
        <w:t xml:space="preserve"> nás</w:t>
      </w:r>
      <w:r w:rsidRPr="00F07341">
        <w:rPr>
          <w:rFonts w:ascii="Arial" w:hAnsi="Arial" w:cs="Arial"/>
          <w:b/>
          <w:sz w:val="24"/>
          <w:szCs w:val="24"/>
        </w:rPr>
        <w:t xml:space="preserve">, abychom se na Popeleční středu obětovali své modlitby a přísný půst za mír v této oblasti. </w:t>
      </w:r>
      <w:r w:rsidRPr="00F07341">
        <w:rPr>
          <w:rFonts w:ascii="Arial" w:hAnsi="Arial" w:cs="Arial"/>
          <w:sz w:val="24"/>
          <w:szCs w:val="24"/>
        </w:rPr>
        <w:t xml:space="preserve">Věřící křesťané tentokrát </w:t>
      </w:r>
      <w:r w:rsidRPr="00F07341">
        <w:rPr>
          <w:rFonts w:ascii="Arial" w:hAnsi="Arial" w:cs="Arial"/>
          <w:b/>
          <w:sz w:val="24"/>
          <w:szCs w:val="24"/>
        </w:rPr>
        <w:t xml:space="preserve">reagovali okamžitě – modlitbami za mír, dnešní sbírkou na pomoc těm, kteří před válkou opouští své domovy a dalšími dobrými skutky.   </w:t>
      </w:r>
    </w:p>
    <w:p w:rsidR="00F07341" w:rsidRDefault="00F07341" w:rsidP="00F0734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07341">
        <w:rPr>
          <w:rFonts w:ascii="Arial" w:hAnsi="Arial" w:cs="Arial"/>
          <w:sz w:val="24"/>
          <w:szCs w:val="24"/>
        </w:rPr>
        <w:t xml:space="preserve">Dobrý Bůh, Bůh pokoje a míru nás určitě vyslyší, </w:t>
      </w:r>
      <w:proofErr w:type="gramStart"/>
      <w:r w:rsidRPr="00F07341">
        <w:rPr>
          <w:rFonts w:ascii="Arial" w:hAnsi="Arial" w:cs="Arial"/>
          <w:sz w:val="24"/>
          <w:szCs w:val="24"/>
        </w:rPr>
        <w:t>zvlášť, když</w:t>
      </w:r>
      <w:proofErr w:type="gramEnd"/>
      <w:r w:rsidRPr="00F07341">
        <w:rPr>
          <w:rFonts w:ascii="Arial" w:hAnsi="Arial" w:cs="Arial"/>
          <w:sz w:val="24"/>
          <w:szCs w:val="24"/>
        </w:rPr>
        <w:t xml:space="preserve"> své </w:t>
      </w:r>
      <w:r w:rsidRPr="00F07341">
        <w:rPr>
          <w:rFonts w:ascii="Arial" w:hAnsi="Arial" w:cs="Arial"/>
          <w:b/>
          <w:sz w:val="24"/>
          <w:szCs w:val="24"/>
        </w:rPr>
        <w:t>dobré skutky podložíme odříkáním – půstem</w:t>
      </w:r>
      <w:r w:rsidRPr="00F07341">
        <w:rPr>
          <w:rFonts w:ascii="Arial" w:hAnsi="Arial" w:cs="Arial"/>
          <w:sz w:val="24"/>
          <w:szCs w:val="24"/>
        </w:rPr>
        <w:t xml:space="preserve">. Kromě mimořádných výjimek </w:t>
      </w:r>
      <w:r w:rsidRPr="00F07341">
        <w:rPr>
          <w:rFonts w:ascii="Arial" w:hAnsi="Arial" w:cs="Arial"/>
          <w:b/>
          <w:sz w:val="24"/>
          <w:szCs w:val="24"/>
        </w:rPr>
        <w:t>všechny války i tato je o kořisti</w:t>
      </w:r>
      <w:r w:rsidRPr="00F07341">
        <w:rPr>
          <w:rFonts w:ascii="Arial" w:hAnsi="Arial" w:cs="Arial"/>
          <w:sz w:val="24"/>
          <w:szCs w:val="24"/>
        </w:rPr>
        <w:t xml:space="preserve"> – o penězích.  Když se jí  </w:t>
      </w:r>
      <w:proofErr w:type="gramStart"/>
      <w:r w:rsidRPr="00F07341">
        <w:rPr>
          <w:rFonts w:ascii="Arial" w:hAnsi="Arial" w:cs="Arial"/>
          <w:sz w:val="24"/>
          <w:szCs w:val="24"/>
        </w:rPr>
        <w:t>vyhrožovalo vzrostla</w:t>
      </w:r>
      <w:proofErr w:type="gramEnd"/>
      <w:r w:rsidRPr="00F07341">
        <w:rPr>
          <w:rFonts w:ascii="Arial" w:hAnsi="Arial" w:cs="Arial"/>
          <w:sz w:val="24"/>
          <w:szCs w:val="24"/>
        </w:rPr>
        <w:t xml:space="preserve"> cena plynu a ropy – bez kterých si těžko současný život dokážeme představit – o 50 %.  </w:t>
      </w:r>
      <w:r w:rsidRPr="00F07341">
        <w:rPr>
          <w:rFonts w:ascii="Arial" w:hAnsi="Arial" w:cs="Arial"/>
          <w:b/>
          <w:sz w:val="24"/>
          <w:szCs w:val="24"/>
        </w:rPr>
        <w:t>Kde se toto šílenství zastaví?  Kde se zastaví náš strach?  Kdo to zastaví?</w:t>
      </w:r>
      <w:r w:rsidRPr="00F07341">
        <w:rPr>
          <w:rFonts w:ascii="Arial" w:hAnsi="Arial" w:cs="Arial"/>
          <w:sz w:val="24"/>
          <w:szCs w:val="24"/>
        </w:rPr>
        <w:t xml:space="preserve">     </w:t>
      </w:r>
    </w:p>
    <w:p w:rsidR="00F07341" w:rsidRDefault="00F07341" w:rsidP="00F0734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07341">
        <w:rPr>
          <w:rFonts w:ascii="Arial" w:hAnsi="Arial" w:cs="Arial"/>
          <w:sz w:val="24"/>
          <w:szCs w:val="24"/>
        </w:rPr>
        <w:t xml:space="preserve">A nyní bych chtěl náš pohled a snahu něco změnit zaměřit ze vzdálenosti mnoha kilometrů domů. </w:t>
      </w:r>
      <w:r w:rsidRPr="00F07341">
        <w:rPr>
          <w:rFonts w:ascii="Arial" w:hAnsi="Arial" w:cs="Arial"/>
          <w:b/>
          <w:sz w:val="24"/>
          <w:szCs w:val="24"/>
        </w:rPr>
        <w:t>Podívejme se do našeho srdce, do našich rodin.</w:t>
      </w:r>
      <w:r w:rsidRPr="00F07341">
        <w:rPr>
          <w:rFonts w:ascii="Arial" w:hAnsi="Arial" w:cs="Arial"/>
          <w:sz w:val="24"/>
          <w:szCs w:val="24"/>
        </w:rPr>
        <w:t xml:space="preserve">  Zde také často probíhá válka.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Na války, které vedeme my. Na dvě z mnoha. </w:t>
      </w:r>
      <w:r w:rsidRPr="00F07341">
        <w:rPr>
          <w:rFonts w:ascii="Arial" w:hAnsi="Arial" w:cs="Arial"/>
          <w:sz w:val="24"/>
          <w:szCs w:val="24"/>
        </w:rPr>
        <w:t xml:space="preserve"> Podle statistik průměrná doba </w:t>
      </w:r>
      <w:r w:rsidRPr="00F07341">
        <w:rPr>
          <w:rFonts w:ascii="Arial" w:hAnsi="Arial" w:cs="Arial"/>
          <w:b/>
          <w:sz w:val="24"/>
          <w:szCs w:val="24"/>
        </w:rPr>
        <w:t>trvání manželství je sedm roků</w:t>
      </w:r>
      <w:r w:rsidRPr="00F07341">
        <w:rPr>
          <w:rFonts w:ascii="Arial" w:hAnsi="Arial" w:cs="Arial"/>
          <w:sz w:val="24"/>
          <w:szCs w:val="24"/>
        </w:rPr>
        <w:t xml:space="preserve">.  Dva lidé, kteří se často  titulují slovem přítel a přítelkyně, kteří si v období rychle pomíjející zamilovanosti slibují </w:t>
      </w:r>
      <w:r w:rsidRPr="00F07341">
        <w:rPr>
          <w:rFonts w:ascii="Arial" w:hAnsi="Arial" w:cs="Arial"/>
          <w:b/>
          <w:sz w:val="24"/>
          <w:szCs w:val="24"/>
        </w:rPr>
        <w:t xml:space="preserve">lásku až za hrob a vzájemně si </w:t>
      </w:r>
      <w:proofErr w:type="gramStart"/>
      <w:r w:rsidRPr="00F07341">
        <w:rPr>
          <w:rFonts w:ascii="Arial" w:hAnsi="Arial" w:cs="Arial"/>
          <w:b/>
          <w:sz w:val="24"/>
          <w:szCs w:val="24"/>
        </w:rPr>
        <w:t>dělají co</w:t>
      </w:r>
      <w:proofErr w:type="gramEnd"/>
      <w:r w:rsidRPr="00F07341">
        <w:rPr>
          <w:rFonts w:ascii="Arial" w:hAnsi="Arial" w:cs="Arial"/>
          <w:b/>
          <w:sz w:val="24"/>
          <w:szCs w:val="24"/>
        </w:rPr>
        <w:t xml:space="preserve"> si na očích vidí, si vyhlásí válku</w:t>
      </w:r>
      <w:r w:rsidRPr="00F07341">
        <w:rPr>
          <w:rFonts w:ascii="Arial" w:hAnsi="Arial" w:cs="Arial"/>
          <w:sz w:val="24"/>
          <w:szCs w:val="24"/>
        </w:rPr>
        <w:t xml:space="preserve">. Do ní většinou úspěšně zatáhnou příbuzné a známé. Tuto válku, „rozumně“ ukončí rozsudek okresního soudu.  Jaké jsou následky tohoto řešení?  Proč mnoho takových „bojovníků“ na stará kolena říká – </w:t>
      </w:r>
      <w:r w:rsidRPr="00F07341">
        <w:rPr>
          <w:rFonts w:ascii="Arial" w:hAnsi="Arial" w:cs="Arial"/>
          <w:b/>
          <w:sz w:val="24"/>
          <w:szCs w:val="24"/>
        </w:rPr>
        <w:t xml:space="preserve">bylo to zbytečné, neměl jsem se rozvádět, nic jsem tím </w:t>
      </w:r>
      <w:proofErr w:type="gramStart"/>
      <w:r w:rsidRPr="00F07341">
        <w:rPr>
          <w:rFonts w:ascii="Arial" w:hAnsi="Arial" w:cs="Arial"/>
          <w:b/>
          <w:sz w:val="24"/>
          <w:szCs w:val="24"/>
        </w:rPr>
        <w:t>nezískal a  co</w:t>
      </w:r>
      <w:proofErr w:type="gramEnd"/>
      <w:r w:rsidRPr="00F07341">
        <w:rPr>
          <w:rFonts w:ascii="Arial" w:hAnsi="Arial" w:cs="Arial"/>
          <w:b/>
          <w:sz w:val="24"/>
          <w:szCs w:val="24"/>
        </w:rPr>
        <w:t xml:space="preserve"> všechno jsem ztratil?     </w:t>
      </w:r>
      <w:r w:rsidRPr="00F07341">
        <w:rPr>
          <w:rFonts w:ascii="Arial" w:hAnsi="Arial" w:cs="Arial"/>
          <w:sz w:val="24"/>
          <w:szCs w:val="24"/>
        </w:rPr>
        <w:t>Další válk</w:t>
      </w:r>
      <w:r>
        <w:rPr>
          <w:rFonts w:ascii="Arial" w:hAnsi="Arial" w:cs="Arial"/>
          <w:sz w:val="24"/>
          <w:szCs w:val="24"/>
        </w:rPr>
        <w:t>ou je bitva</w:t>
      </w:r>
      <w:r w:rsidRPr="00F07341">
        <w:rPr>
          <w:rFonts w:ascii="Arial" w:hAnsi="Arial" w:cs="Arial"/>
          <w:sz w:val="24"/>
          <w:szCs w:val="24"/>
        </w:rPr>
        <w:t xml:space="preserve"> proti počatému životu a její </w:t>
      </w:r>
      <w:r>
        <w:rPr>
          <w:rFonts w:ascii="Arial" w:hAnsi="Arial" w:cs="Arial"/>
          <w:sz w:val="24"/>
          <w:szCs w:val="24"/>
        </w:rPr>
        <w:t xml:space="preserve">tragické </w:t>
      </w:r>
      <w:r w:rsidRPr="00F07341">
        <w:rPr>
          <w:rFonts w:ascii="Arial" w:hAnsi="Arial" w:cs="Arial"/>
          <w:sz w:val="24"/>
          <w:szCs w:val="24"/>
        </w:rPr>
        <w:t xml:space="preserve">oběti – zvláště </w:t>
      </w:r>
      <w:r w:rsidRPr="00F07341">
        <w:rPr>
          <w:rFonts w:ascii="Arial" w:hAnsi="Arial" w:cs="Arial"/>
          <w:b/>
          <w:sz w:val="24"/>
          <w:szCs w:val="24"/>
        </w:rPr>
        <w:t>zničen</w:t>
      </w:r>
      <w:r>
        <w:rPr>
          <w:rFonts w:ascii="Arial" w:hAnsi="Arial" w:cs="Arial"/>
          <w:b/>
          <w:sz w:val="24"/>
          <w:szCs w:val="24"/>
        </w:rPr>
        <w:t>ý dar mateřství a otcovství</w:t>
      </w:r>
      <w:r w:rsidRPr="00F07341">
        <w:rPr>
          <w:rFonts w:ascii="Arial" w:hAnsi="Arial" w:cs="Arial"/>
          <w:sz w:val="24"/>
          <w:szCs w:val="24"/>
        </w:rPr>
        <w:t xml:space="preserve">.   </w:t>
      </w:r>
    </w:p>
    <w:p w:rsidR="00F07341" w:rsidRPr="00F07341" w:rsidRDefault="00F07341" w:rsidP="00F07341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F07341">
        <w:rPr>
          <w:rFonts w:ascii="Arial" w:hAnsi="Arial" w:cs="Arial"/>
          <w:sz w:val="24"/>
          <w:szCs w:val="24"/>
        </w:rPr>
        <w:t xml:space="preserve">Je jediná </w:t>
      </w:r>
      <w:r>
        <w:rPr>
          <w:rFonts w:ascii="Arial" w:hAnsi="Arial" w:cs="Arial"/>
          <w:b/>
          <w:sz w:val="24"/>
          <w:szCs w:val="24"/>
        </w:rPr>
        <w:t xml:space="preserve">Bohem </w:t>
      </w:r>
      <w:r w:rsidRPr="00F07341">
        <w:rPr>
          <w:rFonts w:ascii="Arial" w:hAnsi="Arial" w:cs="Arial"/>
          <w:b/>
          <w:sz w:val="24"/>
          <w:szCs w:val="24"/>
        </w:rPr>
        <w:t>povolená</w:t>
      </w:r>
      <w:r>
        <w:rPr>
          <w:rFonts w:ascii="Arial" w:hAnsi="Arial" w:cs="Arial"/>
          <w:b/>
          <w:sz w:val="24"/>
          <w:szCs w:val="24"/>
        </w:rPr>
        <w:t xml:space="preserve"> a pro člověka užitečná</w:t>
      </w:r>
      <w:r w:rsidRPr="00F07341">
        <w:rPr>
          <w:rFonts w:ascii="Arial" w:hAnsi="Arial" w:cs="Arial"/>
          <w:b/>
          <w:sz w:val="24"/>
          <w:szCs w:val="24"/>
        </w:rPr>
        <w:t xml:space="preserve"> válka – boj s pokušením našeho těla, s pokušením  světa v kterém </w:t>
      </w:r>
      <w:proofErr w:type="gramStart"/>
      <w:r w:rsidRPr="00F07341">
        <w:rPr>
          <w:rFonts w:ascii="Arial" w:hAnsi="Arial" w:cs="Arial"/>
          <w:b/>
          <w:sz w:val="24"/>
          <w:szCs w:val="24"/>
        </w:rPr>
        <w:t>žijeme a  boj</w:t>
      </w:r>
      <w:proofErr w:type="gramEnd"/>
      <w:r w:rsidRPr="00F07341">
        <w:rPr>
          <w:rFonts w:ascii="Arial" w:hAnsi="Arial" w:cs="Arial"/>
          <w:b/>
          <w:sz w:val="24"/>
          <w:szCs w:val="24"/>
        </w:rPr>
        <w:t xml:space="preserve"> s pokušením  zlého ducha.</w:t>
      </w:r>
      <w:r w:rsidRPr="00F07341">
        <w:rPr>
          <w:rFonts w:ascii="Arial" w:hAnsi="Arial" w:cs="Arial"/>
          <w:sz w:val="24"/>
          <w:szCs w:val="24"/>
        </w:rPr>
        <w:t xml:space="preserve">  Za několik hodin Popeleční středou začne </w:t>
      </w:r>
      <w:r>
        <w:rPr>
          <w:rFonts w:ascii="Arial" w:hAnsi="Arial" w:cs="Arial"/>
          <w:sz w:val="24"/>
          <w:szCs w:val="24"/>
        </w:rPr>
        <w:t xml:space="preserve">významná </w:t>
      </w:r>
      <w:r w:rsidRPr="00F07341">
        <w:rPr>
          <w:rFonts w:ascii="Arial" w:hAnsi="Arial" w:cs="Arial"/>
          <w:b/>
          <w:sz w:val="24"/>
          <w:szCs w:val="24"/>
        </w:rPr>
        <w:t>čtyřicetidenní bitva</w:t>
      </w:r>
      <w:r w:rsidRPr="00F07341">
        <w:rPr>
          <w:rFonts w:ascii="Arial" w:hAnsi="Arial" w:cs="Arial"/>
          <w:sz w:val="24"/>
          <w:szCs w:val="24"/>
        </w:rPr>
        <w:t xml:space="preserve">.  Zbraně – </w:t>
      </w:r>
      <w:r w:rsidRPr="00F07341">
        <w:rPr>
          <w:rFonts w:ascii="Arial" w:hAnsi="Arial" w:cs="Arial"/>
          <w:b/>
          <w:sz w:val="24"/>
          <w:szCs w:val="24"/>
        </w:rPr>
        <w:t>modli</w:t>
      </w:r>
      <w:r>
        <w:rPr>
          <w:rFonts w:ascii="Arial" w:hAnsi="Arial" w:cs="Arial"/>
          <w:b/>
          <w:sz w:val="24"/>
          <w:szCs w:val="24"/>
        </w:rPr>
        <w:t>tba</w:t>
      </w:r>
      <w:r w:rsidRPr="00F07341">
        <w:rPr>
          <w:rFonts w:ascii="Arial" w:hAnsi="Arial" w:cs="Arial"/>
          <w:b/>
          <w:sz w:val="24"/>
          <w:szCs w:val="24"/>
        </w:rPr>
        <w:t>, půst, almužna</w:t>
      </w:r>
      <w:r w:rsidRPr="00F07341">
        <w:rPr>
          <w:rFonts w:ascii="Arial" w:hAnsi="Arial" w:cs="Arial"/>
          <w:sz w:val="24"/>
          <w:szCs w:val="24"/>
        </w:rPr>
        <w:t xml:space="preserve"> jsou rozdány.  </w:t>
      </w:r>
      <w:r w:rsidRPr="00F07341">
        <w:rPr>
          <w:rFonts w:ascii="Arial" w:hAnsi="Arial" w:cs="Arial"/>
          <w:b/>
          <w:sz w:val="24"/>
          <w:szCs w:val="24"/>
        </w:rPr>
        <w:t xml:space="preserve">Kdo zvítězí?  Bůh nebo ďábel?  Víme, že vítěz je Bůh.  Budu bojovat na jeho straně?  </w:t>
      </w:r>
    </w:p>
    <w:p w:rsidR="00F07341" w:rsidRPr="00F07341" w:rsidRDefault="00F07341" w:rsidP="00F07341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F07341">
        <w:rPr>
          <w:rFonts w:ascii="Arial" w:hAnsi="Arial" w:cs="Arial"/>
          <w:b/>
          <w:sz w:val="24"/>
          <w:szCs w:val="24"/>
        </w:rPr>
        <w:t>Všemohoucí Otče v Duchu Svatém tě prosíme</w:t>
      </w:r>
      <w:r>
        <w:rPr>
          <w:rFonts w:ascii="Arial" w:hAnsi="Arial" w:cs="Arial"/>
          <w:b/>
          <w:sz w:val="24"/>
          <w:szCs w:val="24"/>
        </w:rPr>
        <w:t xml:space="preserve">, na přímluvu Panny Marie, královny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míru, </w:t>
      </w:r>
      <w:r w:rsidRPr="00F07341">
        <w:rPr>
          <w:rFonts w:ascii="Arial" w:hAnsi="Arial" w:cs="Arial"/>
          <w:b/>
          <w:sz w:val="24"/>
          <w:szCs w:val="24"/>
        </w:rPr>
        <w:t xml:space="preserve"> dej</w:t>
      </w:r>
      <w:proofErr w:type="gramEnd"/>
      <w:r w:rsidRPr="00F07341">
        <w:rPr>
          <w:rFonts w:ascii="Arial" w:hAnsi="Arial" w:cs="Arial"/>
          <w:b/>
          <w:sz w:val="24"/>
          <w:szCs w:val="24"/>
        </w:rPr>
        <w:t xml:space="preserve"> nám pro tuto</w:t>
      </w:r>
      <w:r>
        <w:rPr>
          <w:rFonts w:ascii="Arial" w:hAnsi="Arial" w:cs="Arial"/>
          <w:b/>
          <w:sz w:val="24"/>
          <w:szCs w:val="24"/>
        </w:rPr>
        <w:t xml:space="preserve"> naši</w:t>
      </w:r>
      <w:r w:rsidRPr="00F07341">
        <w:rPr>
          <w:rFonts w:ascii="Arial" w:hAnsi="Arial" w:cs="Arial"/>
          <w:b/>
          <w:sz w:val="24"/>
          <w:szCs w:val="24"/>
        </w:rPr>
        <w:t xml:space="preserve"> válku dar trpělivosti, kterou máme šanci zachránit svou duši a duše těch, které</w:t>
      </w:r>
      <w:r>
        <w:rPr>
          <w:rFonts w:ascii="Arial" w:hAnsi="Arial" w:cs="Arial"/>
          <w:b/>
          <w:sz w:val="24"/>
          <w:szCs w:val="24"/>
        </w:rPr>
        <w:t xml:space="preserve"> j</w:t>
      </w:r>
      <w:r w:rsidRPr="00F07341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i</w:t>
      </w:r>
      <w:r w:rsidRPr="00F07341">
        <w:rPr>
          <w:rFonts w:ascii="Arial" w:hAnsi="Arial" w:cs="Arial"/>
          <w:b/>
          <w:sz w:val="24"/>
          <w:szCs w:val="24"/>
        </w:rPr>
        <w:t xml:space="preserve"> nám ve své lásce svěřil. Skrze Krista našeho Pána. AMEN. </w:t>
      </w:r>
    </w:p>
    <w:p w:rsidR="00F07341" w:rsidRPr="00F07341" w:rsidRDefault="00F07341" w:rsidP="00F07341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F07341" w:rsidRPr="00FA09B5" w:rsidRDefault="00F07341" w:rsidP="00F07341">
      <w:pPr>
        <w:pStyle w:val="Bezmezer"/>
        <w:jc w:val="both"/>
        <w:rPr>
          <w:rFonts w:ascii="Arial" w:hAnsi="Arial" w:cs="Arial"/>
          <w:b/>
          <w:bCs/>
          <w:sz w:val="18"/>
          <w:szCs w:val="18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C3999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70829-9620-492E-B520-C38A5183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2022-02-27T05:00:00Z</cp:lastPrinted>
  <dcterms:created xsi:type="dcterms:W3CDTF">2022-03-02T08:11:00Z</dcterms:created>
  <dcterms:modified xsi:type="dcterms:W3CDTF">2022-03-02T08:11:00Z</dcterms:modified>
</cp:coreProperties>
</file>