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BF" w:rsidRDefault="006A3DB9">
      <w:pPr>
        <w:rPr>
          <w:rFonts w:ascii="Verdana" w:hAnsi="Verdana"/>
          <w:b/>
        </w:rPr>
      </w:pPr>
      <w:r>
        <w:rPr>
          <w:noProof/>
          <w:lang w:val="en-US"/>
        </w:rPr>
        <w:drawing>
          <wp:anchor distT="0" distB="0" distL="114300" distR="114300" simplePos="0" relativeHeight="251659264" behindDoc="0" locked="0" layoutInCell="1" allowOverlap="1" wp14:anchorId="632CD3F0" wp14:editId="49CB8A3C">
            <wp:simplePos x="0" y="0"/>
            <wp:positionH relativeFrom="column">
              <wp:posOffset>3541395</wp:posOffset>
            </wp:positionH>
            <wp:positionV relativeFrom="paragraph">
              <wp:posOffset>1858645</wp:posOffset>
            </wp:positionV>
            <wp:extent cx="3851910" cy="52260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1910" cy="522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51BF">
        <w:rPr>
          <w:rFonts w:eastAsiaTheme="minorHAnsi"/>
          <w:noProof/>
          <w:lang w:val="en-US"/>
        </w:rPr>
        <mc:AlternateContent>
          <mc:Choice Requires="wps">
            <w:drawing>
              <wp:anchor distT="0" distB="0" distL="114300" distR="114300" simplePos="0" relativeHeight="251658240" behindDoc="1" locked="0" layoutInCell="1" allowOverlap="1" wp14:anchorId="033F9F98" wp14:editId="3ADA48EF">
                <wp:simplePos x="0" y="0"/>
                <wp:positionH relativeFrom="column">
                  <wp:posOffset>-340995</wp:posOffset>
                </wp:positionH>
                <wp:positionV relativeFrom="paragraph">
                  <wp:posOffset>-525780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proofErr w:type="spellStart"/>
                            <w:r w:rsidR="00CA3338">
                              <w:rPr>
                                <w:rFonts w:ascii="Verdana" w:hAnsi="Verdana"/>
                                <w:b/>
                                <w:i/>
                                <w:sz w:val="28"/>
                                <w:szCs w:val="28"/>
                                <w:lang w:val="ro-RO"/>
                              </w:rPr>
                              <w:t>Davor</w:t>
                            </w:r>
                            <w:proofErr w:type="spellEnd"/>
                            <w:r w:rsidR="00CA3338">
                              <w:rPr>
                                <w:rFonts w:ascii="Verdana" w:hAnsi="Verdana"/>
                                <w:b/>
                                <w:i/>
                                <w:sz w:val="28"/>
                                <w:szCs w:val="28"/>
                                <w:lang w:val="ro-RO"/>
                              </w:rPr>
                              <w:t xml:space="preserve">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85pt;margin-top:-41.4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proofErr w:type="spellStart"/>
                      <w:r w:rsidR="00CA3338">
                        <w:rPr>
                          <w:rFonts w:ascii="Verdana" w:hAnsi="Verdana"/>
                          <w:b/>
                          <w:i/>
                          <w:sz w:val="28"/>
                          <w:szCs w:val="28"/>
                          <w:lang w:val="ro-RO"/>
                        </w:rPr>
                        <w:t>Davor</w:t>
                      </w:r>
                      <w:proofErr w:type="spellEnd"/>
                      <w:r w:rsidR="00CA3338">
                        <w:rPr>
                          <w:rFonts w:ascii="Verdana" w:hAnsi="Verdana"/>
                          <w:b/>
                          <w:i/>
                          <w:sz w:val="28"/>
                          <w:szCs w:val="28"/>
                          <w:lang w:val="ro-RO"/>
                        </w:rPr>
                        <w:t xml:space="preserve">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rsidR="00A37158">
        <w:tab/>
      </w:r>
      <w:r w:rsidR="00A37158">
        <w:tab/>
      </w:r>
      <w:r w:rsidR="00A37158">
        <w:tab/>
      </w:r>
      <w:r w:rsidR="00A37158">
        <w:tab/>
      </w:r>
      <w:r w:rsidR="00A37158">
        <w:tab/>
      </w:r>
      <w:r w:rsidR="00A37158">
        <w:tab/>
      </w:r>
      <w:r w:rsidR="00A37158">
        <w:tab/>
      </w:r>
      <w:r w:rsidR="00A37158">
        <w:tab/>
      </w:r>
      <w:r w:rsidR="00A37158">
        <w:tab/>
      </w:r>
      <w:r w:rsidR="00A37158">
        <w:tab/>
      </w:r>
      <w:r w:rsidR="00A37158">
        <w:tab/>
      </w:r>
      <w:r w:rsidR="00A37158">
        <w:tab/>
      </w:r>
      <w:r w:rsidR="00A37158">
        <w:tab/>
      </w:r>
      <w:r w:rsidR="00A37158">
        <w:tab/>
      </w:r>
    </w:p>
    <w:p w:rsidR="007451BF" w:rsidRDefault="00237BCB">
      <w:pPr>
        <w:rPr>
          <w:rFonts w:ascii="Verdana" w:hAnsi="Verdana"/>
          <w:b/>
        </w:rPr>
      </w:pPr>
      <w:proofErr w:type="spellStart"/>
      <w:r>
        <w:rPr>
          <w:rFonts w:ascii="Verdana" w:hAnsi="Verdana"/>
          <w:b/>
        </w:rPr>
        <w:t>Nr</w:t>
      </w:r>
      <w:proofErr w:type="spellEnd"/>
      <w:r>
        <w:rPr>
          <w:rFonts w:ascii="Verdana" w:hAnsi="Verdana"/>
          <w:b/>
        </w:rPr>
        <w:t xml:space="preserve">. 7/2021 din </w:t>
      </w:r>
      <w:proofErr w:type="gramStart"/>
      <w:r>
        <w:rPr>
          <w:rFonts w:ascii="Verdana" w:hAnsi="Verdana"/>
          <w:b/>
        </w:rPr>
        <w:t>14</w:t>
      </w:r>
      <w:r w:rsidR="007451BF">
        <w:rPr>
          <w:rFonts w:ascii="Verdana" w:hAnsi="Verdana"/>
          <w:b/>
        </w:rPr>
        <w:t>.02.2021</w:t>
      </w:r>
      <w:proofErr w:type="gramEnd"/>
    </w:p>
    <w:p w:rsidR="007451BF" w:rsidRDefault="007451BF">
      <w:pPr>
        <w:rPr>
          <w:rFonts w:ascii="Verdana" w:hAnsi="Verdana"/>
          <w:b/>
        </w:rPr>
      </w:pPr>
    </w:p>
    <w:p w:rsidR="007451BF" w:rsidRDefault="007451BF">
      <w:pPr>
        <w:rPr>
          <w:rFonts w:ascii="Verdana" w:hAnsi="Verdana"/>
          <w:b/>
        </w:rPr>
      </w:pPr>
      <w:r>
        <w:rPr>
          <w:rFonts w:ascii="Verdana" w:hAnsi="Verdana"/>
          <w:b/>
        </w:rPr>
        <w:t xml:space="preserve">Din </w:t>
      </w:r>
      <w:r>
        <w:rPr>
          <w:rFonts w:ascii="Verdana" w:hAnsi="Verdana"/>
          <w:b/>
          <w:lang w:val="ro-RO"/>
        </w:rPr>
        <w:t xml:space="preserve">cuprins </w:t>
      </w:r>
      <w:r>
        <w:rPr>
          <w:rFonts w:ascii="Verdana" w:hAnsi="Verdana"/>
          <w:b/>
        </w:rPr>
        <w:t xml:space="preserve">: </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p>
    <w:p w:rsidR="000A6B8A" w:rsidRDefault="000A6B8A" w:rsidP="000A6B8A">
      <w:pPr>
        <w:pStyle w:val="NoSpacing"/>
        <w:jc w:val="both"/>
        <w:rPr>
          <w:rFonts w:ascii="Verdana" w:hAnsi="Verdana"/>
          <w:b/>
        </w:rPr>
      </w:pPr>
    </w:p>
    <w:p w:rsidR="000A6B8A" w:rsidRDefault="000A6B8A" w:rsidP="000A6B8A">
      <w:pPr>
        <w:pStyle w:val="NoSpacing"/>
        <w:jc w:val="both"/>
        <w:rPr>
          <w:rFonts w:ascii="Verdana" w:hAnsi="Verdana"/>
          <w:b/>
          <w:lang w:val="ro-RO"/>
        </w:rPr>
      </w:pPr>
      <w:r w:rsidRPr="000A6B8A">
        <w:rPr>
          <w:rFonts w:ascii="Verdana" w:hAnsi="Verdana"/>
          <w:b/>
          <w:lang w:val="ro-RO"/>
        </w:rPr>
        <w:t>Harul curățirii</w:t>
      </w:r>
    </w:p>
    <w:p w:rsidR="000A6B8A" w:rsidRPr="000A6B8A" w:rsidRDefault="000A6B8A" w:rsidP="000A6B8A">
      <w:pPr>
        <w:pStyle w:val="NoSpacing"/>
        <w:jc w:val="both"/>
        <w:rPr>
          <w:rFonts w:ascii="Verdana" w:hAnsi="Verdana"/>
          <w:b/>
          <w:lang w:val="ro-RO"/>
        </w:rPr>
      </w:pPr>
      <w:r>
        <w:rPr>
          <w:rFonts w:ascii="Verdana" w:hAnsi="Verdana"/>
          <w:b/>
          <w:lang w:val="ro-RO"/>
        </w:rPr>
        <w:t>pag. 2</w:t>
      </w:r>
    </w:p>
    <w:p w:rsidR="000A6B8A" w:rsidRDefault="000A6B8A">
      <w:pPr>
        <w:rPr>
          <w:rFonts w:ascii="Verdana" w:hAnsi="Verdana"/>
          <w:b/>
          <w:sz w:val="22"/>
          <w:szCs w:val="22"/>
        </w:rPr>
      </w:pPr>
    </w:p>
    <w:p w:rsidR="000A6B8A" w:rsidRDefault="000A6B8A" w:rsidP="000A6B8A">
      <w:pPr>
        <w:pStyle w:val="NoSpacing"/>
        <w:jc w:val="both"/>
        <w:rPr>
          <w:rFonts w:ascii="Verdana" w:hAnsi="Verdana"/>
          <w:b/>
          <w:sz w:val="24"/>
          <w:szCs w:val="24"/>
          <w:lang w:val="ro-RO"/>
        </w:rPr>
      </w:pPr>
      <w:r>
        <w:rPr>
          <w:rFonts w:ascii="Verdana" w:hAnsi="Verdana"/>
          <w:b/>
          <w:sz w:val="24"/>
          <w:szCs w:val="24"/>
          <w:lang w:val="ro-RO"/>
        </w:rPr>
        <w:t>Tragedia a devenit miracol (3)</w:t>
      </w:r>
    </w:p>
    <w:p w:rsidR="000A6B8A" w:rsidRDefault="000A6B8A" w:rsidP="000A6B8A">
      <w:pPr>
        <w:pStyle w:val="NoSpacing"/>
        <w:jc w:val="both"/>
        <w:rPr>
          <w:rFonts w:ascii="Verdana" w:hAnsi="Verdana"/>
          <w:b/>
          <w:color w:val="FF0000"/>
          <w:sz w:val="24"/>
          <w:szCs w:val="24"/>
          <w:lang w:val="ro-RO"/>
        </w:rPr>
      </w:pPr>
      <w:r>
        <w:rPr>
          <w:rFonts w:ascii="Verdana" w:hAnsi="Verdana"/>
          <w:b/>
          <w:color w:val="FF0000"/>
          <w:sz w:val="24"/>
          <w:szCs w:val="24"/>
          <w:lang w:val="ro-RO"/>
        </w:rPr>
        <w:t>continuare</w:t>
      </w:r>
    </w:p>
    <w:p w:rsidR="000A6B8A" w:rsidRDefault="000A6B8A" w:rsidP="000A6B8A">
      <w:pPr>
        <w:pStyle w:val="NoSpacing"/>
        <w:jc w:val="both"/>
        <w:rPr>
          <w:rFonts w:ascii="Verdana" w:hAnsi="Verdana"/>
          <w:b/>
          <w:sz w:val="24"/>
          <w:szCs w:val="24"/>
          <w:lang w:val="ro-RO"/>
        </w:rPr>
      </w:pPr>
      <w:r>
        <w:rPr>
          <w:rFonts w:ascii="Verdana" w:hAnsi="Verdana"/>
          <w:b/>
          <w:sz w:val="24"/>
          <w:szCs w:val="24"/>
          <w:lang w:val="ro-RO"/>
        </w:rPr>
        <w:t>pag. 3</w:t>
      </w:r>
    </w:p>
    <w:p w:rsidR="000A6B8A" w:rsidRDefault="000A6B8A" w:rsidP="000A6B8A">
      <w:pPr>
        <w:pStyle w:val="NoSpacing"/>
        <w:jc w:val="both"/>
        <w:rPr>
          <w:rFonts w:ascii="Verdana" w:hAnsi="Verdana"/>
          <w:b/>
          <w:sz w:val="24"/>
          <w:szCs w:val="24"/>
          <w:lang w:val="ro-RO"/>
        </w:rPr>
      </w:pPr>
    </w:p>
    <w:p w:rsidR="000A6B8A" w:rsidRDefault="000A6B8A" w:rsidP="000A6B8A">
      <w:pPr>
        <w:pStyle w:val="NoSpacing"/>
        <w:jc w:val="both"/>
        <w:rPr>
          <w:rFonts w:ascii="Verdana" w:hAnsi="Verdana"/>
          <w:b/>
          <w:lang w:val="ro-RO"/>
        </w:rPr>
      </w:pPr>
      <w:r w:rsidRPr="000A6B8A">
        <w:rPr>
          <w:rFonts w:ascii="Verdana" w:hAnsi="Verdana"/>
          <w:b/>
          <w:lang w:val="ro-RO"/>
        </w:rPr>
        <w:t xml:space="preserve">Vino, Doamne </w:t>
      </w:r>
      <w:proofErr w:type="spellStart"/>
      <w:r w:rsidRPr="000A6B8A">
        <w:rPr>
          <w:rFonts w:ascii="Verdana" w:hAnsi="Verdana"/>
          <w:b/>
          <w:lang w:val="ro-RO"/>
        </w:rPr>
        <w:t>Isuse</w:t>
      </w:r>
      <w:proofErr w:type="spellEnd"/>
      <w:r w:rsidRPr="000A6B8A">
        <w:rPr>
          <w:rFonts w:ascii="Verdana" w:hAnsi="Verdana"/>
          <w:b/>
          <w:lang w:val="ro-RO"/>
        </w:rPr>
        <w:t>!</w:t>
      </w:r>
    </w:p>
    <w:p w:rsidR="000A6B8A" w:rsidRDefault="000A6B8A" w:rsidP="000A6B8A">
      <w:pPr>
        <w:pStyle w:val="NoSpacing"/>
        <w:jc w:val="both"/>
        <w:rPr>
          <w:rFonts w:ascii="Verdana" w:hAnsi="Verdana"/>
          <w:b/>
          <w:lang w:val="ro-RO"/>
        </w:rPr>
      </w:pPr>
      <w:r>
        <w:rPr>
          <w:rFonts w:ascii="Verdana" w:hAnsi="Verdana"/>
          <w:b/>
          <w:lang w:val="ro-RO"/>
        </w:rPr>
        <w:t>pag. 5</w:t>
      </w:r>
    </w:p>
    <w:p w:rsidR="000A6B8A" w:rsidRDefault="000A6B8A" w:rsidP="000A6B8A">
      <w:pPr>
        <w:pStyle w:val="NoSpacing"/>
        <w:jc w:val="both"/>
        <w:rPr>
          <w:rFonts w:ascii="Verdana" w:hAnsi="Verdana"/>
          <w:b/>
          <w:lang w:val="ro-RO"/>
        </w:rPr>
      </w:pPr>
    </w:p>
    <w:p w:rsidR="000A6B8A" w:rsidRDefault="000A6B8A" w:rsidP="000A6B8A">
      <w:pPr>
        <w:pStyle w:val="NoSpacing"/>
        <w:jc w:val="both"/>
        <w:rPr>
          <w:rFonts w:ascii="Verdana" w:hAnsi="Verdana"/>
          <w:b/>
          <w:lang w:val="ro-RO"/>
        </w:rPr>
      </w:pPr>
      <w:r w:rsidRPr="000A6B8A">
        <w:rPr>
          <w:rFonts w:ascii="Verdana" w:hAnsi="Verdana"/>
          <w:b/>
          <w:lang w:val="ro-RO"/>
        </w:rPr>
        <w:t>Un nou idol?</w:t>
      </w:r>
    </w:p>
    <w:p w:rsidR="000A6B8A" w:rsidRDefault="000A6B8A" w:rsidP="000A6B8A">
      <w:pPr>
        <w:pStyle w:val="NoSpacing"/>
        <w:jc w:val="both"/>
        <w:rPr>
          <w:rFonts w:ascii="Verdana" w:hAnsi="Verdana"/>
          <w:b/>
          <w:lang w:val="ro-RO"/>
        </w:rPr>
      </w:pPr>
      <w:r>
        <w:rPr>
          <w:rFonts w:ascii="Verdana" w:hAnsi="Verdana"/>
          <w:b/>
          <w:lang w:val="ro-RO"/>
        </w:rPr>
        <w:t>pag. 7</w:t>
      </w:r>
    </w:p>
    <w:p w:rsidR="000A6B8A" w:rsidRDefault="000A6B8A" w:rsidP="000A6B8A">
      <w:pPr>
        <w:pStyle w:val="NoSpacing"/>
        <w:jc w:val="both"/>
        <w:rPr>
          <w:rFonts w:ascii="Verdana" w:hAnsi="Verdana"/>
          <w:b/>
          <w:lang w:val="ro-RO"/>
        </w:rPr>
      </w:pPr>
    </w:p>
    <w:p w:rsidR="000A6B8A" w:rsidRDefault="000A6B8A" w:rsidP="000A6B8A">
      <w:pPr>
        <w:pStyle w:val="NoSpacing"/>
        <w:jc w:val="both"/>
        <w:rPr>
          <w:rFonts w:ascii="Verdana" w:hAnsi="Verdana"/>
          <w:b/>
          <w:lang w:val="ro-RO"/>
        </w:rPr>
      </w:pPr>
      <w:r>
        <w:rPr>
          <w:rFonts w:ascii="Verdana" w:hAnsi="Verdana"/>
          <w:b/>
          <w:lang w:val="ro-RO"/>
        </w:rPr>
        <w:t>Mesajul Reginei Păcii</w:t>
      </w:r>
    </w:p>
    <w:p w:rsidR="000A6B8A" w:rsidRDefault="000A6B8A" w:rsidP="000A6B8A">
      <w:pPr>
        <w:pStyle w:val="NoSpacing"/>
        <w:jc w:val="both"/>
        <w:rPr>
          <w:rFonts w:ascii="Verdana" w:hAnsi="Verdana"/>
          <w:b/>
          <w:lang w:val="ro-RO"/>
        </w:rPr>
      </w:pPr>
      <w:r>
        <w:rPr>
          <w:rFonts w:ascii="Verdana" w:hAnsi="Verdana"/>
          <w:b/>
          <w:lang w:val="ro-RO"/>
        </w:rPr>
        <w:t>pag.  8</w:t>
      </w:r>
    </w:p>
    <w:p w:rsidR="000A6B8A" w:rsidRDefault="000A6B8A" w:rsidP="000A6B8A">
      <w:pPr>
        <w:pStyle w:val="NoSpacing"/>
        <w:jc w:val="both"/>
        <w:rPr>
          <w:rFonts w:ascii="Verdana" w:hAnsi="Verdana"/>
          <w:b/>
          <w:lang w:val="ro-RO"/>
        </w:rPr>
      </w:pPr>
    </w:p>
    <w:tbl>
      <w:tblPr>
        <w:tblStyle w:val="TableGrid"/>
        <w:tblW w:w="0" w:type="auto"/>
        <w:shd w:val="clear" w:color="auto" w:fill="FFC000"/>
        <w:tblLook w:val="04A0" w:firstRow="1" w:lastRow="0" w:firstColumn="1" w:lastColumn="0" w:noHBand="0" w:noVBand="1"/>
      </w:tblPr>
      <w:tblGrid>
        <w:gridCol w:w="4928"/>
      </w:tblGrid>
      <w:tr w:rsidR="00875B9F" w:rsidTr="00875B9F">
        <w:tc>
          <w:tcPr>
            <w:tcW w:w="4928" w:type="dxa"/>
            <w:shd w:val="clear" w:color="auto" w:fill="FFC000"/>
          </w:tcPr>
          <w:p w:rsidR="000A6B8A" w:rsidRPr="00875B9F" w:rsidRDefault="00875B9F" w:rsidP="000A6B8A">
            <w:pPr>
              <w:pStyle w:val="NoSpacing"/>
              <w:jc w:val="both"/>
              <w:rPr>
                <w:rFonts w:ascii="Verdana" w:hAnsi="Verdana"/>
                <w:b/>
                <w:lang w:val="ro-RO"/>
              </w:rPr>
            </w:pPr>
            <w:proofErr w:type="spellStart"/>
            <w:r w:rsidRPr="00875B9F">
              <w:rPr>
                <w:rFonts w:ascii="Verdana" w:eastAsia="Times New Roman" w:hAnsi="Verdana" w:cs="Times New Roman"/>
                <w:color w:val="000000" w:themeColor="text1"/>
              </w:rPr>
              <w:t>Dacă</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veţi</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avea</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credinţă</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în</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voi</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cât</w:t>
            </w:r>
            <w:proofErr w:type="spellEnd"/>
            <w:r w:rsidRPr="00875B9F">
              <w:rPr>
                <w:rFonts w:ascii="Verdana" w:eastAsia="Times New Roman" w:hAnsi="Verdana" w:cs="Times New Roman"/>
                <w:color w:val="000000" w:themeColor="text1"/>
              </w:rPr>
              <w:t xml:space="preserve"> un </w:t>
            </w:r>
            <w:proofErr w:type="spellStart"/>
            <w:r w:rsidRPr="00875B9F">
              <w:rPr>
                <w:rFonts w:ascii="Verdana" w:eastAsia="Times New Roman" w:hAnsi="Verdana" w:cs="Times New Roman"/>
                <w:color w:val="000000" w:themeColor="text1"/>
              </w:rPr>
              <w:t>grăunte</w:t>
            </w:r>
            <w:proofErr w:type="spellEnd"/>
            <w:r w:rsidRPr="00875B9F">
              <w:rPr>
                <w:rFonts w:ascii="Verdana" w:eastAsia="Times New Roman" w:hAnsi="Verdana" w:cs="Times New Roman"/>
                <w:color w:val="000000" w:themeColor="text1"/>
              </w:rPr>
              <w:t xml:space="preserve"> de </w:t>
            </w:r>
            <w:proofErr w:type="spellStart"/>
            <w:r w:rsidRPr="00875B9F">
              <w:rPr>
                <w:rFonts w:ascii="Verdana" w:eastAsia="Times New Roman" w:hAnsi="Verdana" w:cs="Times New Roman"/>
                <w:color w:val="000000" w:themeColor="text1"/>
              </w:rPr>
              <w:t>muştar</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veţi</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zice</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muntelui</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acestuia</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Mută-te</w:t>
            </w:r>
            <w:proofErr w:type="spellEnd"/>
            <w:r w:rsidRPr="00875B9F">
              <w:rPr>
                <w:rFonts w:ascii="Verdana" w:eastAsia="Times New Roman" w:hAnsi="Verdana" w:cs="Times New Roman"/>
                <w:color w:val="000000" w:themeColor="text1"/>
              </w:rPr>
              <w:t xml:space="preserve"> de </w:t>
            </w:r>
            <w:proofErr w:type="spellStart"/>
            <w:r w:rsidRPr="00875B9F">
              <w:rPr>
                <w:rFonts w:ascii="Verdana" w:eastAsia="Times New Roman" w:hAnsi="Verdana" w:cs="Times New Roman"/>
                <w:color w:val="000000" w:themeColor="text1"/>
              </w:rPr>
              <w:t>aici</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dincolo</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şi</w:t>
            </w:r>
            <w:proofErr w:type="spellEnd"/>
            <w:r w:rsidRPr="00875B9F">
              <w:rPr>
                <w:rFonts w:ascii="Verdana" w:eastAsia="Times New Roman" w:hAnsi="Verdana" w:cs="Times New Roman"/>
                <w:color w:val="000000" w:themeColor="text1"/>
              </w:rPr>
              <w:t xml:space="preserve"> se </w:t>
            </w:r>
            <w:proofErr w:type="spellStart"/>
            <w:r w:rsidRPr="00875B9F">
              <w:rPr>
                <w:rFonts w:ascii="Verdana" w:eastAsia="Times New Roman" w:hAnsi="Verdana" w:cs="Times New Roman"/>
                <w:color w:val="000000" w:themeColor="text1"/>
              </w:rPr>
              <w:t>va</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muta</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şi</w:t>
            </w:r>
            <w:proofErr w:type="spellEnd"/>
            <w:r w:rsidRPr="00875B9F">
              <w:rPr>
                <w:rFonts w:ascii="Verdana" w:eastAsia="Times New Roman" w:hAnsi="Verdana" w:cs="Times New Roman"/>
                <w:color w:val="000000" w:themeColor="text1"/>
              </w:rPr>
              <w:t xml:space="preserve"> </w:t>
            </w:r>
            <w:proofErr w:type="spellStart"/>
            <w:r w:rsidRPr="00875B9F">
              <w:rPr>
                <w:rFonts w:ascii="Verdana" w:eastAsia="Times New Roman" w:hAnsi="Verdana" w:cs="Times New Roman"/>
                <w:color w:val="000000" w:themeColor="text1"/>
              </w:rPr>
              <w:t>nimic</w:t>
            </w:r>
            <w:proofErr w:type="spellEnd"/>
            <w:r w:rsidRPr="00875B9F">
              <w:rPr>
                <w:rFonts w:ascii="Verdana" w:eastAsia="Times New Roman" w:hAnsi="Verdana" w:cs="Times New Roman"/>
                <w:color w:val="000000" w:themeColor="text1"/>
              </w:rPr>
              <w:t xml:space="preserve"> nu </w:t>
            </w:r>
            <w:proofErr w:type="spellStart"/>
            <w:r w:rsidRPr="00875B9F">
              <w:rPr>
                <w:rFonts w:ascii="Verdana" w:eastAsia="Times New Roman" w:hAnsi="Verdana" w:cs="Times New Roman"/>
                <w:color w:val="000000" w:themeColor="text1"/>
              </w:rPr>
              <w:t>va</w:t>
            </w:r>
            <w:proofErr w:type="spellEnd"/>
            <w:r w:rsidRPr="00875B9F">
              <w:rPr>
                <w:rFonts w:ascii="Verdana" w:eastAsia="Times New Roman" w:hAnsi="Verdana" w:cs="Times New Roman"/>
                <w:color w:val="000000" w:themeColor="text1"/>
              </w:rPr>
              <w:t xml:space="preserve"> fi </w:t>
            </w:r>
            <w:proofErr w:type="spellStart"/>
            <w:r w:rsidRPr="00875B9F">
              <w:rPr>
                <w:rFonts w:ascii="Verdana" w:eastAsia="Times New Roman" w:hAnsi="Verdana" w:cs="Times New Roman"/>
                <w:color w:val="000000" w:themeColor="text1"/>
              </w:rPr>
              <w:t>vouă</w:t>
            </w:r>
            <w:proofErr w:type="spellEnd"/>
            <w:r w:rsidRPr="00875B9F">
              <w:rPr>
                <w:rFonts w:ascii="Verdana" w:eastAsia="Times New Roman" w:hAnsi="Verdana" w:cs="Times New Roman"/>
                <w:color w:val="000000" w:themeColor="text1"/>
              </w:rPr>
              <w:t xml:space="preserve"> cu </w:t>
            </w:r>
            <w:proofErr w:type="spellStart"/>
            <w:r w:rsidRPr="00875B9F">
              <w:rPr>
                <w:rFonts w:ascii="Verdana" w:eastAsia="Times New Roman" w:hAnsi="Verdana" w:cs="Times New Roman"/>
                <w:color w:val="000000" w:themeColor="text1"/>
              </w:rPr>
              <w:t>neputinţă</w:t>
            </w:r>
            <w:proofErr w:type="spellEnd"/>
            <w:r>
              <w:rPr>
                <w:rFonts w:ascii="Verdana" w:eastAsia="Times New Roman" w:hAnsi="Verdana" w:cs="Times New Roman"/>
                <w:color w:val="000000" w:themeColor="text1"/>
              </w:rPr>
              <w:t xml:space="preserve"> – Mt 17,20</w:t>
            </w:r>
          </w:p>
        </w:tc>
      </w:tr>
    </w:tbl>
    <w:p w:rsidR="000A6B8A" w:rsidRPr="000A6B8A" w:rsidRDefault="000A6B8A" w:rsidP="000A6B8A">
      <w:pPr>
        <w:pStyle w:val="NoSpacing"/>
        <w:jc w:val="both"/>
        <w:rPr>
          <w:rFonts w:ascii="Verdana" w:hAnsi="Verdana"/>
          <w:b/>
          <w:lang w:val="ro-RO"/>
        </w:rPr>
      </w:pPr>
    </w:p>
    <w:p w:rsidR="000A6B8A" w:rsidRPr="000A6B8A" w:rsidRDefault="000A6B8A" w:rsidP="000A6B8A">
      <w:pPr>
        <w:pStyle w:val="NoSpacing"/>
        <w:jc w:val="both"/>
        <w:rPr>
          <w:rFonts w:ascii="Verdana" w:hAnsi="Verdana"/>
          <w:b/>
          <w:lang w:val="ro-RO"/>
        </w:rPr>
      </w:pPr>
    </w:p>
    <w:p w:rsidR="000A6B8A" w:rsidRDefault="000A6B8A" w:rsidP="000A6B8A">
      <w:pPr>
        <w:pStyle w:val="NoSpacing"/>
        <w:jc w:val="both"/>
        <w:rPr>
          <w:rFonts w:ascii="Verdana" w:hAnsi="Verdana"/>
          <w:b/>
          <w:sz w:val="24"/>
          <w:szCs w:val="24"/>
          <w:lang w:val="ro-RO"/>
        </w:rPr>
      </w:pPr>
    </w:p>
    <w:p w:rsidR="00875B9F" w:rsidRDefault="00875B9F" w:rsidP="000A6B8A">
      <w:pPr>
        <w:pStyle w:val="NoSpacing"/>
        <w:jc w:val="both"/>
        <w:rPr>
          <w:rFonts w:ascii="Verdana" w:hAnsi="Verdana"/>
          <w:b/>
          <w:sz w:val="24"/>
          <w:szCs w:val="24"/>
          <w:lang w:val="ro-RO"/>
        </w:rPr>
      </w:pPr>
    </w:p>
    <w:p w:rsidR="00875B9F" w:rsidRDefault="00875B9F" w:rsidP="000A6B8A">
      <w:pPr>
        <w:pStyle w:val="NoSpacing"/>
        <w:jc w:val="both"/>
        <w:rPr>
          <w:rFonts w:ascii="Verdana" w:hAnsi="Verdana"/>
          <w:b/>
          <w:sz w:val="24"/>
          <w:szCs w:val="24"/>
          <w:lang w:val="ro-RO"/>
        </w:rPr>
      </w:pPr>
    </w:p>
    <w:p w:rsidR="00875B9F" w:rsidRDefault="00875B9F" w:rsidP="000A6B8A">
      <w:pPr>
        <w:pStyle w:val="NoSpacing"/>
        <w:jc w:val="both"/>
        <w:rPr>
          <w:rFonts w:ascii="Verdana" w:hAnsi="Verdana"/>
          <w:b/>
          <w:sz w:val="24"/>
          <w:szCs w:val="24"/>
          <w:lang w:val="ro-RO"/>
        </w:rPr>
      </w:pPr>
    </w:p>
    <w:p w:rsidR="00875B9F" w:rsidRPr="000A6B8A" w:rsidRDefault="00875B9F" w:rsidP="000A6B8A">
      <w:pPr>
        <w:pStyle w:val="NoSpacing"/>
        <w:jc w:val="both"/>
        <w:rPr>
          <w:rFonts w:ascii="Verdana" w:hAnsi="Verdana"/>
          <w:b/>
          <w:sz w:val="24"/>
          <w:szCs w:val="24"/>
          <w:lang w:val="ro-RO"/>
        </w:rPr>
      </w:pPr>
    </w:p>
    <w:p w:rsidR="00A37158" w:rsidRDefault="007451BF">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Pr="000A6B8A">
        <w:rPr>
          <w:rFonts w:ascii="Verdana" w:hAnsi="Verdana"/>
          <w:b/>
          <w:sz w:val="22"/>
          <w:szCs w:val="22"/>
        </w:rPr>
        <w:tab/>
      </w:r>
      <w:r w:rsidR="003562EA">
        <w:tab/>
      </w:r>
      <w:r w:rsidR="003562EA">
        <w:tab/>
      </w:r>
      <w:r w:rsidR="003562EA">
        <w:tab/>
      </w:r>
      <w:r w:rsidR="003562EA">
        <w:tab/>
      </w:r>
      <w:r w:rsidR="003562EA">
        <w:tab/>
      </w:r>
      <w:r w:rsidR="003562EA">
        <w:tab/>
      </w:r>
      <w:r w:rsidR="003562EA">
        <w:tab/>
      </w:r>
      <w:r w:rsidR="003562EA">
        <w:tab/>
      </w:r>
      <w:r w:rsidR="003562EA">
        <w:tab/>
      </w:r>
      <w:r w:rsidR="003562EA">
        <w:tab/>
      </w:r>
      <w:r w:rsidR="003562EA">
        <w:tab/>
      </w:r>
    </w:p>
    <w:p w:rsidR="008B544A" w:rsidRDefault="008B544A" w:rsidP="008B544A">
      <w:pPr>
        <w:pStyle w:val="NoSpacing"/>
        <w:jc w:val="both"/>
        <w:rPr>
          <w:rFonts w:ascii="Verdana" w:hAnsi="Verdana"/>
          <w:b/>
          <w:sz w:val="24"/>
          <w:szCs w:val="24"/>
          <w:lang w:val="ro-RO"/>
        </w:rPr>
        <w:sectPr w:rsidR="008B544A" w:rsidSect="0095480E">
          <w:footerReference w:type="default" r:id="rId9"/>
          <w:pgSz w:w="12240" w:h="15840"/>
          <w:pgMar w:top="709" w:right="616" w:bottom="1440" w:left="567" w:header="708" w:footer="708" w:gutter="0"/>
          <w:cols w:space="708"/>
          <w:docGrid w:linePitch="360"/>
        </w:sectPr>
      </w:pPr>
    </w:p>
    <w:p w:rsidR="008B544A" w:rsidRDefault="008B544A" w:rsidP="008B544A">
      <w:pPr>
        <w:pStyle w:val="NoSpacing"/>
        <w:jc w:val="both"/>
        <w:rPr>
          <w:rFonts w:ascii="Verdana" w:hAnsi="Verdana"/>
          <w:b/>
          <w:sz w:val="24"/>
          <w:szCs w:val="24"/>
          <w:lang w:val="ro-RO"/>
        </w:rPr>
      </w:pPr>
      <w:r>
        <w:rPr>
          <w:rFonts w:ascii="Verdana" w:hAnsi="Verdana"/>
          <w:b/>
          <w:sz w:val="24"/>
          <w:szCs w:val="24"/>
          <w:lang w:val="ro-RO"/>
        </w:rPr>
        <w:lastRenderedPageBreak/>
        <w:t>Harul curățirii</w:t>
      </w:r>
    </w:p>
    <w:p w:rsidR="008B544A" w:rsidRDefault="008B544A" w:rsidP="008B544A">
      <w:pPr>
        <w:pStyle w:val="NoSpacing"/>
        <w:jc w:val="both"/>
        <w:rPr>
          <w:rFonts w:ascii="Verdana" w:hAnsi="Verdana"/>
          <w:b/>
          <w:i/>
          <w:lang w:val="ro-RO"/>
        </w:rPr>
      </w:pPr>
      <w:r>
        <w:rPr>
          <w:rFonts w:ascii="Verdana" w:hAnsi="Verdana"/>
          <w:b/>
          <w:i/>
          <w:lang w:val="ro-RO"/>
        </w:rPr>
        <w:t>Duminica 6 din anul liturgic B</w:t>
      </w:r>
    </w:p>
    <w:p w:rsidR="008B544A" w:rsidRDefault="008B544A" w:rsidP="008B544A">
      <w:pPr>
        <w:pStyle w:val="NoSpacing"/>
        <w:jc w:val="both"/>
        <w:rPr>
          <w:rFonts w:ascii="Verdana" w:hAnsi="Verdana"/>
          <w:i/>
          <w:lang w:val="ro-RO"/>
        </w:rPr>
      </w:pPr>
      <w:r>
        <w:rPr>
          <w:rFonts w:ascii="Verdana" w:hAnsi="Verdana"/>
          <w:i/>
          <w:lang w:val="ro-RO"/>
        </w:rPr>
        <w:t xml:space="preserve">Lecturile zilei:  </w:t>
      </w:r>
      <w:proofErr w:type="spellStart"/>
      <w:r>
        <w:rPr>
          <w:rFonts w:ascii="Verdana" w:hAnsi="Verdana"/>
          <w:i/>
          <w:lang w:val="ro-RO"/>
        </w:rPr>
        <w:t>Lec</w:t>
      </w:r>
      <w:proofErr w:type="spellEnd"/>
      <w:r>
        <w:rPr>
          <w:rFonts w:ascii="Verdana" w:hAnsi="Verdana"/>
          <w:i/>
          <w:lang w:val="ro-RO"/>
        </w:rPr>
        <w:t xml:space="preserve"> 1: </w:t>
      </w:r>
      <w:proofErr w:type="spellStart"/>
      <w:r>
        <w:rPr>
          <w:rFonts w:ascii="Verdana" w:hAnsi="Verdana"/>
          <w:i/>
          <w:lang w:val="ro-RO"/>
        </w:rPr>
        <w:t>Lv</w:t>
      </w:r>
      <w:proofErr w:type="spellEnd"/>
      <w:r>
        <w:rPr>
          <w:rFonts w:ascii="Verdana" w:hAnsi="Verdana"/>
          <w:i/>
          <w:lang w:val="ro-RO"/>
        </w:rPr>
        <w:t xml:space="preserve"> 13,1-2.45-46</w:t>
      </w:r>
    </w:p>
    <w:p w:rsidR="008B544A" w:rsidRDefault="008B544A" w:rsidP="008B544A">
      <w:pPr>
        <w:pStyle w:val="NoSpacing"/>
        <w:jc w:val="both"/>
        <w:rPr>
          <w:rFonts w:ascii="Verdana" w:hAnsi="Verdana"/>
          <w:i/>
          <w:lang w:val="ro-RO"/>
        </w:rPr>
      </w:pPr>
      <w:proofErr w:type="spellStart"/>
      <w:r>
        <w:rPr>
          <w:rFonts w:ascii="Verdana" w:hAnsi="Verdana"/>
          <w:i/>
          <w:lang w:val="ro-RO"/>
        </w:rPr>
        <w:t>Lec</w:t>
      </w:r>
      <w:proofErr w:type="spellEnd"/>
      <w:r>
        <w:rPr>
          <w:rFonts w:ascii="Verdana" w:hAnsi="Verdana"/>
          <w:i/>
          <w:lang w:val="ro-RO"/>
        </w:rPr>
        <w:t>. 2: 1 Cor 10,31-11.1</w:t>
      </w:r>
    </w:p>
    <w:p w:rsidR="008B544A" w:rsidRDefault="008B544A" w:rsidP="008B544A">
      <w:pPr>
        <w:pStyle w:val="NoSpacing"/>
        <w:jc w:val="both"/>
        <w:rPr>
          <w:rFonts w:ascii="Verdana" w:hAnsi="Verdana"/>
          <w:i/>
          <w:lang w:val="ro-RO"/>
        </w:rPr>
      </w:pPr>
      <w:r>
        <w:rPr>
          <w:rFonts w:ascii="Verdana" w:hAnsi="Verdana"/>
          <w:i/>
          <w:lang w:val="ro-RO"/>
        </w:rPr>
        <w:t>Evanghelia: Mc 1,40-45</w:t>
      </w:r>
    </w:p>
    <w:p w:rsidR="008B544A" w:rsidRDefault="008B544A" w:rsidP="008B544A">
      <w:pPr>
        <w:pStyle w:val="NoSpacing"/>
        <w:jc w:val="both"/>
        <w:rPr>
          <w:rFonts w:ascii="Verdana" w:hAnsi="Verdana"/>
          <w:i/>
          <w:lang w:val="ro-RO"/>
        </w:rPr>
      </w:pPr>
    </w:p>
    <w:p w:rsidR="008B544A" w:rsidRDefault="008B544A" w:rsidP="008B544A">
      <w:pPr>
        <w:pStyle w:val="NoSpacing"/>
        <w:jc w:val="both"/>
        <w:rPr>
          <w:rFonts w:ascii="Verdana" w:hAnsi="Verdana"/>
          <w:b/>
          <w:lang w:val="ro-RO"/>
        </w:rPr>
      </w:pPr>
      <w:r>
        <w:rPr>
          <w:rFonts w:ascii="Verdana" w:hAnsi="Verdana"/>
          <w:b/>
          <w:lang w:val="ro-RO"/>
        </w:rPr>
        <w:t>Vreau, curăță-te!</w:t>
      </w:r>
    </w:p>
    <w:p w:rsidR="008B544A" w:rsidRDefault="008B544A" w:rsidP="008B544A">
      <w:pPr>
        <w:pStyle w:val="NoSpacing"/>
        <w:ind w:firstLine="284"/>
        <w:jc w:val="both"/>
        <w:rPr>
          <w:rFonts w:ascii="Verdana" w:hAnsi="Verdana"/>
          <w:lang w:val="ro-RO"/>
        </w:rPr>
      </w:pPr>
      <w:r>
        <w:rPr>
          <w:rFonts w:ascii="Verdana" w:hAnsi="Verdana"/>
          <w:lang w:val="ro-RO"/>
        </w:rPr>
        <w:t xml:space="preserve">Scurtul episod din activitatea lui Isus, căruia astăzi îi poți fi martor, îți dă posibilitatea înainte de toate să privești, cât de jalnică este starea sufletului atinsă de lepra păcatului. Dacă vei face uz </w:t>
      </w:r>
      <w:r>
        <w:rPr>
          <w:rFonts w:ascii="Verdana" w:hAnsi="Verdana"/>
        </w:rPr>
        <w:t xml:space="preserve">cu o </w:t>
      </w:r>
      <w:r>
        <w:rPr>
          <w:rFonts w:ascii="Verdana" w:hAnsi="Verdana"/>
          <w:lang w:val="ro-RO"/>
        </w:rPr>
        <w:t xml:space="preserve">pregătire corespunzătoare de această ocazie, te vei convinge înainte, cât de bun și de puternic este Domnul față de aceia, care își caută refugiul la el. </w:t>
      </w:r>
    </w:p>
    <w:p w:rsidR="008B544A" w:rsidRDefault="008B544A" w:rsidP="008B544A">
      <w:pPr>
        <w:pStyle w:val="NoSpacing"/>
        <w:ind w:firstLine="284"/>
        <w:jc w:val="both"/>
        <w:rPr>
          <w:rFonts w:ascii="Verdana" w:hAnsi="Verdana"/>
          <w:lang w:val="ro-RO"/>
        </w:rPr>
      </w:pPr>
      <w:r>
        <w:rPr>
          <w:rFonts w:ascii="Verdana" w:hAnsi="Verdana"/>
          <w:lang w:val="ro-RO"/>
        </w:rPr>
        <w:t xml:space="preserve">Lepra este în epoca activității lui Isus pe acest teren cea mai grea boală și cea mai </w:t>
      </w:r>
      <w:r>
        <w:rPr>
          <w:rFonts w:ascii="Arial" w:hAnsi="Arial" w:cs="Arial"/>
          <w:noProof/>
          <w:color w:val="9FAAAA"/>
          <w:sz w:val="2"/>
          <w:szCs w:val="2"/>
        </w:rPr>
        <w:drawing>
          <wp:anchor distT="0" distB="0" distL="114300" distR="114300" simplePos="0" relativeHeight="251661312" behindDoc="0" locked="0" layoutInCell="1" allowOverlap="1" wp14:anchorId="14446847" wp14:editId="1F611648">
            <wp:simplePos x="0" y="0"/>
            <wp:positionH relativeFrom="column">
              <wp:posOffset>0</wp:posOffset>
            </wp:positionH>
            <wp:positionV relativeFrom="paragraph">
              <wp:posOffset>170815</wp:posOffset>
            </wp:positionV>
            <wp:extent cx="2339975" cy="1755775"/>
            <wp:effectExtent l="0" t="0" r="3175" b="0"/>
            <wp:wrapSquare wrapText="bothSides"/>
            <wp:docPr id="2" name="Picture 2" descr="Isus a întrebat: – Oare nu zece au fost curăţiţi? Unde sunt ceilalţi nouă? Nu s-a găsit decât străinul acesta să se întoarcă şi să dea slavă lui Dumnezeu? – Imagin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s a întrebat: – Oare nu zece au fost curăţiţi? Unde sunt ceilalţi nouă? Nu s-a găsit decât străinul acesta să se întoarcă şi să dea slavă lui Dumnezeu? – Imagine 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9975" cy="175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deprimantă. Domnul se întâlnește cu multe forme ale suferinței umane. Dar în timp ce cei posedați, paralizați, șchiopi, atinși de orbire, de febră mortală sau hemoragie sunt aduși la Isus, pe cel bolnav de lepră nu are cine să-l ajute. Prin boala sa incurabilă este nu numai condamnat la o moarte și o descompunere lentă, dar mai mult lipsit de orice sprijin. Este exclus din comunitatea umană și trebuie în final să se îngrijească singur, ca toți oamenii să-l evite. Exclus de asemenea oameni nefericitul </w:t>
      </w:r>
      <w:r w:rsidR="00B67DBA">
        <w:rPr>
          <w:rFonts w:ascii="Verdana" w:hAnsi="Verdana"/>
          <w:lang w:val="ro-RO"/>
        </w:rPr>
        <w:t xml:space="preserve">om </w:t>
      </w:r>
      <w:r>
        <w:rPr>
          <w:rFonts w:ascii="Verdana" w:hAnsi="Verdana"/>
          <w:lang w:val="ro-RO"/>
        </w:rPr>
        <w:t xml:space="preserve">poate se simte ca un blestemat, pe care chiar Dumnezeu însuși i-a declarat pierirea. </w:t>
      </w:r>
    </w:p>
    <w:p w:rsidR="008B544A" w:rsidRDefault="008B544A" w:rsidP="008B544A">
      <w:pPr>
        <w:pStyle w:val="NoSpacing"/>
        <w:ind w:firstLine="284"/>
        <w:jc w:val="both"/>
        <w:rPr>
          <w:rFonts w:ascii="Verdana" w:hAnsi="Verdana"/>
          <w:lang w:val="ro-RO"/>
        </w:rPr>
      </w:pPr>
      <w:r>
        <w:rPr>
          <w:rFonts w:ascii="Verdana" w:hAnsi="Verdana"/>
          <w:lang w:val="ro-RO"/>
        </w:rPr>
        <w:t xml:space="preserve">Prescripțiile Legii lui Moise sunt atât de severe, încât îți pot părea chiar inumane. Desigur în societatea, care împotriva acestei morți insidioase, treptate și molipsitoare nu are alte mijloace, foarte greu ai putea găsi un alt mijloc de apărare. Dacă cel afectat, nu are alt mijloc de a-la ajuta, nici acelora, care sunt acum încă sănătoși, nu le rămâne altceva decât să se ferească de cei contaminați, care îi amenință pe ceilalți. </w:t>
      </w:r>
    </w:p>
    <w:p w:rsidR="008B544A" w:rsidRDefault="008B544A" w:rsidP="008B544A">
      <w:pPr>
        <w:pStyle w:val="NoSpacing"/>
        <w:ind w:firstLine="284"/>
        <w:jc w:val="both"/>
        <w:rPr>
          <w:rFonts w:ascii="Verdana" w:hAnsi="Verdana"/>
          <w:lang w:val="ro-RO"/>
        </w:rPr>
      </w:pPr>
      <w:r>
        <w:rPr>
          <w:rFonts w:ascii="Verdana" w:hAnsi="Verdana"/>
          <w:lang w:val="ro-RO"/>
        </w:rPr>
        <w:t xml:space="preserve">Lecturare prescripțiilor Vechiului Testament cu să te ferești de tot ce este necurat ar </w:t>
      </w:r>
      <w:r>
        <w:rPr>
          <w:rFonts w:ascii="Verdana" w:hAnsi="Verdana"/>
          <w:lang w:val="ro-RO"/>
        </w:rPr>
        <w:lastRenderedPageBreak/>
        <w:t>trebui să te conducă la a te gândi, cât de mare este asemănarea între lepra trupului și lepra sufletului. Conștientizează, că păcatul, mai ales păcatul egoismului și necurăției deformează și amenință sufletul tău într-o formă mult mai gravă decât boala leprei? Nu ar trebui că și tu cu o hotărâre să alungi din tine tot, ce te aduce în apropierea și în contact cu păcatul necurăției? A te infecta prin neglijență și îndrăzneală o poți face singur, însă să te însănătoșești nu mai stă în puterile tale.  Este cu atât mai special, că trăiești în mijlocul lumii, care se complace în toate lucrurile, care sunt necurate, și</w:t>
      </w:r>
      <w:r w:rsidR="00B67DBA">
        <w:rPr>
          <w:rFonts w:ascii="Verdana" w:hAnsi="Verdana"/>
          <w:lang w:val="ro-RO"/>
        </w:rPr>
        <w:t xml:space="preserve"> din mijlocul ei elimină pe acela, care</w:t>
      </w:r>
      <w:r>
        <w:rPr>
          <w:rFonts w:ascii="Verdana" w:hAnsi="Verdana"/>
          <w:lang w:val="ro-RO"/>
        </w:rPr>
        <w:t xml:space="preserve"> îl încurcă, pentru că doresc să rămână curați și nepătați. </w:t>
      </w:r>
    </w:p>
    <w:p w:rsidR="008B544A" w:rsidRDefault="008B544A" w:rsidP="008B544A">
      <w:pPr>
        <w:pStyle w:val="NoSpacing"/>
        <w:ind w:firstLine="284"/>
        <w:jc w:val="both"/>
        <w:rPr>
          <w:rFonts w:ascii="Verdana" w:hAnsi="Verdana"/>
          <w:lang w:val="ro-RO"/>
        </w:rPr>
      </w:pPr>
      <w:r>
        <w:rPr>
          <w:rFonts w:ascii="Verdana" w:hAnsi="Verdana"/>
          <w:lang w:val="ro-RO"/>
        </w:rPr>
        <w:t xml:space="preserve">Astăzi însă te întâlnești cu leprosul, care s-a hotărât să nu ia în considerare prescripțiile valabile. Nu-i urăște pe oameni nici nu-l blestemă pe Domnul pentru soarta sa cruntă. Trupul lui se ofilește, dar în sufletul lui credința nu a murit. Și-a adus aminte cum Elizeu l-a vindecat pe </w:t>
      </w:r>
      <w:proofErr w:type="spellStart"/>
      <w:r>
        <w:rPr>
          <w:rFonts w:ascii="Verdana" w:hAnsi="Verdana"/>
          <w:lang w:val="ro-RO"/>
        </w:rPr>
        <w:t>Namana</w:t>
      </w:r>
      <w:proofErr w:type="spellEnd"/>
      <w:r>
        <w:rPr>
          <w:rStyle w:val="FootnoteReference"/>
          <w:rFonts w:ascii="Verdana" w:hAnsi="Verdana"/>
          <w:lang w:val="ro-RO"/>
        </w:rPr>
        <w:footnoteReference w:id="1"/>
      </w:r>
      <w:r>
        <w:rPr>
          <w:rFonts w:ascii="Verdana" w:hAnsi="Verdana"/>
          <w:lang w:val="ro-RO"/>
        </w:rPr>
        <w:t xml:space="preserve"> și crede, că trebuie să vină Mesia, care este mai mult decât un proroc. Când vestea despre Isus din Nazaret a ajuns și până la el, s-a trezit în el speranța și hotărârea să părăsească exilul și să-l găsească pe acel Binefăcător. </w:t>
      </w:r>
    </w:p>
    <w:p w:rsidR="008B544A" w:rsidRDefault="008B544A" w:rsidP="008B544A">
      <w:pPr>
        <w:pStyle w:val="NoSpacing"/>
        <w:ind w:firstLine="284"/>
        <w:jc w:val="both"/>
        <w:rPr>
          <w:rFonts w:ascii="Verdana" w:hAnsi="Verdana"/>
          <w:lang w:val="ro-RO"/>
        </w:rPr>
      </w:pPr>
      <w:r>
        <w:rPr>
          <w:rFonts w:ascii="Verdana" w:hAnsi="Verdana"/>
          <w:i/>
          <w:lang w:val="ro-RO"/>
        </w:rPr>
        <w:t>În îmbrăcămintea ruptă, cu părul vâlvoi și cu față învăluită în barbă</w:t>
      </w:r>
      <w:r>
        <w:rPr>
          <w:rFonts w:ascii="Verdana" w:hAnsi="Verdana"/>
          <w:lang w:val="ro-RO"/>
        </w:rPr>
        <w:t xml:space="preserve"> a plecat la drum, până a ajuns acolo, că stătea față-n față cu Domnul. Încă înainte, de a deschide gura</w:t>
      </w:r>
      <w:r w:rsidR="00B67DBA">
        <w:rPr>
          <w:rFonts w:ascii="Verdana" w:hAnsi="Verdana"/>
          <w:lang w:val="ro-RO"/>
        </w:rPr>
        <w:t>,</w:t>
      </w:r>
      <w:r>
        <w:rPr>
          <w:rFonts w:ascii="Verdana" w:hAnsi="Verdana"/>
          <w:lang w:val="ro-RO"/>
        </w:rPr>
        <w:t xml:space="preserve"> dezvăluie poziția sa față de Isus</w:t>
      </w:r>
      <w:r w:rsidR="00B67DBA">
        <w:rPr>
          <w:rFonts w:ascii="Verdana" w:hAnsi="Verdana"/>
          <w:lang w:val="ro-RO"/>
        </w:rPr>
        <w:t>,</w:t>
      </w:r>
      <w:r>
        <w:rPr>
          <w:rFonts w:ascii="Verdana" w:hAnsi="Verdana"/>
          <w:lang w:val="ro-RO"/>
        </w:rPr>
        <w:t xml:space="preserve"> într-un mod cât mai natural și mai elocvent: cade în genunchi  în fața lui Mesia. Ține minte cuvintele, pe care le vei auzi din gura acestui exilat: </w:t>
      </w:r>
      <w:r>
        <w:rPr>
          <w:rFonts w:ascii="Verdana" w:hAnsi="Verdana"/>
          <w:i/>
          <w:lang w:val="ro-RO"/>
        </w:rPr>
        <w:t>Doamne, dacă vrei, poți să mă cureți.</w:t>
      </w:r>
      <w:r>
        <w:rPr>
          <w:rFonts w:ascii="Verdana" w:hAnsi="Verdana"/>
          <w:lang w:val="ro-RO"/>
        </w:rPr>
        <w:t xml:space="preserve"> Cât de complet și exact a exprimat întreaga sa credință și încrederea smerită! Spune o rugăciune, care nu este atât o rugăciune sinceră cât mai curând este recunoașterea și slăvirea puterii și bunătății lui Isus. Nu-i prezintă cererea sa insistentă, ci i </w:t>
      </w:r>
      <w:r w:rsidR="00B67DBA">
        <w:rPr>
          <w:rFonts w:ascii="Verdana" w:hAnsi="Verdana"/>
          <w:lang w:val="ro-RO"/>
        </w:rPr>
        <w:t>se pune la dispoziție, pentru ca</w:t>
      </w:r>
      <w:r>
        <w:rPr>
          <w:rFonts w:ascii="Verdana" w:hAnsi="Verdana"/>
          <w:lang w:val="ro-RO"/>
        </w:rPr>
        <w:t xml:space="preserve"> el să poată dezvălui atotputernica milă și dragostea.  Milostivirea lui Dumnezeu nu așteaptă, ca să începi să o convingi, să te însănătoșească, căci pentru aceea a venit în această lume, este însă imperios necesar, ca să-i deschizi desăvârșit ușa ta. </w:t>
      </w:r>
    </w:p>
    <w:p w:rsidR="008B544A" w:rsidRDefault="008B544A" w:rsidP="008B544A">
      <w:pPr>
        <w:pStyle w:val="NoSpacing"/>
        <w:ind w:firstLine="284"/>
        <w:jc w:val="both"/>
        <w:rPr>
          <w:rFonts w:ascii="Verdana" w:hAnsi="Verdana"/>
          <w:lang w:val="ro-RO"/>
        </w:rPr>
      </w:pPr>
      <w:r>
        <w:rPr>
          <w:rFonts w:ascii="Verdana" w:hAnsi="Verdana"/>
          <w:i/>
          <w:lang w:val="ro-RO"/>
        </w:rPr>
        <w:lastRenderedPageBreak/>
        <w:t>„Vreau, fii curat!” Și imediat l-a părăsit lepra.</w:t>
      </w:r>
      <w:r>
        <w:rPr>
          <w:rFonts w:ascii="Verdana" w:hAnsi="Verdana"/>
          <w:lang w:val="ro-RO"/>
        </w:rPr>
        <w:t xml:space="preserve"> Legea are în vedere modul, cum se poate întoarce înapoi curățirea în societate, dar nimeni nu-și aduce aminte, că cineva, care a fost pline de lepră, să se prezinte în fața preoților curățit desăvârșit. </w:t>
      </w:r>
      <w:r>
        <w:rPr>
          <w:rFonts w:ascii="Verdana" w:hAnsi="Verdana"/>
          <w:i/>
          <w:lang w:val="ro-RO"/>
        </w:rPr>
        <w:t>Du-te și arată-te preoților…. lor pentru mărturie</w:t>
      </w:r>
      <w:r>
        <w:rPr>
          <w:rFonts w:ascii="Verdana" w:hAnsi="Verdana"/>
          <w:lang w:val="ro-RO"/>
        </w:rPr>
        <w:t xml:space="preserve">, ca să vadă că deja a venit acel Proroc în Israel, care are realmente putere dumnezeiască. Cum așa, tocmai aceia, care ar trebuie să înțeleagă primii acest semn, refuză să creadă? Cel vindecat, care nu tace, așa cum i-a fost spus, pentru că bucuria sa în acest caz mai mare decât ascultarea lui, va genera tulburare, care alimentează dezaprobarea dușmanilor lui Isus. </w:t>
      </w:r>
    </w:p>
    <w:p w:rsidR="008B544A" w:rsidRDefault="008B544A" w:rsidP="008B544A">
      <w:pPr>
        <w:pStyle w:val="NoSpacing"/>
        <w:ind w:firstLine="284"/>
        <w:jc w:val="both"/>
        <w:rPr>
          <w:rFonts w:ascii="Verdana" w:hAnsi="Verdana"/>
          <w:lang w:val="ro-RO"/>
        </w:rPr>
      </w:pPr>
      <w:r>
        <w:rPr>
          <w:rFonts w:ascii="Verdana" w:hAnsi="Verdana"/>
          <w:lang w:val="ro-RO"/>
        </w:rPr>
        <w:t xml:space="preserve">Miracolul, al cărui martor ai fost, se repetă de fiecare dată, oricând vi la preot să-i arăți neputința ta și cu sinceră părere de rău </w:t>
      </w:r>
      <w:r>
        <w:rPr>
          <w:rFonts w:ascii="Verdana" w:hAnsi="Verdana"/>
          <w:i/>
          <w:lang w:val="ro-RO"/>
        </w:rPr>
        <w:t>recunoști în fața Domnului stângăcia ta</w:t>
      </w:r>
      <w:r>
        <w:rPr>
          <w:rStyle w:val="FootnoteReference"/>
          <w:rFonts w:ascii="Verdana" w:hAnsi="Verdana"/>
          <w:i/>
          <w:lang w:val="ro-RO"/>
        </w:rPr>
        <w:footnoteReference w:id="2"/>
      </w:r>
      <w:r>
        <w:rPr>
          <w:rFonts w:ascii="Verdana" w:hAnsi="Verdana"/>
          <w:lang w:val="ro-RO"/>
        </w:rPr>
        <w:t xml:space="preserve">. Chiar dacă boala sufletului tău a fost oricât de avansată, Domnul are și pentru tine cuvinte pline de consolare: </w:t>
      </w:r>
      <w:r>
        <w:rPr>
          <w:rFonts w:ascii="Verdana" w:hAnsi="Verdana"/>
          <w:i/>
          <w:lang w:val="ro-RO"/>
        </w:rPr>
        <w:t xml:space="preserve">Vreau, fii curat. </w:t>
      </w:r>
      <w:r>
        <w:rPr>
          <w:rFonts w:ascii="Verdana" w:hAnsi="Verdana"/>
          <w:lang w:val="ro-RO"/>
        </w:rPr>
        <w:t xml:space="preserve"> Aceste cuvinte însă trebuie să le înțelegi ca pe o poruncă: Isus </w:t>
      </w:r>
      <w:r w:rsidR="00147CCF">
        <w:rPr>
          <w:rFonts w:ascii="Verdana" w:hAnsi="Verdana"/>
          <w:lang w:val="ro-RO"/>
        </w:rPr>
        <w:t>v</w:t>
      </w:r>
      <w:r>
        <w:rPr>
          <w:rFonts w:ascii="Verdana" w:hAnsi="Verdana"/>
          <w:lang w:val="ro-RO"/>
        </w:rPr>
        <w:t xml:space="preserve">rea, ca să rămâi curat în gânduri, cuvinte și fapte de-a lungul întregii tale vieți. Acesta este un mod corect, cum poți să fi recunoscător pentru vindecare, care te-a scos din ghearele morții și te-a adus la viață, dacă și pe mai departe vei face totul în așa fel, încât </w:t>
      </w:r>
      <w:r>
        <w:rPr>
          <w:rFonts w:ascii="Verdana" w:hAnsi="Verdana"/>
          <w:i/>
          <w:lang w:val="ro-RO"/>
        </w:rPr>
        <w:t xml:space="preserve">aceasta să servească pentru slava lui Dumnezeu, </w:t>
      </w:r>
      <w:r>
        <w:rPr>
          <w:rFonts w:ascii="Verdana" w:hAnsi="Verdana"/>
          <w:lang w:val="ro-RO"/>
        </w:rPr>
        <w:t xml:space="preserve">și în același timp </w:t>
      </w:r>
      <w:r>
        <w:rPr>
          <w:rFonts w:ascii="Verdana" w:hAnsi="Verdana"/>
          <w:i/>
          <w:lang w:val="ro-RO"/>
        </w:rPr>
        <w:t xml:space="preserve">vei avea în vedere și pe alții și ceia ce, este în folosul lor, pentru a ajunge la mântuire: </w:t>
      </w:r>
      <w:r>
        <w:rPr>
          <w:rFonts w:ascii="Verdana" w:hAnsi="Verdana"/>
          <w:lang w:val="ro-RO"/>
        </w:rPr>
        <w:t xml:space="preserve">Străduiește-te, cum poți, ca oamenii </w:t>
      </w:r>
      <w:r>
        <w:rPr>
          <w:rFonts w:ascii="Verdana" w:hAnsi="Verdana"/>
          <w:i/>
          <w:lang w:val="ro-RO"/>
        </w:rPr>
        <w:t xml:space="preserve">de pretutindeni să vină la Isus. </w:t>
      </w:r>
    </w:p>
    <w:p w:rsidR="008B544A" w:rsidRPr="00F726FF" w:rsidRDefault="008B544A" w:rsidP="008B544A">
      <w:pPr>
        <w:pStyle w:val="NoSpacing"/>
        <w:ind w:firstLine="284"/>
        <w:jc w:val="both"/>
        <w:rPr>
          <w:rFonts w:ascii="Verdana" w:hAnsi="Verdana"/>
          <w:i/>
          <w:lang w:val="ro-RO"/>
        </w:rPr>
      </w:pPr>
      <w:r>
        <w:rPr>
          <w:rFonts w:ascii="Verdana" w:hAnsi="Verdana"/>
          <w:lang w:val="ro-RO"/>
        </w:rPr>
        <w:t xml:space="preserve">Nu înceta să vestești pretutindeni prin cuvinte și exemplul tău, cât </w:t>
      </w:r>
      <w:r>
        <w:rPr>
          <w:rFonts w:ascii="Verdana" w:hAnsi="Verdana"/>
          <w:i/>
          <w:lang w:val="ro-RO"/>
        </w:rPr>
        <w:t>de fericit este acela, căruia i-a fost iertată nedreptatea. Bucură-te de Domnul și îmbucurați-i pe toți, care au o inimă sinceră</w:t>
      </w:r>
      <w:r>
        <w:rPr>
          <w:rStyle w:val="FootnoteReference"/>
          <w:rFonts w:ascii="Verdana" w:hAnsi="Verdana"/>
          <w:i/>
          <w:lang w:val="ro-RO"/>
        </w:rPr>
        <w:footnoteReference w:id="3"/>
      </w:r>
    </w:p>
    <w:p w:rsidR="008B544A" w:rsidRDefault="008B544A" w:rsidP="008B544A">
      <w:pPr>
        <w:pStyle w:val="NoSpacing"/>
        <w:ind w:firstLine="284"/>
        <w:jc w:val="both"/>
        <w:rPr>
          <w:rFonts w:ascii="Verdana" w:hAnsi="Verdana"/>
          <w:i/>
          <w:lang w:val="ro-RO"/>
        </w:rPr>
      </w:pPr>
      <w:r>
        <w:rPr>
          <w:rFonts w:ascii="Verdana" w:hAnsi="Verdana"/>
          <w:i/>
          <w:lang w:val="ro-RO"/>
        </w:rPr>
        <w:t>Fratele Amadeus</w:t>
      </w:r>
    </w:p>
    <w:p w:rsidR="008B544A" w:rsidRPr="00F726FF" w:rsidRDefault="008B544A" w:rsidP="008B544A">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6/2006, </w:t>
      </w:r>
      <w:proofErr w:type="spellStart"/>
      <w:r>
        <w:rPr>
          <w:rFonts w:ascii="Verdana" w:hAnsi="Verdana"/>
          <w:b/>
          <w:i/>
          <w:lang w:val="cs-CZ"/>
        </w:rPr>
        <w:t>pag</w:t>
      </w:r>
      <w:proofErr w:type="spellEnd"/>
      <w:r>
        <w:rPr>
          <w:rFonts w:ascii="Verdana" w:hAnsi="Verdana"/>
          <w:b/>
          <w:i/>
          <w:lang w:val="cs-CZ"/>
        </w:rPr>
        <w:t>. 3</w:t>
      </w:r>
    </w:p>
    <w:p w:rsidR="008B544A" w:rsidRDefault="008B544A" w:rsidP="008B544A">
      <w:pPr>
        <w:pStyle w:val="NoSpacing"/>
        <w:jc w:val="both"/>
        <w:rPr>
          <w:rFonts w:ascii="Verdana" w:hAnsi="Verdana"/>
          <w:i/>
          <w:lang w:val="ro-RO"/>
        </w:rPr>
      </w:pPr>
    </w:p>
    <w:p w:rsidR="002C54AC" w:rsidRDefault="002C54AC" w:rsidP="008B544A">
      <w:pPr>
        <w:pStyle w:val="NoSpacing"/>
        <w:jc w:val="both"/>
        <w:rPr>
          <w:rFonts w:ascii="Verdana" w:hAnsi="Verdana"/>
          <w:i/>
          <w:lang w:val="ro-RO"/>
        </w:rPr>
      </w:pPr>
    </w:p>
    <w:p w:rsidR="008B544A" w:rsidRDefault="008B544A" w:rsidP="008B544A">
      <w:pPr>
        <w:pStyle w:val="NoSpacing"/>
        <w:jc w:val="both"/>
        <w:rPr>
          <w:rFonts w:ascii="Verdana" w:hAnsi="Verdana"/>
          <w:b/>
          <w:sz w:val="24"/>
          <w:szCs w:val="24"/>
          <w:lang w:val="ro-RO"/>
        </w:rPr>
      </w:pPr>
      <w:r>
        <w:rPr>
          <w:rFonts w:ascii="Verdana" w:hAnsi="Verdana"/>
          <w:b/>
          <w:sz w:val="24"/>
          <w:szCs w:val="24"/>
          <w:lang w:val="ro-RO"/>
        </w:rPr>
        <w:t>Tragedia a devenit miracol (3)</w:t>
      </w:r>
    </w:p>
    <w:p w:rsidR="008B544A" w:rsidRPr="006237E4" w:rsidRDefault="006237E4" w:rsidP="008B544A">
      <w:pPr>
        <w:pStyle w:val="NoSpacing"/>
        <w:jc w:val="both"/>
        <w:rPr>
          <w:rFonts w:ascii="Verdana" w:hAnsi="Verdana"/>
          <w:b/>
          <w:i/>
          <w:color w:val="FF0000"/>
          <w:sz w:val="20"/>
          <w:szCs w:val="20"/>
          <w:lang w:val="ro-RO"/>
        </w:rPr>
      </w:pPr>
      <w:r>
        <w:rPr>
          <w:rFonts w:ascii="Verdana" w:hAnsi="Verdana"/>
          <w:b/>
          <w:i/>
          <w:color w:val="FF0000"/>
          <w:sz w:val="20"/>
          <w:szCs w:val="20"/>
          <w:lang w:val="ro-RO"/>
        </w:rPr>
        <w:t>continuare</w:t>
      </w:r>
    </w:p>
    <w:p w:rsidR="008B544A" w:rsidRDefault="008B544A" w:rsidP="008B544A">
      <w:pPr>
        <w:pStyle w:val="NoSpacing"/>
        <w:ind w:firstLine="284"/>
        <w:jc w:val="both"/>
        <w:rPr>
          <w:rFonts w:ascii="Verdana" w:hAnsi="Verdana"/>
          <w:b/>
          <w:lang w:val="ro-RO"/>
        </w:rPr>
      </w:pPr>
      <w:r>
        <w:rPr>
          <w:rFonts w:ascii="Verdana" w:hAnsi="Verdana"/>
          <w:b/>
          <w:lang w:val="ro-RO"/>
        </w:rPr>
        <w:t>30 ianuarie 2000</w:t>
      </w:r>
    </w:p>
    <w:p w:rsidR="002C54AC" w:rsidRDefault="002C54AC" w:rsidP="0061043C">
      <w:pPr>
        <w:pStyle w:val="NoSpacing"/>
        <w:ind w:firstLine="284"/>
        <w:jc w:val="both"/>
        <w:rPr>
          <w:rFonts w:ascii="Verdana" w:hAnsi="Verdana"/>
          <w:lang w:val="ro-RO"/>
        </w:rPr>
      </w:pPr>
      <w:r>
        <w:rPr>
          <w:rFonts w:ascii="Verdana" w:hAnsi="Verdana"/>
          <w:lang w:val="ro-RO"/>
        </w:rPr>
        <w:t xml:space="preserve"> </w:t>
      </w:r>
      <w:r w:rsidR="008B544A">
        <w:rPr>
          <w:rFonts w:ascii="Verdana" w:hAnsi="Verdana"/>
          <w:lang w:val="ro-RO"/>
        </w:rPr>
        <w:t xml:space="preserve">Nu am încă o idee despre timp și realitate, nu mă interesează ce se întâmplă în jurul meu, îl caut doar pe Dumnezeu, pentru a-mi da putere curaj și să nu mă părăsească. Este ora 16 și împreună cu </w:t>
      </w:r>
      <w:proofErr w:type="spellStart"/>
      <w:r w:rsidR="008B544A">
        <w:rPr>
          <w:rFonts w:ascii="Verdana" w:hAnsi="Verdana"/>
          <w:lang w:val="ro-RO"/>
        </w:rPr>
        <w:t>Gracia</w:t>
      </w:r>
      <w:proofErr w:type="spellEnd"/>
      <w:r w:rsidR="008B544A">
        <w:rPr>
          <w:rFonts w:ascii="Verdana" w:hAnsi="Verdana"/>
          <w:lang w:val="ro-RO"/>
        </w:rPr>
        <w:t xml:space="preserve"> și Pascal, care sunt atât de amabili, să mă conducă la sora Tereza, plecăm în mănăstirea und</w:t>
      </w:r>
      <w:r w:rsidR="00147CCF">
        <w:rPr>
          <w:rFonts w:ascii="Verdana" w:hAnsi="Verdana"/>
          <w:lang w:val="ro-RO"/>
        </w:rPr>
        <w:t>e era sora Tereza, locul căutat</w:t>
      </w:r>
      <w:r w:rsidR="008B544A">
        <w:rPr>
          <w:rFonts w:ascii="Verdana" w:hAnsi="Verdana"/>
          <w:lang w:val="ro-RO"/>
        </w:rPr>
        <w:t xml:space="preserve"> pentru liniște și meditație. Sora Tereza ne-a așteptat dincolo de gratii. </w:t>
      </w:r>
      <w:r w:rsidR="008B544A">
        <w:rPr>
          <w:rFonts w:ascii="Verdana" w:hAnsi="Verdana"/>
          <w:noProof/>
        </w:rPr>
        <w:drawing>
          <wp:anchor distT="0" distB="0" distL="114300" distR="114300" simplePos="0" relativeHeight="251663360" behindDoc="0" locked="0" layoutInCell="1" allowOverlap="1" wp14:anchorId="001C2019" wp14:editId="5208048C">
            <wp:simplePos x="0" y="0"/>
            <wp:positionH relativeFrom="column">
              <wp:posOffset>0</wp:posOffset>
            </wp:positionH>
            <wp:positionV relativeFrom="paragraph">
              <wp:posOffset>850265</wp:posOffset>
            </wp:positionV>
            <wp:extent cx="1691640" cy="2151380"/>
            <wp:effectExtent l="0" t="0" r="381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215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44A">
        <w:rPr>
          <w:rFonts w:ascii="Verdana" w:hAnsi="Verdana"/>
          <w:lang w:val="ro-RO"/>
        </w:rPr>
        <w:t xml:space="preserve">Privirea ei o dulceață. Am rămas într-o lungă discuție despre iubirea </w:t>
      </w:r>
    </w:p>
    <w:tbl>
      <w:tblPr>
        <w:tblStyle w:val="TableGrid"/>
        <w:tblpPr w:leftFromText="180" w:rightFromText="180" w:vertAnchor="text" w:horzAnchor="page" w:tblpX="6493" w:tblpY="-38"/>
        <w:tblW w:w="0" w:type="auto"/>
        <w:shd w:val="clear" w:color="auto" w:fill="8DB3E2" w:themeFill="text2" w:themeFillTint="66"/>
        <w:tblLook w:val="04A0" w:firstRow="1" w:lastRow="0" w:firstColumn="1" w:lastColumn="0" w:noHBand="0" w:noVBand="1"/>
      </w:tblPr>
      <w:tblGrid>
        <w:gridCol w:w="2694"/>
      </w:tblGrid>
      <w:tr w:rsidR="0061043C" w:rsidTr="0061043C">
        <w:tc>
          <w:tcPr>
            <w:tcW w:w="2694" w:type="dxa"/>
            <w:shd w:val="clear" w:color="auto" w:fill="8DB3E2" w:themeFill="text2" w:themeFillTint="66"/>
          </w:tcPr>
          <w:p w:rsidR="0061043C" w:rsidRPr="00DD1126" w:rsidRDefault="0061043C" w:rsidP="0061043C">
            <w:pPr>
              <w:pStyle w:val="NoSpacing"/>
              <w:jc w:val="center"/>
              <w:rPr>
                <w:rFonts w:ascii="Verdana" w:hAnsi="Verdana"/>
                <w:b/>
                <w:i/>
                <w:lang w:val="ro-RO"/>
              </w:rPr>
            </w:pPr>
            <w:r>
              <w:rPr>
                <w:rFonts w:ascii="Verdana" w:hAnsi="Verdana"/>
                <w:b/>
                <w:i/>
                <w:lang w:val="ro-RO"/>
              </w:rPr>
              <w:t xml:space="preserve">Lucia </w:t>
            </w:r>
            <w:proofErr w:type="spellStart"/>
            <w:r>
              <w:rPr>
                <w:rFonts w:ascii="Verdana" w:hAnsi="Verdana"/>
                <w:b/>
                <w:i/>
                <w:lang w:val="ro-RO"/>
              </w:rPr>
              <w:t>Ippolit</w:t>
            </w:r>
            <w:proofErr w:type="spellEnd"/>
          </w:p>
        </w:tc>
      </w:tr>
    </w:tbl>
    <w:p w:rsidR="008B544A" w:rsidRDefault="008B544A" w:rsidP="002C54AC">
      <w:pPr>
        <w:pStyle w:val="NoSpacing"/>
        <w:jc w:val="both"/>
        <w:rPr>
          <w:rFonts w:ascii="Verdana" w:hAnsi="Verdana"/>
          <w:lang w:val="ro-RO"/>
        </w:rPr>
      </w:pPr>
      <w:r>
        <w:rPr>
          <w:rFonts w:ascii="Verdana" w:hAnsi="Verdana"/>
          <w:lang w:val="ro-RO"/>
        </w:rPr>
        <w:t>Domnului nostru, despre credință, c</w:t>
      </w:r>
      <w:r w:rsidR="002C54AC">
        <w:rPr>
          <w:rFonts w:ascii="Verdana" w:hAnsi="Verdana"/>
          <w:lang w:val="ro-RO"/>
        </w:rPr>
        <w:t>a</w:t>
      </w:r>
      <w:r>
        <w:rPr>
          <w:rFonts w:ascii="Verdana" w:hAnsi="Verdana"/>
          <w:lang w:val="ro-RO"/>
        </w:rPr>
        <w:t xml:space="preserve">re este cheia spre bunătatea lui Dumnezeu. Vorbim despre Matei și sora Tereza a fost, este și va fi convinsă,  că pentru el hotărâtoare este rugăciunea adresată lui </w:t>
      </w:r>
      <w:proofErr w:type="spellStart"/>
      <w:r>
        <w:rPr>
          <w:rFonts w:ascii="Verdana" w:hAnsi="Verdana"/>
          <w:lang w:val="ro-RO"/>
        </w:rPr>
        <w:t>Padre</w:t>
      </w:r>
      <w:proofErr w:type="spellEnd"/>
      <w:r>
        <w:rPr>
          <w:rFonts w:ascii="Verdana" w:hAnsi="Verdana"/>
          <w:lang w:val="ro-RO"/>
        </w:rPr>
        <w:t xml:space="preserve"> Pio. Tot ea ne-a trimis relicva lui </w:t>
      </w:r>
      <w:proofErr w:type="spellStart"/>
      <w:r>
        <w:rPr>
          <w:rFonts w:ascii="Verdana" w:hAnsi="Verdana"/>
          <w:lang w:val="ro-RO"/>
        </w:rPr>
        <w:t>Padre</w:t>
      </w:r>
      <w:proofErr w:type="spellEnd"/>
      <w:r>
        <w:rPr>
          <w:rFonts w:ascii="Verdana" w:hAnsi="Verdana"/>
          <w:lang w:val="ro-RO"/>
        </w:rPr>
        <w:t xml:space="preserve"> Pio, pe care am  pus-o lângă o altă relicvă în apropierea patului durerii în timpul resuscitării. Acum mă asigură de rugăciunea ei și a celorlalte surori. Și eu cred cu tărie, că rugăciune</w:t>
      </w:r>
      <w:r w:rsidR="00147CCF">
        <w:rPr>
          <w:rFonts w:ascii="Verdana" w:hAnsi="Verdana"/>
          <w:lang w:val="ro-RO"/>
        </w:rPr>
        <w:t>a</w:t>
      </w:r>
      <w:r>
        <w:rPr>
          <w:rFonts w:ascii="Verdana" w:hAnsi="Verdana"/>
          <w:lang w:val="ro-RO"/>
        </w:rPr>
        <w:t xml:space="preserve"> extinsă, atât de puternică va deschide inima lui Dumnezeu, că încercarea, pe care Domnul ne-a trimis-o, este încercarea iubirii, după care va urma consolarea, cum spune </w:t>
      </w:r>
      <w:proofErr w:type="spellStart"/>
      <w:r>
        <w:rPr>
          <w:rFonts w:ascii="Verdana" w:hAnsi="Verdana"/>
          <w:lang w:val="ro-RO"/>
        </w:rPr>
        <w:t>Padre</w:t>
      </w:r>
      <w:proofErr w:type="spellEnd"/>
      <w:r>
        <w:rPr>
          <w:rFonts w:ascii="Verdana" w:hAnsi="Verdana"/>
          <w:lang w:val="ro-RO"/>
        </w:rPr>
        <w:t xml:space="preserve"> Pio: „Suferința ta pentru tine se va întoarce în bucurie!” Plec de aici încurajată împreună cu prietenii, care m-au condus la sora Tereza ca niște îngeri păzitori, mergem la liturghie la biserica lui </w:t>
      </w:r>
      <w:proofErr w:type="spellStart"/>
      <w:r>
        <w:rPr>
          <w:rFonts w:ascii="Verdana" w:hAnsi="Verdana"/>
          <w:lang w:val="ro-RO"/>
        </w:rPr>
        <w:t>Padre</w:t>
      </w:r>
      <w:proofErr w:type="spellEnd"/>
      <w:r>
        <w:rPr>
          <w:rFonts w:ascii="Verdana" w:hAnsi="Verdana"/>
          <w:lang w:val="ro-RO"/>
        </w:rPr>
        <w:t xml:space="preserve"> Pio. După liturghie m-a cuprins un îndemn stăruitor, să merg la Matei, pe care de când a fost dus la spital cu o seară înainte, n</w:t>
      </w:r>
      <w:r w:rsidR="00147CCF">
        <w:rPr>
          <w:rFonts w:ascii="Verdana" w:hAnsi="Verdana"/>
          <w:lang w:val="ro-RO"/>
        </w:rPr>
        <w:t>u l-am văzut. Merge cu mine o al</w:t>
      </w:r>
      <w:r>
        <w:rPr>
          <w:rFonts w:ascii="Verdana" w:hAnsi="Verdana"/>
          <w:lang w:val="ro-RO"/>
        </w:rPr>
        <w:t xml:space="preserve">tă prietenă </w:t>
      </w:r>
      <w:proofErr w:type="spellStart"/>
      <w:r>
        <w:rPr>
          <w:rFonts w:ascii="Verdana" w:hAnsi="Verdana"/>
          <w:lang w:val="ro-RO"/>
        </w:rPr>
        <w:t>Antonietta</w:t>
      </w:r>
      <w:proofErr w:type="spellEnd"/>
      <w:r>
        <w:rPr>
          <w:rFonts w:ascii="Verdana" w:hAnsi="Verdana"/>
          <w:lang w:val="ro-RO"/>
        </w:rPr>
        <w:t xml:space="preserve">, care a fost prima dintre cei care l-au văzut la naștere, și care acum mă convinge să merg la el, ca să-mi dea curaj, vrea să mă însoțească. Și astfel cu o durere rapidă de o intensitate inexplicabilă intrăm împreună  cu soțul la secția de resuscitare. Ne îmbrăcăm în halate verzi, măști și papuci și în sfârșit și în sfârșit zece zile nesfârșite îl văd pe Matei. A fost o privire groaznică, încep să tremur și foarte repede să plâng, pentru că Matei, încercuit de furtunuri, plin de răni cu ochii </w:t>
      </w:r>
      <w:r>
        <w:rPr>
          <w:rFonts w:ascii="Verdana" w:hAnsi="Verdana"/>
          <w:lang w:val="ro-RO"/>
        </w:rPr>
        <w:lastRenderedPageBreak/>
        <w:t>închiși, cu nenumărate pompe care cântau un cântec de groază în spatele lui, este pentru mine Isus cel răstignit. „</w:t>
      </w:r>
      <w:proofErr w:type="spellStart"/>
      <w:r>
        <w:rPr>
          <w:rFonts w:ascii="Verdana" w:hAnsi="Verdana"/>
          <w:lang w:val="ro-RO"/>
        </w:rPr>
        <w:t>Isuse</w:t>
      </w:r>
      <w:proofErr w:type="spellEnd"/>
      <w:r>
        <w:rPr>
          <w:rFonts w:ascii="Verdana" w:hAnsi="Verdana"/>
          <w:lang w:val="ro-RO"/>
        </w:rPr>
        <w:t xml:space="preserve">, </w:t>
      </w:r>
      <w:proofErr w:type="spellStart"/>
      <w:r>
        <w:rPr>
          <w:rFonts w:ascii="Verdana" w:hAnsi="Verdana"/>
          <w:lang w:val="ro-RO"/>
        </w:rPr>
        <w:t>Isuse</w:t>
      </w:r>
      <w:proofErr w:type="spellEnd"/>
      <w:r>
        <w:rPr>
          <w:rFonts w:ascii="Verdana" w:hAnsi="Verdana"/>
          <w:lang w:val="ro-RO"/>
        </w:rPr>
        <w:t xml:space="preserve">, salvează-l, </w:t>
      </w:r>
      <w:proofErr w:type="spellStart"/>
      <w:r>
        <w:rPr>
          <w:rFonts w:ascii="Verdana" w:hAnsi="Verdana"/>
          <w:lang w:val="ro-RO"/>
        </w:rPr>
        <w:t>salvează-l</w:t>
      </w:r>
      <w:proofErr w:type="spellEnd"/>
      <w:r>
        <w:rPr>
          <w:rFonts w:ascii="Verdana" w:hAnsi="Verdana"/>
          <w:lang w:val="ro-RO"/>
        </w:rPr>
        <w:t xml:space="preserve">, numai Tu o poți face, </w:t>
      </w:r>
      <w:proofErr w:type="spellStart"/>
      <w:r>
        <w:rPr>
          <w:rFonts w:ascii="Verdana" w:hAnsi="Verdana"/>
          <w:lang w:val="ro-RO"/>
        </w:rPr>
        <w:t>Padre</w:t>
      </w:r>
      <w:proofErr w:type="spellEnd"/>
      <w:r>
        <w:rPr>
          <w:rFonts w:ascii="Verdana" w:hAnsi="Verdana"/>
          <w:lang w:val="ro-RO"/>
        </w:rPr>
        <w:t xml:space="preserve"> Pio, întinde-i mâna în locul meu și reține-l pe pământ, ca să se întoarcă printre noi, nu-mi luați la cer acest îngeraș al meu! Și tu, Matei, rezistă, rezită, tot cerul este în jurul tău, tu vei reuși!” Când în acea seară m-am întors acasă, am găsit o altă surpriză: unul dintre frații călugări, nu știu acum care dintre ei (și asta voi înțelege mai târziu), mi-a trimis o hârtiuță cu o preafrumoasă rugăciune, pe care a scris-o </w:t>
      </w:r>
      <w:proofErr w:type="spellStart"/>
      <w:r>
        <w:rPr>
          <w:rFonts w:ascii="Verdana" w:hAnsi="Verdana"/>
          <w:lang w:val="ro-RO"/>
        </w:rPr>
        <w:t>Padre</w:t>
      </w:r>
      <w:proofErr w:type="spellEnd"/>
      <w:r>
        <w:rPr>
          <w:rFonts w:ascii="Verdana" w:hAnsi="Verdana"/>
          <w:lang w:val="ro-RO"/>
        </w:rPr>
        <w:t xml:space="preserve"> Pio cu data de 1934, în care stă scris: „În clipele triste plângeți, </w:t>
      </w:r>
      <w:proofErr w:type="spellStart"/>
      <w:r>
        <w:rPr>
          <w:rFonts w:ascii="Verdana" w:hAnsi="Verdana"/>
          <w:lang w:val="ro-RO"/>
        </w:rPr>
        <w:t>plângeți</w:t>
      </w:r>
      <w:proofErr w:type="spellEnd"/>
      <w:r>
        <w:rPr>
          <w:rFonts w:ascii="Verdana" w:hAnsi="Verdana"/>
          <w:lang w:val="ro-RO"/>
        </w:rPr>
        <w:t xml:space="preserve"> în așa fel, ca plânsul vostru să fie plânsul încrederii, pentru că lacrimile, prin care Dumnezeu ne dă să ne întristăm, sunt un preludiu unui râu de fericire, care le va inunda.” Simt, că și aceasta este un semn de la Tatăl care vrea să-mi de</w:t>
      </w:r>
      <w:r w:rsidR="000C7540">
        <w:rPr>
          <w:rFonts w:ascii="Verdana" w:hAnsi="Verdana"/>
          <w:lang w:val="ro-RO"/>
        </w:rPr>
        <w:t>a</w:t>
      </w:r>
      <w:r>
        <w:rPr>
          <w:rFonts w:ascii="Verdana" w:hAnsi="Verdana"/>
          <w:lang w:val="ro-RO"/>
        </w:rPr>
        <w:t xml:space="preserve"> curaj, să mă îndemne, să am credință, încredere, că vrea să-mi spună: „Sunt cu tine, cu voi.” Și aici mi-au venit în minte cuvintele preotului </w:t>
      </w:r>
      <w:proofErr w:type="spellStart"/>
      <w:r>
        <w:rPr>
          <w:rFonts w:ascii="Verdana" w:hAnsi="Verdana"/>
          <w:lang w:val="ro-RO"/>
        </w:rPr>
        <w:t>Salerna</w:t>
      </w:r>
      <w:proofErr w:type="spellEnd"/>
      <w:r>
        <w:rPr>
          <w:rFonts w:ascii="Verdana" w:hAnsi="Verdana"/>
          <w:lang w:val="ro-RO"/>
        </w:rPr>
        <w:t>, care la telefon m-a îndemnat și mi-a spus: Domnul a spus – dacă cineva crede în mine, voi fi cu el și nu-l voi părăsi!”</w:t>
      </w:r>
    </w:p>
    <w:p w:rsidR="008B544A" w:rsidRDefault="008B544A" w:rsidP="008B544A">
      <w:pPr>
        <w:pStyle w:val="NoSpacing"/>
        <w:ind w:firstLine="284"/>
        <w:jc w:val="both"/>
        <w:rPr>
          <w:rFonts w:ascii="Verdana" w:hAnsi="Verdana"/>
          <w:lang w:val="ro-RO"/>
        </w:rPr>
      </w:pPr>
    </w:p>
    <w:p w:rsidR="008B544A" w:rsidRDefault="008B544A" w:rsidP="008B544A">
      <w:pPr>
        <w:pStyle w:val="NoSpacing"/>
        <w:ind w:firstLine="284"/>
        <w:jc w:val="both"/>
        <w:rPr>
          <w:rFonts w:ascii="Verdana" w:hAnsi="Verdana"/>
          <w:b/>
          <w:lang w:val="ro-RO"/>
        </w:rPr>
      </w:pPr>
      <w:r>
        <w:rPr>
          <w:rFonts w:ascii="Verdana" w:hAnsi="Verdana"/>
          <w:b/>
          <w:lang w:val="ro-RO"/>
        </w:rPr>
        <w:t>31 ianuarie 2000</w:t>
      </w:r>
    </w:p>
    <w:tbl>
      <w:tblPr>
        <w:tblStyle w:val="TableGrid"/>
        <w:tblpPr w:leftFromText="180" w:rightFromText="180" w:vertAnchor="text" w:horzAnchor="page" w:tblpX="6561" w:tblpY="3702"/>
        <w:tblW w:w="0" w:type="auto"/>
        <w:shd w:val="clear" w:color="auto" w:fill="8DB3E2" w:themeFill="text2" w:themeFillTint="66"/>
        <w:tblLook w:val="04A0" w:firstRow="1" w:lastRow="0" w:firstColumn="1" w:lastColumn="0" w:noHBand="0" w:noVBand="1"/>
      </w:tblPr>
      <w:tblGrid>
        <w:gridCol w:w="3085"/>
      </w:tblGrid>
      <w:tr w:rsidR="008B544A" w:rsidTr="008B544A">
        <w:tc>
          <w:tcPr>
            <w:tcW w:w="3085" w:type="dxa"/>
            <w:shd w:val="clear" w:color="auto" w:fill="8DB3E2" w:themeFill="text2" w:themeFillTint="66"/>
          </w:tcPr>
          <w:p w:rsidR="008B544A" w:rsidRPr="005F5B08" w:rsidRDefault="008B544A" w:rsidP="008B544A">
            <w:pPr>
              <w:pStyle w:val="NoSpacing"/>
              <w:jc w:val="center"/>
              <w:rPr>
                <w:rFonts w:ascii="Verdana" w:hAnsi="Verdana"/>
                <w:b/>
                <w:i/>
                <w:sz w:val="20"/>
                <w:szCs w:val="20"/>
                <w:lang w:val="ro-RO"/>
              </w:rPr>
            </w:pPr>
            <w:r w:rsidRPr="005F5B08">
              <w:rPr>
                <w:rFonts w:ascii="Verdana" w:hAnsi="Verdana"/>
                <w:b/>
                <w:i/>
                <w:sz w:val="20"/>
                <w:szCs w:val="20"/>
                <w:lang w:val="ro-RO"/>
              </w:rPr>
              <w:t>Matei după însănătoșire</w:t>
            </w:r>
          </w:p>
        </w:tc>
      </w:tr>
    </w:tbl>
    <w:p w:rsidR="008B544A" w:rsidRDefault="008B544A" w:rsidP="008B544A">
      <w:pPr>
        <w:pStyle w:val="NoSpacing"/>
        <w:ind w:firstLine="284"/>
        <w:jc w:val="both"/>
        <w:rPr>
          <w:rFonts w:ascii="Verdana" w:hAnsi="Verdana"/>
          <w:lang w:val="ro-RO"/>
        </w:rPr>
      </w:pPr>
      <w:r>
        <w:rPr>
          <w:rFonts w:ascii="Verdana" w:hAnsi="Verdana"/>
          <w:noProof/>
        </w:rPr>
        <w:drawing>
          <wp:anchor distT="0" distB="0" distL="114300" distR="114300" simplePos="0" relativeHeight="251664384" behindDoc="0" locked="0" layoutInCell="1" allowOverlap="1" wp14:anchorId="499A279E" wp14:editId="39EEA4C0">
            <wp:simplePos x="0" y="0"/>
            <wp:positionH relativeFrom="column">
              <wp:posOffset>3735070</wp:posOffset>
            </wp:positionH>
            <wp:positionV relativeFrom="paragraph">
              <wp:posOffset>687070</wp:posOffset>
            </wp:positionV>
            <wp:extent cx="1980000" cy="1575819"/>
            <wp:effectExtent l="0" t="0" r="127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0000" cy="157581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Aceasta este o dată importantă, astăzi este ziua sf. </w:t>
      </w:r>
      <w:proofErr w:type="spellStart"/>
      <w:r>
        <w:rPr>
          <w:rFonts w:ascii="Verdana" w:hAnsi="Verdana"/>
          <w:lang w:val="ro-RO"/>
        </w:rPr>
        <w:t>Cira</w:t>
      </w:r>
      <w:proofErr w:type="spellEnd"/>
      <w:r>
        <w:rPr>
          <w:rFonts w:ascii="Verdana" w:hAnsi="Verdana"/>
          <w:lang w:val="ro-RO"/>
        </w:rPr>
        <w:t xml:space="preserve"> și eu îmi voi aduce aminte de această zi întotdeauna</w:t>
      </w:r>
      <w:r w:rsidR="000C7540">
        <w:rPr>
          <w:rFonts w:ascii="Verdana" w:hAnsi="Verdana"/>
          <w:lang w:val="ro-RO"/>
        </w:rPr>
        <w:t>,</w:t>
      </w:r>
      <w:r>
        <w:rPr>
          <w:rFonts w:ascii="Verdana" w:hAnsi="Verdana"/>
          <w:lang w:val="ro-RO"/>
        </w:rPr>
        <w:t xml:space="preserve"> ca la a doua naștere a lui Matei. Tocmai voiam să merg la spital în compania d-nei </w:t>
      </w:r>
      <w:proofErr w:type="spellStart"/>
      <w:r>
        <w:rPr>
          <w:rFonts w:ascii="Verdana" w:hAnsi="Verdana"/>
          <w:lang w:val="ro-RO"/>
        </w:rPr>
        <w:t>Giusy</w:t>
      </w:r>
      <w:proofErr w:type="spellEnd"/>
      <w:r>
        <w:rPr>
          <w:rFonts w:ascii="Verdana" w:hAnsi="Verdana"/>
          <w:lang w:val="ro-RO"/>
        </w:rPr>
        <w:t xml:space="preserve">, soția doctorului </w:t>
      </w:r>
      <w:proofErr w:type="spellStart"/>
      <w:r>
        <w:rPr>
          <w:rFonts w:ascii="Verdana" w:hAnsi="Verdana"/>
          <w:lang w:val="ro-RO"/>
        </w:rPr>
        <w:t>Catapana</w:t>
      </w:r>
      <w:proofErr w:type="spellEnd"/>
      <w:r>
        <w:rPr>
          <w:rFonts w:ascii="Verdana" w:hAnsi="Verdana"/>
          <w:lang w:val="ro-RO"/>
        </w:rPr>
        <w:t xml:space="preserve">, când a venit primul telefon. Este tâmplarul meu Mihai, a venit din San Marca, și întreabă, dacă ar putea să-mi aducă un lucru micuț pentru Matei, fotografia lui </w:t>
      </w:r>
      <w:proofErr w:type="spellStart"/>
      <w:r>
        <w:rPr>
          <w:rFonts w:ascii="Verdana" w:hAnsi="Verdana"/>
          <w:lang w:val="ro-RO"/>
        </w:rPr>
        <w:t>Padre</w:t>
      </w:r>
      <w:proofErr w:type="spellEnd"/>
      <w:r>
        <w:rPr>
          <w:rFonts w:ascii="Verdana" w:hAnsi="Verdana"/>
          <w:lang w:val="ro-RO"/>
        </w:rPr>
        <w:t xml:space="preserve"> Pio. Fără să mă gândesc, am spus, da.  Dacă este vorba de </w:t>
      </w:r>
      <w:proofErr w:type="spellStart"/>
      <w:r>
        <w:rPr>
          <w:rFonts w:ascii="Verdana" w:hAnsi="Verdana"/>
          <w:lang w:val="ro-RO"/>
        </w:rPr>
        <w:t>Padre</w:t>
      </w:r>
      <w:proofErr w:type="spellEnd"/>
      <w:r>
        <w:rPr>
          <w:rFonts w:ascii="Verdana" w:hAnsi="Verdana"/>
          <w:lang w:val="ro-RO"/>
        </w:rPr>
        <w:t xml:space="preserve"> Pio, vreau cu siguranță să primesc, vreau în mod absolut să o primesc. Cam după un minut alt telefon. Este Anto, care abia respirând îmi transmite, că Matei a deschis ochii, că s-a trezit. I-au decuplat aparatele, și chiar dacă este încă foarte epuizat, înțelege și cunoaște. Merg cu </w:t>
      </w:r>
      <w:proofErr w:type="spellStart"/>
      <w:r>
        <w:rPr>
          <w:rFonts w:ascii="Verdana" w:hAnsi="Verdana"/>
          <w:lang w:val="ro-RO"/>
        </w:rPr>
        <w:t>Giusy</w:t>
      </w:r>
      <w:proofErr w:type="spellEnd"/>
      <w:r>
        <w:rPr>
          <w:rFonts w:ascii="Verdana" w:hAnsi="Verdana"/>
          <w:lang w:val="ro-RO"/>
        </w:rPr>
        <w:t xml:space="preserve"> la spital. Când am ajuns la resuscitare, l-am găsit aici pe Anton și pe soțul </w:t>
      </w:r>
      <w:proofErr w:type="spellStart"/>
      <w:r>
        <w:rPr>
          <w:rFonts w:ascii="Verdana" w:hAnsi="Verdana"/>
          <w:lang w:val="ro-RO"/>
        </w:rPr>
        <w:t>Giusyei</w:t>
      </w:r>
      <w:proofErr w:type="spellEnd"/>
      <w:r>
        <w:rPr>
          <w:rFonts w:ascii="Verdana" w:hAnsi="Verdana"/>
          <w:lang w:val="ro-RO"/>
        </w:rPr>
        <w:t xml:space="preserve"> Iosif. Ne-am îmbrăcat repede halatele și ne așezăm lângă geamul boxei lui Matei. Are ochii deschiși, căzuți, dar deschiși. Iosif, care a fost în zilele trecute furnizorul de vești despre băiat</w:t>
      </w:r>
      <w:r w:rsidR="000C7540">
        <w:rPr>
          <w:rFonts w:ascii="Verdana" w:hAnsi="Verdana"/>
          <w:lang w:val="ro-RO"/>
        </w:rPr>
        <w:t>ul de la resuscitare, îmi spune</w:t>
      </w:r>
      <w:r>
        <w:rPr>
          <w:rFonts w:ascii="Verdana" w:hAnsi="Verdana"/>
          <w:lang w:val="ro-RO"/>
        </w:rPr>
        <w:t xml:space="preserve"> că totul a reușit, că Matei va învinge, și privirea lui liniștită îmi dă putere și încredere. Doar că repet mereu: „</w:t>
      </w:r>
      <w:proofErr w:type="spellStart"/>
      <w:r>
        <w:rPr>
          <w:rFonts w:ascii="Verdana" w:hAnsi="Verdana"/>
          <w:lang w:val="ro-RO"/>
        </w:rPr>
        <w:t>Isuse</w:t>
      </w:r>
      <w:proofErr w:type="spellEnd"/>
      <w:r>
        <w:rPr>
          <w:rFonts w:ascii="Verdana" w:hAnsi="Verdana"/>
          <w:lang w:val="ro-RO"/>
        </w:rPr>
        <w:t xml:space="preserve">, Maria, </w:t>
      </w:r>
      <w:proofErr w:type="spellStart"/>
      <w:r>
        <w:rPr>
          <w:rFonts w:ascii="Verdana" w:hAnsi="Verdana"/>
          <w:lang w:val="ro-RO"/>
        </w:rPr>
        <w:t>Padre</w:t>
      </w:r>
      <w:proofErr w:type="spellEnd"/>
      <w:r>
        <w:rPr>
          <w:rFonts w:ascii="Verdana" w:hAnsi="Verdana"/>
          <w:lang w:val="ro-RO"/>
        </w:rPr>
        <w:t xml:space="preserve"> Pio și toți sfinți din cer, vă mulțumesc, </w:t>
      </w:r>
      <w:proofErr w:type="spellStart"/>
      <w:r>
        <w:rPr>
          <w:rFonts w:ascii="Verdana" w:hAnsi="Verdana"/>
          <w:lang w:val="ro-RO"/>
        </w:rPr>
        <w:t>mulțumesc</w:t>
      </w:r>
      <w:proofErr w:type="spellEnd"/>
      <w:r>
        <w:rPr>
          <w:rFonts w:ascii="Verdana" w:hAnsi="Verdana"/>
          <w:lang w:val="ro-RO"/>
        </w:rPr>
        <w:t xml:space="preserve">!” La prânz mă întorc acasă, să-mi iau ce trebuie pentru a putea rămâne u Matei. După ceva timp a venit tâmplarul Mihai cu fotografia lui </w:t>
      </w:r>
      <w:proofErr w:type="spellStart"/>
      <w:r>
        <w:rPr>
          <w:rFonts w:ascii="Verdana" w:hAnsi="Verdana"/>
          <w:lang w:val="ro-RO"/>
        </w:rPr>
        <w:t>Padre</w:t>
      </w:r>
      <w:proofErr w:type="spellEnd"/>
      <w:r>
        <w:rPr>
          <w:rFonts w:ascii="Verdana" w:hAnsi="Verdana"/>
          <w:lang w:val="ro-RO"/>
        </w:rPr>
        <w:t xml:space="preserve"> Pio în mână. Îi mulțumesc mereu pentru gestul</w:t>
      </w:r>
      <w:r w:rsidR="000C7540">
        <w:rPr>
          <w:rFonts w:ascii="Verdana" w:hAnsi="Verdana"/>
          <w:lang w:val="ro-RO"/>
        </w:rPr>
        <w:t xml:space="preserve"> lui, îi iau fotografia din mâna</w:t>
      </w:r>
      <w:r>
        <w:rPr>
          <w:rFonts w:ascii="Verdana" w:hAnsi="Verdana"/>
          <w:lang w:val="ro-RO"/>
        </w:rPr>
        <w:t xml:space="preserve"> în care o ținea, și o privesc. Este fotografia originală a lui </w:t>
      </w:r>
      <w:proofErr w:type="spellStart"/>
      <w:r>
        <w:rPr>
          <w:rFonts w:ascii="Verdana" w:hAnsi="Verdana"/>
          <w:lang w:val="ro-RO"/>
        </w:rPr>
        <w:t>Padre</w:t>
      </w:r>
      <w:proofErr w:type="spellEnd"/>
      <w:r>
        <w:rPr>
          <w:rFonts w:ascii="Verdana" w:hAnsi="Verdana"/>
          <w:lang w:val="ro-RO"/>
        </w:rPr>
        <w:t xml:space="preserve"> Pio cu Pruncul Isus în brațe,  fotografie alb-negru. O întorc, pe partea cealaltă câteva cuvinte, care erau scrise de mână de </w:t>
      </w:r>
      <w:proofErr w:type="spellStart"/>
      <w:r>
        <w:rPr>
          <w:rFonts w:ascii="Verdana" w:hAnsi="Verdana"/>
          <w:lang w:val="ro-RO"/>
        </w:rPr>
        <w:t>Padre</w:t>
      </w:r>
      <w:proofErr w:type="spellEnd"/>
      <w:r>
        <w:rPr>
          <w:rFonts w:ascii="Verdana" w:hAnsi="Verdana"/>
          <w:lang w:val="ro-RO"/>
        </w:rPr>
        <w:t xml:space="preserve"> Pio, și sunt adresate unei fiice spirituale. Lucrul, care mă emoționează, este realitatea, că fiica lui spirituală se numea Lucia tocmai ca și mine. În acel moment am avut sentimentul, că </w:t>
      </w:r>
      <w:proofErr w:type="spellStart"/>
      <w:r>
        <w:rPr>
          <w:rFonts w:ascii="Verdana" w:hAnsi="Verdana"/>
          <w:lang w:val="ro-RO"/>
        </w:rPr>
        <w:t>Padre</w:t>
      </w:r>
      <w:proofErr w:type="spellEnd"/>
      <w:r>
        <w:rPr>
          <w:rFonts w:ascii="Verdana" w:hAnsi="Verdana"/>
          <w:lang w:val="ro-RO"/>
        </w:rPr>
        <w:t xml:space="preserve"> Pio a dorit, să primesc această fotografie tocmai în ziua, când fiul meu s-a trezit, pentru a înțelege, că ne este aproape împreună cu Domnul, pe care tocmai îl roagă pentru noi. Cuvintele sună astfel: „Dragă Lucia, felicitări de ziua numelui tău” – și sântul a făcut același lucru cu cuvintele, care sunt identice cum a spus: „Maria, să dispară de la tine toată frica, înseninează-ți sufletul tău, pentru a fi vrednică de milostivirea lui Dumnezeu și pentru a-ți putea arăta pe Isus în plinătatea slavei sale – (</w:t>
      </w:r>
      <w:proofErr w:type="spellStart"/>
      <w:r>
        <w:rPr>
          <w:rFonts w:ascii="Verdana" w:hAnsi="Verdana"/>
          <w:lang w:val="ro-RO"/>
        </w:rPr>
        <w:t>Padre</w:t>
      </w:r>
      <w:proofErr w:type="spellEnd"/>
      <w:r>
        <w:rPr>
          <w:rFonts w:ascii="Verdana" w:hAnsi="Verdana"/>
          <w:lang w:val="ro-RO"/>
        </w:rPr>
        <w:t xml:space="preserve"> Pio).” Când am citit acelea câteva cuvinte, ochii mi-au fost inundați de lacrimi. Am strâns la piept fotografia și-i mulțumesc lui </w:t>
      </w:r>
      <w:proofErr w:type="spellStart"/>
      <w:r>
        <w:rPr>
          <w:rFonts w:ascii="Verdana" w:hAnsi="Verdana"/>
          <w:lang w:val="ro-RO"/>
        </w:rPr>
        <w:t>Padre</w:t>
      </w:r>
      <w:proofErr w:type="spellEnd"/>
      <w:r>
        <w:rPr>
          <w:rFonts w:ascii="Verdana" w:hAnsi="Verdana"/>
          <w:lang w:val="ro-RO"/>
        </w:rPr>
        <w:t xml:space="preserve"> Pio, că mi-a dat încă odată sentimentul prezenței și intervenției sale. Sunt sigură, că lui Matei îi va merge mai bine de la o zi la alta, și că organismul lui va reacționa, pentru că Domnul le poate pe toate. Astfel începe însănătoșirea fiului meu, foarte obositoare și dureroasă. Primele ore sunt groaznice, pentru că, copilul respiră cu furtun, nu poate vorbi, nu-și poate explica, de ce se găsește aici, și durerea noastră devine </w:t>
      </w:r>
      <w:r>
        <w:rPr>
          <w:rFonts w:ascii="Verdana" w:hAnsi="Verdana"/>
          <w:lang w:val="ro-RO"/>
        </w:rPr>
        <w:lastRenderedPageBreak/>
        <w:t xml:space="preserve">proiecția durerii sale. Cu o zi mai târziu, de când sunt la Matei, privește în gol, buzele lui se mișcă și mă asigură: „Îl vreau pe </w:t>
      </w:r>
      <w:proofErr w:type="spellStart"/>
      <w:r>
        <w:rPr>
          <w:rFonts w:ascii="Verdana" w:hAnsi="Verdana"/>
          <w:lang w:val="ro-RO"/>
        </w:rPr>
        <w:t>Padre</w:t>
      </w:r>
      <w:proofErr w:type="spellEnd"/>
      <w:r>
        <w:rPr>
          <w:rFonts w:ascii="Verdana" w:hAnsi="Verdana"/>
          <w:lang w:val="ro-RO"/>
        </w:rPr>
        <w:t xml:space="preserve"> Pio, vreau pe </w:t>
      </w:r>
      <w:proofErr w:type="spellStart"/>
      <w:r>
        <w:rPr>
          <w:rFonts w:ascii="Verdana" w:hAnsi="Verdana"/>
          <w:lang w:val="ro-RO"/>
        </w:rPr>
        <w:t>Padre</w:t>
      </w:r>
      <w:proofErr w:type="spellEnd"/>
      <w:r>
        <w:rPr>
          <w:rFonts w:ascii="Verdana" w:hAnsi="Verdana"/>
          <w:lang w:val="ro-RO"/>
        </w:rPr>
        <w:t xml:space="preserve"> Pio!” Apoi  deschide și închide palma dreaptă. Am înțeles sensul, a ceea ce a vrut să-mi spună, am luat iconița lui </w:t>
      </w:r>
      <w:proofErr w:type="spellStart"/>
      <w:r>
        <w:rPr>
          <w:rFonts w:ascii="Verdana" w:hAnsi="Verdana"/>
          <w:lang w:val="ro-RO"/>
        </w:rPr>
        <w:t>Padre</w:t>
      </w:r>
      <w:proofErr w:type="spellEnd"/>
      <w:r>
        <w:rPr>
          <w:rFonts w:ascii="Verdana" w:hAnsi="Verdana"/>
          <w:lang w:val="ro-RO"/>
        </w:rPr>
        <w:t xml:space="preserve"> Pio și i-am pus-o în palmă. Abia mai târziu înțeleg – din povestirea lui de mai târziu – că Matei îl căuta pe </w:t>
      </w:r>
      <w:proofErr w:type="spellStart"/>
      <w:r>
        <w:rPr>
          <w:rFonts w:ascii="Verdana" w:hAnsi="Verdana"/>
          <w:lang w:val="ro-RO"/>
        </w:rPr>
        <w:t>Padre</w:t>
      </w:r>
      <w:proofErr w:type="spellEnd"/>
      <w:r>
        <w:rPr>
          <w:rFonts w:ascii="Verdana" w:hAnsi="Verdana"/>
          <w:lang w:val="ro-RO"/>
        </w:rPr>
        <w:t xml:space="preserve"> Pio, pentru că acela l-a ținut de mâna dreaptă în timp ce a fost în comă, și când s-a trezit, nu l-a mai văzut în preajma sa. </w:t>
      </w:r>
    </w:p>
    <w:p w:rsidR="008B544A" w:rsidRDefault="008B544A" w:rsidP="008B544A">
      <w:pPr>
        <w:pStyle w:val="NoSpacing"/>
        <w:ind w:firstLine="284"/>
        <w:jc w:val="both"/>
        <w:rPr>
          <w:rFonts w:ascii="Verdana" w:hAnsi="Verdana"/>
          <w:lang w:val="ro-RO"/>
        </w:rPr>
      </w:pPr>
    </w:p>
    <w:p w:rsidR="008B544A" w:rsidRDefault="008B544A" w:rsidP="008B544A">
      <w:pPr>
        <w:pStyle w:val="NoSpacing"/>
        <w:ind w:firstLine="284"/>
        <w:jc w:val="both"/>
        <w:rPr>
          <w:rFonts w:ascii="Verdana" w:hAnsi="Verdana"/>
          <w:b/>
          <w:lang w:val="ro-RO"/>
        </w:rPr>
      </w:pPr>
      <w:r>
        <w:rPr>
          <w:rFonts w:ascii="Verdana" w:hAnsi="Verdana"/>
          <w:b/>
          <w:lang w:val="ro-RO"/>
        </w:rPr>
        <w:t>6 februarie 2000</w:t>
      </w:r>
    </w:p>
    <w:p w:rsidR="008B544A" w:rsidRDefault="008B544A" w:rsidP="008B544A">
      <w:pPr>
        <w:pStyle w:val="NoSpacing"/>
        <w:ind w:firstLine="284"/>
        <w:jc w:val="both"/>
        <w:rPr>
          <w:rFonts w:ascii="Verdana" w:hAnsi="Verdana"/>
          <w:lang w:val="ro-RO"/>
        </w:rPr>
      </w:pPr>
      <w:r>
        <w:rPr>
          <w:rFonts w:ascii="Verdana" w:hAnsi="Verdana"/>
          <w:lang w:val="ro-RO"/>
        </w:rPr>
        <w:t>Este duminică, au trecut șapte zile de când și-a revenit. Matei se joacă jocuri pe televizor, încă este foarte slab și suferă foarte mult</w:t>
      </w:r>
      <w:r w:rsidR="00887D32">
        <w:rPr>
          <w:rFonts w:ascii="Verdana" w:hAnsi="Verdana"/>
          <w:lang w:val="ro-RO"/>
        </w:rPr>
        <w:t>, dar organismul a început din n</w:t>
      </w:r>
      <w:r>
        <w:rPr>
          <w:rFonts w:ascii="Verdana" w:hAnsi="Verdana"/>
          <w:lang w:val="ro-RO"/>
        </w:rPr>
        <w:t>ou să funcționeze  corect și testele sunt de pe o zi pe alta tot mai bune. Este ora 19,30 și eu sunt singură cu el. Deja de o săptămână ne schimbăm cu Anton și cu frații mei la patul lui. Acum am învățat să citesc excelent de pe buzele lui, ceea ce nu-mi poate spune cu voce tare. În anumite momente Matei mă întreabă prin mișcarea buzelor sale: „Mămico, când m-au adormit și de ce?” Pentru a nu-i genera suferință, îi spun, că a dormit o noapte și că i-au prelungit somnul, pentru a-l putea trata. Și apoi dintr-o dată, din nimic, mi-a venit idea să-l întreb: „În</w:t>
      </w:r>
      <w:r w:rsidR="00887D32">
        <w:rPr>
          <w:rFonts w:ascii="Verdana" w:hAnsi="Verdana"/>
          <w:lang w:val="ro-RO"/>
        </w:rPr>
        <w:t xml:space="preserve"> noaptea aceasta nu ai avut vre</w:t>
      </w:r>
      <w:r>
        <w:rPr>
          <w:rFonts w:ascii="Verdana" w:hAnsi="Verdana"/>
          <w:lang w:val="ro-RO"/>
        </w:rPr>
        <w:t>un vis?” Și Matei</w:t>
      </w:r>
      <w:r w:rsidR="00887D32">
        <w:rPr>
          <w:rFonts w:ascii="Verdana" w:hAnsi="Verdana"/>
          <w:lang w:val="ro-RO"/>
        </w:rPr>
        <w:t>,</w:t>
      </w:r>
      <w:r>
        <w:rPr>
          <w:rFonts w:ascii="Verdana" w:hAnsi="Verdana"/>
          <w:lang w:val="ro-RO"/>
        </w:rPr>
        <w:t xml:space="preserve"> întâi a mișcat din umeri, a închis ochii, ca și cum ar vrea să se gândească, după câtev</w:t>
      </w:r>
      <w:r w:rsidR="00020BDF">
        <w:rPr>
          <w:rFonts w:ascii="Verdana" w:hAnsi="Verdana"/>
          <w:lang w:val="ro-RO"/>
        </w:rPr>
        <w:t>a clipe deschide ochii și îmi cu</w:t>
      </w:r>
      <w:r>
        <w:rPr>
          <w:rFonts w:ascii="Verdana" w:hAnsi="Verdana"/>
          <w:lang w:val="ro-RO"/>
        </w:rPr>
        <w:t xml:space="preserve"> buze: „Da, m-am văzut!” Cum te-ai văzut?” l-am întrebat cu totul curioasă. „M-am văzut, de departe cum dormeam, singur pe acest pat</w:t>
      </w:r>
      <w:r w:rsidR="00020BDF">
        <w:rPr>
          <w:rFonts w:ascii="Verdana" w:hAnsi="Verdana"/>
          <w:lang w:val="ro-RO"/>
        </w:rPr>
        <w:t>,</w:t>
      </w:r>
      <w:r>
        <w:rPr>
          <w:rFonts w:ascii="Verdana" w:hAnsi="Verdana"/>
          <w:lang w:val="ro-RO"/>
        </w:rPr>
        <w:t xml:space="preserve">” spune Matei. „O”, i-am răspuns, „drăguțul meu, doar tu singur? Și nu au fost aici medicii, asistentele, mama, tata?” „Nu,” mi-a răspuns Matei, apoi închide ochii, cu siguranță se concentrează asupra amintirilor. Dintr-o dată deschide buzele și-mi adaugă: „Nu, mămico, nu am fost singur!” „Și cine a fost la tine?” i-am spus. „A fost aici un domn în vârstă, cu o barbă grizonată,” mi-a răspuns. Eu în clipa aceia nu am înțeles și l-am întrebat puțin bulversată: „Și cum a fost acel domn îmbrăcat?” „Avea o îmbrăcăminte lungă de culoare gri.” Și ce făcea?” Mi-a întins mână dreaptă și mi-a spus: „Matei, nu-ți face griji, curând te vei vindeca.” În acele momente </w:t>
      </w:r>
      <w:r>
        <w:rPr>
          <w:rFonts w:ascii="Verdana" w:hAnsi="Verdana"/>
          <w:lang w:val="ro-RO"/>
        </w:rPr>
        <w:lastRenderedPageBreak/>
        <w:t xml:space="preserve">inima mea a început să bată foarte repede. Am înțeles, că Matei trebuia să fi văzut pe cineva excepțional, și mi-am închipuit, pe cine, dar nu am avut curaj să cred. Așa am luat iconița cu </w:t>
      </w:r>
      <w:proofErr w:type="spellStart"/>
      <w:r>
        <w:rPr>
          <w:rFonts w:ascii="Verdana" w:hAnsi="Verdana"/>
          <w:lang w:val="ro-RO"/>
        </w:rPr>
        <w:t>Padre</w:t>
      </w:r>
      <w:proofErr w:type="spellEnd"/>
      <w:r>
        <w:rPr>
          <w:rFonts w:ascii="Verdana" w:hAnsi="Verdana"/>
          <w:lang w:val="ro-RO"/>
        </w:rPr>
        <w:t xml:space="preserve"> Pio, pe care Matei a ținut-o în mână, dar nu s-a uitat la ea, și i-am pus-o fără cuvinte în fața ochilor. S-a uitat la ea cu atenție și apoi ochii lui au strălucit cu o nemărginită bucurie și buzele lui au șoptit: „Mămico, acesta este acel </w:t>
      </w:r>
      <w:proofErr w:type="spellStart"/>
      <w:r>
        <w:rPr>
          <w:rFonts w:ascii="Verdana" w:hAnsi="Verdana"/>
          <w:lang w:val="ro-RO"/>
        </w:rPr>
        <w:t>Padre</w:t>
      </w:r>
      <w:proofErr w:type="spellEnd"/>
      <w:r>
        <w:rPr>
          <w:rFonts w:ascii="Verdana" w:hAnsi="Verdana"/>
          <w:lang w:val="ro-RO"/>
        </w:rPr>
        <w:t xml:space="preserve"> Pio. </w:t>
      </w:r>
      <w:proofErr w:type="spellStart"/>
      <w:r>
        <w:rPr>
          <w:rFonts w:ascii="Verdana" w:hAnsi="Verdana"/>
          <w:lang w:val="ro-RO"/>
        </w:rPr>
        <w:t>Padre</w:t>
      </w:r>
      <w:proofErr w:type="spellEnd"/>
      <w:r>
        <w:rPr>
          <w:rFonts w:ascii="Verdana" w:hAnsi="Verdana"/>
          <w:lang w:val="ro-RO"/>
        </w:rPr>
        <w:t xml:space="preserve"> Pio a fost la mine.” Am reacționat la această afirmație a lui atât de clar și sigur prin aceia, că am îngenuncheat lângă pat și i-am mulțumit Domnului, că am putut să-mi îmbrățișez copilul, dar și pentru că mi-a dat ca și dar un semn demn de admirație și neașteptat. Am simțit în toate aceste lucruri incredibile, pe care le-am trăit și care au devenit zilele în care </w:t>
      </w:r>
      <w:proofErr w:type="spellStart"/>
      <w:r>
        <w:rPr>
          <w:rFonts w:ascii="Verdana" w:hAnsi="Verdana"/>
          <w:lang w:val="ro-RO"/>
        </w:rPr>
        <w:t>Padre</w:t>
      </w:r>
      <w:proofErr w:type="spellEnd"/>
      <w:r>
        <w:rPr>
          <w:rFonts w:ascii="Verdana" w:hAnsi="Verdana"/>
          <w:lang w:val="ro-RO"/>
        </w:rPr>
        <w:t xml:space="preserve"> Pio a fost cu mine, cu noi toți, dar niciodată nu mi-am putut închipui, că voi avea siguranța în acestea din povestirea spontană și nevinovată a lui Matei. Dar asta nu a fost tot. După câteva clipe</w:t>
      </w:r>
      <w:r w:rsidR="00020BDF">
        <w:rPr>
          <w:rFonts w:ascii="Verdana" w:hAnsi="Verdana"/>
          <w:lang w:val="ro-RO"/>
        </w:rPr>
        <w:t>,</w:t>
      </w:r>
      <w:r>
        <w:rPr>
          <w:rFonts w:ascii="Verdana" w:hAnsi="Verdana"/>
          <w:lang w:val="ro-RO"/>
        </w:rPr>
        <w:t xml:space="preserve"> Matei a </w:t>
      </w:r>
      <w:r w:rsidR="00020BDF">
        <w:rPr>
          <w:rFonts w:ascii="Verdana" w:hAnsi="Verdana"/>
          <w:lang w:val="ro-RO"/>
        </w:rPr>
        <w:t xml:space="preserve">adăugat, că pe partea cealaltă </w:t>
      </w:r>
      <w:r>
        <w:rPr>
          <w:rFonts w:ascii="Verdana" w:hAnsi="Verdana"/>
          <w:lang w:val="ro-RO"/>
        </w:rPr>
        <w:t xml:space="preserve">a patului său a văzut îngeri mari. „Câți?” „Trei”, mi-a răspuns. Și eu: „După ce ți-ai dat seama că au fost îngeri?” „După aripi! Unul a fost alb și avea aripile galbene și doi au fost roșii cu aripi albe.” „Și ce ți-au spus?” l-am întrebat. „Nimic, tăceau” mi-a răspuns. „Dar ce fețe aveau?” „Nu le-am văzut, pentru că erau foarte luminoase” a adăugat Matei. După un moment a intrat în salon medicul </w:t>
      </w:r>
      <w:proofErr w:type="spellStart"/>
      <w:r>
        <w:rPr>
          <w:rFonts w:ascii="Verdana" w:hAnsi="Verdana"/>
          <w:lang w:val="ro-RO"/>
        </w:rPr>
        <w:t>Mione</w:t>
      </w:r>
      <w:proofErr w:type="spellEnd"/>
      <w:r>
        <w:rPr>
          <w:rFonts w:ascii="Verdana" w:hAnsi="Verdana"/>
          <w:lang w:val="ro-RO"/>
        </w:rPr>
        <w:t xml:space="preserve"> și l-a văzut pe Matei cu fața strălucitoare și pe mine agitată. M-a întrebat ce se întâmplă, și eu i-am cerut permisiunea lui Matei și i-am spus totul. A ascultat tăcut, apoi și-a plecat capul și a spus: „Da, Matei, și noi credem, că a fost aici.”</w:t>
      </w:r>
    </w:p>
    <w:p w:rsidR="008B544A" w:rsidRDefault="008B544A" w:rsidP="008B544A">
      <w:pPr>
        <w:pStyle w:val="NoSpacing"/>
        <w:ind w:firstLine="284"/>
        <w:jc w:val="both"/>
        <w:rPr>
          <w:rFonts w:ascii="Verdana" w:hAnsi="Verdana"/>
          <w:b/>
          <w:i/>
          <w:lang w:val="ro-RO"/>
        </w:rPr>
      </w:pPr>
      <w:r>
        <w:rPr>
          <w:rFonts w:ascii="Verdana" w:hAnsi="Verdana"/>
          <w:b/>
          <w:i/>
          <w:lang w:val="ro-RO"/>
        </w:rPr>
        <w:t>Va continua</w:t>
      </w:r>
    </w:p>
    <w:p w:rsidR="008B544A" w:rsidRPr="00066B65" w:rsidRDefault="008B544A" w:rsidP="008B544A">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6/2006, </w:t>
      </w:r>
      <w:proofErr w:type="spellStart"/>
      <w:r>
        <w:rPr>
          <w:rFonts w:ascii="Verdana" w:hAnsi="Verdana"/>
          <w:b/>
          <w:i/>
          <w:lang w:val="cs-CZ"/>
        </w:rPr>
        <w:t>pag</w:t>
      </w:r>
      <w:proofErr w:type="spellEnd"/>
      <w:r>
        <w:rPr>
          <w:rFonts w:ascii="Verdana" w:hAnsi="Verdana"/>
          <w:b/>
          <w:i/>
          <w:lang w:val="cs-CZ"/>
        </w:rPr>
        <w:t>. 14-15</w:t>
      </w:r>
    </w:p>
    <w:p w:rsidR="008B544A" w:rsidRDefault="008B544A" w:rsidP="008B544A">
      <w:pPr>
        <w:pStyle w:val="NoSpacing"/>
        <w:jc w:val="both"/>
        <w:rPr>
          <w:rFonts w:ascii="Verdana" w:hAnsi="Verdana"/>
          <w:lang w:val="ro-RO"/>
        </w:rPr>
      </w:pPr>
    </w:p>
    <w:p w:rsidR="00582BEC" w:rsidRDefault="00582BEC" w:rsidP="009106B3">
      <w:pPr>
        <w:pStyle w:val="NoSpacing"/>
        <w:jc w:val="both"/>
        <w:rPr>
          <w:rFonts w:ascii="Verdana" w:hAnsi="Verdana"/>
          <w:b/>
          <w:sz w:val="24"/>
          <w:szCs w:val="24"/>
          <w:lang w:val="ro-RO"/>
        </w:rPr>
      </w:pPr>
    </w:p>
    <w:p w:rsidR="009106B3" w:rsidRDefault="009106B3" w:rsidP="009106B3">
      <w:pPr>
        <w:pStyle w:val="NoSpacing"/>
        <w:jc w:val="both"/>
        <w:rPr>
          <w:rFonts w:ascii="Verdana" w:hAnsi="Verdana"/>
          <w:b/>
          <w:sz w:val="24"/>
          <w:szCs w:val="24"/>
          <w:lang w:val="ro-RO"/>
        </w:rPr>
      </w:pPr>
      <w:r>
        <w:rPr>
          <w:rFonts w:ascii="Verdana" w:hAnsi="Verdana"/>
          <w:b/>
          <w:sz w:val="24"/>
          <w:szCs w:val="24"/>
          <w:lang w:val="ro-RO"/>
        </w:rPr>
        <w:t xml:space="preserve">Vino, Doamne </w:t>
      </w:r>
      <w:proofErr w:type="spellStart"/>
      <w:r>
        <w:rPr>
          <w:rFonts w:ascii="Verdana" w:hAnsi="Verdana"/>
          <w:b/>
          <w:sz w:val="24"/>
          <w:szCs w:val="24"/>
          <w:lang w:val="ro-RO"/>
        </w:rPr>
        <w:t>Isuse</w:t>
      </w:r>
      <w:proofErr w:type="spellEnd"/>
      <w:r>
        <w:rPr>
          <w:rFonts w:ascii="Verdana" w:hAnsi="Verdana"/>
          <w:b/>
          <w:sz w:val="24"/>
          <w:szCs w:val="24"/>
          <w:lang w:val="ro-RO"/>
        </w:rPr>
        <w:t>!</w:t>
      </w:r>
    </w:p>
    <w:p w:rsidR="009106B3" w:rsidRDefault="009106B3" w:rsidP="009106B3">
      <w:pPr>
        <w:pStyle w:val="NoSpacing"/>
        <w:jc w:val="both"/>
        <w:rPr>
          <w:rFonts w:ascii="Verdana" w:hAnsi="Verdana"/>
          <w:b/>
          <w:i/>
          <w:lang w:val="ro-RO"/>
        </w:rPr>
      </w:pPr>
      <w:r>
        <w:rPr>
          <w:rFonts w:ascii="Verdana" w:hAnsi="Verdana"/>
          <w:b/>
          <w:i/>
          <w:lang w:val="ro-RO"/>
        </w:rPr>
        <w:t xml:space="preserve">Horst </w:t>
      </w:r>
      <w:proofErr w:type="spellStart"/>
      <w:r>
        <w:rPr>
          <w:rFonts w:ascii="Verdana" w:hAnsi="Verdana"/>
          <w:b/>
          <w:i/>
          <w:lang w:val="ro-RO"/>
        </w:rPr>
        <w:t>Obereder</w:t>
      </w:r>
      <w:proofErr w:type="spellEnd"/>
    </w:p>
    <w:p w:rsidR="009106B3" w:rsidRDefault="009106B3" w:rsidP="009106B3">
      <w:pPr>
        <w:pStyle w:val="NoSpacing"/>
        <w:jc w:val="both"/>
        <w:rPr>
          <w:rFonts w:ascii="Verdana" w:hAnsi="Verdana"/>
          <w:b/>
          <w:i/>
          <w:lang w:val="ro-RO"/>
        </w:rPr>
      </w:pPr>
    </w:p>
    <w:p w:rsidR="009106B3" w:rsidRDefault="009106B3" w:rsidP="009106B3">
      <w:pPr>
        <w:pStyle w:val="NoSpacing"/>
        <w:jc w:val="both"/>
        <w:rPr>
          <w:rFonts w:ascii="Verdana" w:hAnsi="Verdana"/>
          <w:b/>
          <w:lang w:val="ro-RO"/>
        </w:rPr>
      </w:pPr>
      <w:r>
        <w:rPr>
          <w:rFonts w:ascii="Verdana" w:hAnsi="Verdana"/>
          <w:b/>
          <w:lang w:val="ro-RO"/>
        </w:rPr>
        <w:t>Biserica pe drumul spre noile Rusalii</w:t>
      </w:r>
    </w:p>
    <w:p w:rsidR="009106B3" w:rsidRDefault="009106B3" w:rsidP="009106B3">
      <w:pPr>
        <w:pStyle w:val="NoSpacing"/>
        <w:ind w:firstLine="284"/>
        <w:jc w:val="both"/>
        <w:rPr>
          <w:rFonts w:ascii="Verdana" w:hAnsi="Verdana"/>
          <w:lang w:val="ro-RO"/>
        </w:rPr>
      </w:pPr>
      <w:r>
        <w:rPr>
          <w:rFonts w:ascii="Verdana" w:hAnsi="Verdana"/>
          <w:lang w:val="ro-RO"/>
        </w:rPr>
        <w:t>După fiecare prefacere a pâinii în trupul lui Cristos și a vinului în sângele lui Cristos ne rugăm: „Moartea ta o vestim Doamne și învierea ta o mărturisim, până când vei veni!”</w:t>
      </w:r>
    </w:p>
    <w:p w:rsidR="009106B3" w:rsidRDefault="00020BDF" w:rsidP="009106B3">
      <w:pPr>
        <w:pStyle w:val="NoSpacing"/>
        <w:ind w:firstLine="284"/>
        <w:jc w:val="both"/>
        <w:rPr>
          <w:rFonts w:ascii="Verdana" w:hAnsi="Verdana"/>
          <w:lang w:val="ro-RO"/>
        </w:rPr>
      </w:pPr>
      <w:r>
        <w:rPr>
          <w:rFonts w:ascii="Verdana" w:hAnsi="Verdana"/>
          <w:lang w:val="ro-RO"/>
        </w:rPr>
        <w:t>Dar când vin</w:t>
      </w:r>
      <w:r w:rsidR="009106B3">
        <w:rPr>
          <w:rFonts w:ascii="Verdana" w:hAnsi="Verdana"/>
          <w:lang w:val="ro-RO"/>
        </w:rPr>
        <w:t>e Domnul?</w:t>
      </w:r>
    </w:p>
    <w:p w:rsidR="009106B3" w:rsidRDefault="009106B3" w:rsidP="009106B3">
      <w:pPr>
        <w:pStyle w:val="NoSpacing"/>
        <w:ind w:firstLine="284"/>
        <w:jc w:val="both"/>
        <w:rPr>
          <w:rFonts w:ascii="Verdana" w:hAnsi="Verdana"/>
          <w:lang w:val="ro-RO"/>
        </w:rPr>
      </w:pPr>
      <w:r>
        <w:rPr>
          <w:rFonts w:ascii="Verdana" w:hAnsi="Verdana"/>
          <w:lang w:val="ro-RO"/>
        </w:rPr>
        <w:lastRenderedPageBreak/>
        <w:t xml:space="preserve">Când va realiza această chemare veche de două mii de ani, pe care o citim la sfârșitul Sfintei Scripturi: </w:t>
      </w:r>
      <w:r>
        <w:rPr>
          <w:rFonts w:ascii="Verdana" w:hAnsi="Verdana"/>
          <w:i/>
          <w:lang w:val="ro-RO"/>
        </w:rPr>
        <w:t xml:space="preserve">Vino, </w:t>
      </w:r>
      <w:proofErr w:type="spellStart"/>
      <w:r>
        <w:rPr>
          <w:rFonts w:ascii="Verdana" w:hAnsi="Verdana"/>
          <w:i/>
          <w:lang w:val="ro-RO"/>
        </w:rPr>
        <w:t>Vino</w:t>
      </w:r>
      <w:proofErr w:type="spellEnd"/>
      <w:r>
        <w:rPr>
          <w:rFonts w:ascii="Verdana" w:hAnsi="Verdana"/>
          <w:i/>
          <w:lang w:val="ro-RO"/>
        </w:rPr>
        <w:t xml:space="preserve"> </w:t>
      </w:r>
      <w:proofErr w:type="spellStart"/>
      <w:r>
        <w:rPr>
          <w:rFonts w:ascii="Verdana" w:hAnsi="Verdana"/>
          <w:i/>
          <w:lang w:val="ro-RO"/>
        </w:rPr>
        <w:t>Isuse</w:t>
      </w:r>
      <w:proofErr w:type="spellEnd"/>
      <w:r>
        <w:rPr>
          <w:rFonts w:ascii="Verdana" w:hAnsi="Verdana"/>
          <w:i/>
          <w:lang w:val="ro-RO"/>
        </w:rPr>
        <w:t>!</w:t>
      </w:r>
      <w:r>
        <w:rPr>
          <w:rStyle w:val="FootnoteReference"/>
          <w:rFonts w:ascii="Verdana" w:hAnsi="Verdana"/>
          <w:i/>
          <w:lang w:val="ro-RO"/>
        </w:rPr>
        <w:footnoteReference w:id="4"/>
      </w:r>
      <w:r>
        <w:rPr>
          <w:rFonts w:ascii="Verdana" w:hAnsi="Verdana"/>
          <w:lang w:val="ro-RO"/>
        </w:rPr>
        <w:t xml:space="preserve"> </w:t>
      </w:r>
    </w:p>
    <w:p w:rsidR="009106B3" w:rsidRDefault="009106B3" w:rsidP="009106B3">
      <w:pPr>
        <w:pStyle w:val="NoSpacing"/>
        <w:ind w:firstLine="284"/>
        <w:jc w:val="both"/>
        <w:rPr>
          <w:rFonts w:ascii="Verdana" w:hAnsi="Verdana"/>
          <w:lang w:val="ro-RO"/>
        </w:rPr>
      </w:pPr>
      <w:r>
        <w:rPr>
          <w:rFonts w:ascii="Verdana" w:hAnsi="Verdana"/>
          <w:lang w:val="ro-RO"/>
        </w:rPr>
        <w:t>Da, Domnul va veni din nou. Nu este nimic mai sigur decât faptul, căci este cuvântul profetic al Scripturii, care se va împlini! Trăim însă în așteptarea acestei veniri?</w:t>
      </w:r>
    </w:p>
    <w:p w:rsidR="009106B3" w:rsidRDefault="009106B3" w:rsidP="009106B3">
      <w:pPr>
        <w:pStyle w:val="NoSpacing"/>
        <w:ind w:firstLine="284"/>
        <w:jc w:val="both"/>
        <w:rPr>
          <w:rFonts w:ascii="Verdana" w:hAnsi="Verdana"/>
          <w:lang w:val="ro-RO"/>
        </w:rPr>
      </w:pPr>
      <w:r>
        <w:rPr>
          <w:rFonts w:ascii="Verdana" w:hAnsi="Verdana"/>
          <w:lang w:val="ro-RO"/>
        </w:rPr>
        <w:t>Vom auzi bătaia lui la ușa noastră? Venirea lui nu pentru judecată, ci pentru „noile Rusalii ale iubirii?”</w:t>
      </w:r>
    </w:p>
    <w:p w:rsidR="009106B3" w:rsidRDefault="009106B3" w:rsidP="009106B3">
      <w:pPr>
        <w:pStyle w:val="NoSpacing"/>
        <w:ind w:firstLine="284"/>
        <w:jc w:val="both"/>
        <w:rPr>
          <w:rFonts w:ascii="Verdana" w:hAnsi="Verdana"/>
          <w:lang w:val="ro-RO"/>
        </w:rPr>
      </w:pPr>
      <w:r>
        <w:rPr>
          <w:rFonts w:ascii="Verdana" w:hAnsi="Verdana"/>
          <w:lang w:val="ro-RO"/>
        </w:rPr>
        <w:t>În fiecare advent Biserica ne pune în fața ochilor adevărul, că Isus va veni din nou. Isus îl întreabă pe fiecare: „Poți să mă primești deja în ziua de azi? Nu voi veni prea devreme? M-ai așteptat, ești pregătit pentru întâlnirea cu mine, felinarul tău este bine aprovizionat?”</w:t>
      </w:r>
    </w:p>
    <w:p w:rsidR="009106B3" w:rsidRDefault="009106B3" w:rsidP="009106B3">
      <w:pPr>
        <w:pStyle w:val="NoSpacing"/>
        <w:ind w:firstLine="284"/>
        <w:jc w:val="both"/>
        <w:rPr>
          <w:rFonts w:ascii="Verdana" w:hAnsi="Verdana"/>
          <w:lang w:val="ro-RO"/>
        </w:rPr>
      </w:pPr>
      <w:r>
        <w:rPr>
          <w:rFonts w:ascii="Verdana" w:hAnsi="Verdana"/>
          <w:lang w:val="ro-RO"/>
        </w:rPr>
        <w:t>Dar chiar trebuie să ne pregătim pentru noua venire a Domnului? Spiral</w:t>
      </w:r>
      <w:r w:rsidR="0067198D">
        <w:rPr>
          <w:rFonts w:ascii="Verdana" w:hAnsi="Verdana"/>
          <w:lang w:val="ro-RO"/>
        </w:rPr>
        <w:t>a</w:t>
      </w:r>
      <w:r>
        <w:rPr>
          <w:rFonts w:ascii="Verdana" w:hAnsi="Verdana"/>
          <w:lang w:val="ro-RO"/>
        </w:rPr>
        <w:t xml:space="preserve"> lumii se învârte atât de repede, lumea se grăbește prea mult, încât nimeni nici nu-și pune o asemenea întrebare. Întrebarea noii veniri a Domnului, în ciuda evenimentelor din 11 septembrie 2001 este împinsă la o mare depărtare. Pentru mulți</w:t>
      </w:r>
      <w:r w:rsidR="0067198D">
        <w:rPr>
          <w:rFonts w:ascii="Verdana" w:hAnsi="Verdana"/>
          <w:lang w:val="ro-RO"/>
        </w:rPr>
        <w:t>,</w:t>
      </w:r>
      <w:r>
        <w:rPr>
          <w:rFonts w:ascii="Verdana" w:hAnsi="Verdana"/>
          <w:lang w:val="ro-RO"/>
        </w:rPr>
        <w:t xml:space="preserve"> discuția despre venirea Domnului este în final tabu, de care se ocupă numai renegații și sectarii. În sfârșit</w:t>
      </w:r>
      <w:r w:rsidR="0067198D">
        <w:rPr>
          <w:rFonts w:ascii="Verdana" w:hAnsi="Verdana"/>
          <w:lang w:val="ro-RO"/>
        </w:rPr>
        <w:t>,</w:t>
      </w:r>
      <w:r>
        <w:rPr>
          <w:rFonts w:ascii="Verdana" w:hAnsi="Verdana"/>
          <w:lang w:val="ro-RO"/>
        </w:rPr>
        <w:t xml:space="preserve"> Isus nu a veni</w:t>
      </w:r>
      <w:r w:rsidR="0067198D">
        <w:rPr>
          <w:rFonts w:ascii="Verdana" w:hAnsi="Verdana"/>
          <w:lang w:val="ro-RO"/>
        </w:rPr>
        <w:t>t în 2000 de ani, de ce ar trebuii</w:t>
      </w:r>
      <w:r>
        <w:rPr>
          <w:rFonts w:ascii="Verdana" w:hAnsi="Verdana"/>
          <w:lang w:val="ro-RO"/>
        </w:rPr>
        <w:t xml:space="preserve"> să se întâmple tocmai în timpul meu? Dar eu mă întreb: De ce n</w:t>
      </w:r>
      <w:r w:rsidR="0067198D">
        <w:rPr>
          <w:rFonts w:ascii="Verdana" w:hAnsi="Verdana"/>
          <w:lang w:val="ro-RO"/>
        </w:rPr>
        <w:t>u ar putea veni tocmai acum, mâ</w:t>
      </w:r>
      <w:r>
        <w:rPr>
          <w:rFonts w:ascii="Verdana" w:hAnsi="Verdana"/>
          <w:lang w:val="ro-RO"/>
        </w:rPr>
        <w:t>i</w:t>
      </w:r>
      <w:r w:rsidR="0067198D">
        <w:rPr>
          <w:rFonts w:ascii="Verdana" w:hAnsi="Verdana"/>
          <w:lang w:val="ro-RO"/>
        </w:rPr>
        <w:t>n</w:t>
      </w:r>
      <w:r>
        <w:rPr>
          <w:rFonts w:ascii="Verdana" w:hAnsi="Verdana"/>
          <w:lang w:val="ro-RO"/>
        </w:rPr>
        <w:t>e sau după zece ani?</w:t>
      </w:r>
    </w:p>
    <w:p w:rsidR="009106B3" w:rsidRDefault="009106B3" w:rsidP="009106B3">
      <w:pPr>
        <w:pStyle w:val="NoSpacing"/>
        <w:ind w:firstLine="284"/>
        <w:jc w:val="both"/>
        <w:rPr>
          <w:rFonts w:ascii="Verdana" w:hAnsi="Verdana"/>
          <w:lang w:val="ro-RO"/>
        </w:rPr>
      </w:pPr>
      <w:r>
        <w:rPr>
          <w:rFonts w:ascii="Verdana" w:hAnsi="Verdana"/>
          <w:lang w:val="ro-RO"/>
        </w:rPr>
        <w:t xml:space="preserve">În scrisoarea apostolică </w:t>
      </w:r>
      <w:proofErr w:type="spellStart"/>
      <w:r>
        <w:rPr>
          <w:rFonts w:ascii="Verdana" w:hAnsi="Verdana"/>
          <w:i/>
          <w:lang w:val="ro-RO"/>
        </w:rPr>
        <w:t>Rosariu</w:t>
      </w:r>
      <w:proofErr w:type="spellEnd"/>
      <w:r>
        <w:rPr>
          <w:rFonts w:ascii="Verdana" w:hAnsi="Verdana"/>
          <w:i/>
          <w:lang w:val="ro-RO"/>
        </w:rPr>
        <w:t xml:space="preserve"> </w:t>
      </w:r>
      <w:proofErr w:type="spellStart"/>
      <w:r>
        <w:rPr>
          <w:rFonts w:ascii="Verdana" w:hAnsi="Verdana"/>
          <w:i/>
          <w:lang w:val="ro-RO"/>
        </w:rPr>
        <w:t>Virginis</w:t>
      </w:r>
      <w:proofErr w:type="spellEnd"/>
      <w:r>
        <w:rPr>
          <w:rFonts w:ascii="Verdana" w:hAnsi="Verdana"/>
          <w:i/>
          <w:lang w:val="ro-RO"/>
        </w:rPr>
        <w:t xml:space="preserve"> </w:t>
      </w:r>
      <w:proofErr w:type="spellStart"/>
      <w:r>
        <w:rPr>
          <w:rFonts w:ascii="Verdana" w:hAnsi="Verdana"/>
          <w:i/>
          <w:lang w:val="ro-RO"/>
        </w:rPr>
        <w:t>Mariae</w:t>
      </w:r>
      <w:proofErr w:type="spellEnd"/>
      <w:r>
        <w:rPr>
          <w:rFonts w:ascii="Verdana" w:hAnsi="Verdana"/>
          <w:lang w:val="ro-RO"/>
        </w:rPr>
        <w:t xml:space="preserve"> scrie papa, că problemele noului secol ne conduc la gândul, „că numai intervenția de sus … ne dă speranța unui viitor mai puțin întunecat.”</w:t>
      </w:r>
    </w:p>
    <w:p w:rsidR="009106B3" w:rsidRDefault="009106B3" w:rsidP="009106B3">
      <w:pPr>
        <w:pStyle w:val="NoSpacing"/>
        <w:ind w:firstLine="284"/>
        <w:jc w:val="both"/>
        <w:rPr>
          <w:rFonts w:ascii="Verdana" w:hAnsi="Verdana"/>
          <w:lang w:val="ro-RO"/>
        </w:rPr>
      </w:pPr>
      <w:r>
        <w:rPr>
          <w:rFonts w:ascii="Verdana" w:hAnsi="Verdana"/>
          <w:lang w:val="ro-RO"/>
        </w:rPr>
        <w:t>La audiența generală din 22 aprilie 1998</w:t>
      </w:r>
      <w:r w:rsidR="0067198D">
        <w:rPr>
          <w:rFonts w:ascii="Verdana" w:hAnsi="Verdana"/>
          <w:lang w:val="ro-RO"/>
        </w:rPr>
        <w:t>,</w:t>
      </w:r>
      <w:r>
        <w:rPr>
          <w:rFonts w:ascii="Verdana" w:hAnsi="Verdana"/>
          <w:lang w:val="ro-RO"/>
        </w:rPr>
        <w:t xml:space="preserve"> papa vorbește despre venirea finală a lui Cristos și a spus: „În timp ce drumul spre Jubileu ne atenționează asupra primei, și istoricei veniri, acum ne invită, să privim în față în așteptarea celei de-a doua veniri la sfârșitul timpurilor” Reflecția despre cea de-a doua venire a Domnului</w:t>
      </w:r>
      <w:r w:rsidR="0067198D">
        <w:rPr>
          <w:rFonts w:ascii="Verdana" w:hAnsi="Verdana"/>
          <w:lang w:val="ro-RO"/>
        </w:rPr>
        <w:t>,</w:t>
      </w:r>
      <w:r>
        <w:rPr>
          <w:rFonts w:ascii="Verdana" w:hAnsi="Verdana"/>
          <w:lang w:val="ro-RO"/>
        </w:rPr>
        <w:t xml:space="preserve"> de aceia este fără dubii foarte aproape și actuală. În scrisoarea despre apostolatul laic citim, că „Duhul Sfânt… dăruiește daruri mult mai speciale.” Aceste daruri servesc la construirea trupului și credincioșii au „dreptul și obligația să le </w:t>
      </w:r>
      <w:r>
        <w:rPr>
          <w:rFonts w:ascii="Verdana" w:hAnsi="Verdana"/>
          <w:lang w:val="ro-RO"/>
        </w:rPr>
        <w:lastRenderedPageBreak/>
        <w:t>folosească pentru fericirea oamenilor și construirea Bisericii.”</w:t>
      </w:r>
    </w:p>
    <w:p w:rsidR="009106B3" w:rsidRDefault="009106B3" w:rsidP="009106B3">
      <w:pPr>
        <w:pStyle w:val="NoSpacing"/>
        <w:ind w:firstLine="284"/>
        <w:jc w:val="both"/>
        <w:rPr>
          <w:rFonts w:ascii="Verdana" w:hAnsi="Verdana"/>
          <w:lang w:val="ro-RO"/>
        </w:rPr>
      </w:pPr>
      <w:r>
        <w:rPr>
          <w:rFonts w:ascii="Verdana" w:hAnsi="Verdana"/>
          <w:lang w:val="ro-RO"/>
        </w:rPr>
        <w:t>De aceea, creștinul trebuie să se deschidă. Aceasta are o mare importanță, pentru</w:t>
      </w:r>
      <w:r w:rsidR="0067198D">
        <w:rPr>
          <w:rFonts w:ascii="Verdana" w:hAnsi="Verdana"/>
          <w:lang w:val="ro-RO"/>
        </w:rPr>
        <w:t xml:space="preserve"> că</w:t>
      </w:r>
      <w:r>
        <w:rPr>
          <w:rFonts w:ascii="Verdana" w:hAnsi="Verdana"/>
          <w:lang w:val="ro-RO"/>
        </w:rPr>
        <w:t xml:space="preserve"> în Biserică sunt astăzi multe personalități cu daruri extraordinare. </w:t>
      </w:r>
    </w:p>
    <w:p w:rsidR="009106B3" w:rsidRDefault="009106B3" w:rsidP="009106B3">
      <w:pPr>
        <w:pStyle w:val="NoSpacing"/>
        <w:ind w:firstLine="284"/>
        <w:jc w:val="both"/>
        <w:rPr>
          <w:rFonts w:ascii="Verdana" w:hAnsi="Verdana"/>
          <w:lang w:val="ro-RO"/>
        </w:rPr>
      </w:pPr>
      <w:r>
        <w:rPr>
          <w:rFonts w:ascii="Verdana" w:hAnsi="Verdana"/>
          <w:lang w:val="ro-RO"/>
        </w:rPr>
        <w:t xml:space="preserve">Este vizibil, că aceste fenomene, așa cum arată </w:t>
      </w:r>
      <w:proofErr w:type="spellStart"/>
      <w:r>
        <w:rPr>
          <w:rFonts w:ascii="Verdana" w:hAnsi="Verdana"/>
          <w:lang w:val="ro-RO"/>
        </w:rPr>
        <w:t>mariologul</w:t>
      </w:r>
      <w:proofErr w:type="spellEnd"/>
      <w:r>
        <w:rPr>
          <w:rFonts w:ascii="Verdana" w:hAnsi="Verdana"/>
          <w:lang w:val="ro-RO"/>
        </w:rPr>
        <w:t xml:space="preserve"> René </w:t>
      </w:r>
      <w:proofErr w:type="spellStart"/>
      <w:r>
        <w:rPr>
          <w:rFonts w:ascii="Verdana" w:hAnsi="Verdana"/>
          <w:lang w:val="ro-RO"/>
        </w:rPr>
        <w:t>Laurentin</w:t>
      </w:r>
      <w:proofErr w:type="spellEnd"/>
      <w:r>
        <w:rPr>
          <w:rFonts w:ascii="Verdana" w:hAnsi="Verdana"/>
          <w:lang w:val="ro-RO"/>
        </w:rPr>
        <w:t xml:space="preserve">, în ultima perioadă, se înmulțesc. Niciodată nu au fost atâtea apariții </w:t>
      </w:r>
      <w:proofErr w:type="spellStart"/>
      <w:r>
        <w:rPr>
          <w:rFonts w:ascii="Verdana" w:hAnsi="Verdana"/>
          <w:lang w:val="ro-RO"/>
        </w:rPr>
        <w:t>mariane</w:t>
      </w:r>
      <w:proofErr w:type="spellEnd"/>
      <w:r>
        <w:rPr>
          <w:rFonts w:ascii="Verdana" w:hAnsi="Verdana"/>
          <w:lang w:val="ro-RO"/>
        </w:rPr>
        <w:t xml:space="preserve"> și atâtea persoane stigmatizate. </w:t>
      </w:r>
    </w:p>
    <w:p w:rsidR="009106B3" w:rsidRDefault="009106B3" w:rsidP="009106B3">
      <w:pPr>
        <w:pStyle w:val="NoSpacing"/>
        <w:ind w:firstLine="284"/>
        <w:jc w:val="both"/>
        <w:rPr>
          <w:rFonts w:ascii="Verdana" w:hAnsi="Verdana"/>
          <w:lang w:val="ro-RO"/>
        </w:rPr>
      </w:pPr>
      <w:r>
        <w:rPr>
          <w:rFonts w:ascii="Verdana" w:hAnsi="Verdana"/>
          <w:lang w:val="ro-RO"/>
        </w:rPr>
        <w:t>De exemplu</w:t>
      </w:r>
      <w:r w:rsidR="0067198D">
        <w:rPr>
          <w:rFonts w:ascii="Verdana" w:hAnsi="Verdana"/>
          <w:lang w:val="ro-RO"/>
        </w:rPr>
        <w:t>,</w:t>
      </w:r>
      <w:r>
        <w:rPr>
          <w:rFonts w:ascii="Verdana" w:hAnsi="Verdana"/>
          <w:lang w:val="ro-RO"/>
        </w:rPr>
        <w:t xml:space="preserve"> vizionarul din </w:t>
      </w:r>
      <w:proofErr w:type="spellStart"/>
      <w:r>
        <w:rPr>
          <w:rFonts w:ascii="Verdana" w:hAnsi="Verdana"/>
          <w:lang w:val="ro-RO"/>
        </w:rPr>
        <w:t>Kurescek</w:t>
      </w:r>
      <w:proofErr w:type="spellEnd"/>
      <w:r>
        <w:rPr>
          <w:rFonts w:ascii="Verdana" w:hAnsi="Verdana"/>
          <w:lang w:val="ro-RO"/>
        </w:rPr>
        <w:t xml:space="preserve"> din </w:t>
      </w:r>
      <w:proofErr w:type="spellStart"/>
      <w:r>
        <w:rPr>
          <w:rFonts w:ascii="Verdana" w:hAnsi="Verdana"/>
          <w:lang w:val="ro-RO"/>
        </w:rPr>
        <w:t>Sovenia</w:t>
      </w:r>
      <w:proofErr w:type="spellEnd"/>
      <w:r>
        <w:rPr>
          <w:rFonts w:ascii="Verdana" w:hAnsi="Verdana"/>
          <w:lang w:val="ro-RO"/>
        </w:rPr>
        <w:t xml:space="preserve"> Franjo </w:t>
      </w:r>
      <w:proofErr w:type="spellStart"/>
      <w:r>
        <w:rPr>
          <w:rFonts w:ascii="Verdana" w:hAnsi="Verdana"/>
          <w:lang w:val="ro-RO"/>
        </w:rPr>
        <w:t>Špelič</w:t>
      </w:r>
      <w:proofErr w:type="spellEnd"/>
      <w:r>
        <w:rPr>
          <w:rFonts w:ascii="Verdana" w:hAnsi="Verdana"/>
          <w:lang w:val="ro-RO"/>
        </w:rPr>
        <w:t>. Este un preot stigmatizat. Mesajul lui</w:t>
      </w:r>
      <w:r w:rsidR="0067198D">
        <w:rPr>
          <w:rFonts w:ascii="Verdana" w:hAnsi="Verdana"/>
          <w:lang w:val="ro-RO"/>
        </w:rPr>
        <w:t>,</w:t>
      </w:r>
      <w:r>
        <w:rPr>
          <w:rFonts w:ascii="Verdana" w:hAnsi="Verdana"/>
          <w:lang w:val="ro-RO"/>
        </w:rPr>
        <w:t xml:space="preserve"> după o cercetarea a episcopului din </w:t>
      </w:r>
      <w:proofErr w:type="spellStart"/>
      <w:r>
        <w:rPr>
          <w:rFonts w:ascii="Verdana" w:hAnsi="Verdana"/>
          <w:lang w:val="ro-RO"/>
        </w:rPr>
        <w:t>Lublani</w:t>
      </w:r>
      <w:proofErr w:type="spellEnd"/>
      <w:r>
        <w:rPr>
          <w:rFonts w:ascii="Verdana" w:hAnsi="Verdana"/>
          <w:lang w:val="ro-RO"/>
        </w:rPr>
        <w:t xml:space="preserve">, a fost făcut public. Sau </w:t>
      </w:r>
      <w:proofErr w:type="spellStart"/>
      <w:r>
        <w:rPr>
          <w:rFonts w:ascii="Verdana" w:hAnsi="Verdana"/>
          <w:lang w:val="ro-RO"/>
        </w:rPr>
        <w:t>Medjugorije</w:t>
      </w:r>
      <w:proofErr w:type="spellEnd"/>
      <w:r>
        <w:rPr>
          <w:rFonts w:ascii="Verdana" w:hAnsi="Verdana"/>
          <w:lang w:val="ro-RO"/>
        </w:rPr>
        <w:t xml:space="preserve">. Este locul, care fără să avem în vedere tribunalul bisericesc privind aparițiile Biserica a recunoscut oficial ca loc de pelerinaj. Mulți oameni s-au obișnuit cu aceste mesaje. Ce dar ne-a fost dăruit aici, asta abia acum vom afla. </w:t>
      </w:r>
    </w:p>
    <w:p w:rsidR="009106B3" w:rsidRDefault="009106B3" w:rsidP="009106B3">
      <w:pPr>
        <w:pStyle w:val="NoSpacing"/>
        <w:ind w:firstLine="284"/>
        <w:jc w:val="both"/>
        <w:rPr>
          <w:rFonts w:ascii="Verdana" w:hAnsi="Verdana"/>
          <w:lang w:val="ro-RO"/>
        </w:rPr>
      </w:pPr>
      <w:r>
        <w:rPr>
          <w:rFonts w:ascii="Verdana" w:hAnsi="Verdana"/>
          <w:lang w:val="ro-RO"/>
        </w:rPr>
        <w:t xml:space="preserve">Lumea trăiește o criză economică de la Răsărit la Apus, războaie în toate părțile lumii și catastrofe în jurul întregului glob pământesc. Unii oameni nu vor să recunoască semnele, care Dumnezeu ni le dă prin acestea, mulți însă presimt, că viitorul va schimba unele lucruri. </w:t>
      </w:r>
    </w:p>
    <w:p w:rsidR="009106B3" w:rsidRDefault="009106B3" w:rsidP="009106B3">
      <w:pPr>
        <w:pStyle w:val="NoSpacing"/>
        <w:ind w:firstLine="284"/>
        <w:jc w:val="both"/>
        <w:rPr>
          <w:rFonts w:ascii="Verdana" w:hAnsi="Verdana"/>
          <w:lang w:val="ro-RO"/>
        </w:rPr>
      </w:pPr>
      <w:r>
        <w:rPr>
          <w:rFonts w:ascii="Verdana" w:hAnsi="Verdana"/>
          <w:lang w:val="ro-RO"/>
        </w:rPr>
        <w:t>Episcopul decedat</w:t>
      </w:r>
      <w:r w:rsidR="0067198D">
        <w:rPr>
          <w:rFonts w:ascii="Verdana" w:hAnsi="Verdana"/>
          <w:lang w:val="ro-RO"/>
        </w:rPr>
        <w:t>,</w:t>
      </w:r>
      <w:r>
        <w:rPr>
          <w:rFonts w:ascii="Verdana" w:hAnsi="Verdana"/>
          <w:lang w:val="ro-RO"/>
        </w:rPr>
        <w:t xml:space="preserve"> </w:t>
      </w:r>
      <w:proofErr w:type="spellStart"/>
      <w:r>
        <w:rPr>
          <w:rFonts w:ascii="Verdana" w:hAnsi="Verdana"/>
          <w:lang w:val="ro-RO"/>
        </w:rPr>
        <w:t>Stimpfle</w:t>
      </w:r>
      <w:proofErr w:type="spellEnd"/>
      <w:r>
        <w:rPr>
          <w:rFonts w:ascii="Verdana" w:hAnsi="Verdana"/>
          <w:lang w:val="ro-RO"/>
        </w:rPr>
        <w:t xml:space="preserve"> din Augsburg</w:t>
      </w:r>
      <w:r w:rsidR="0067198D">
        <w:rPr>
          <w:rFonts w:ascii="Verdana" w:hAnsi="Verdana"/>
          <w:lang w:val="ro-RO"/>
        </w:rPr>
        <w:t>,</w:t>
      </w:r>
      <w:r>
        <w:rPr>
          <w:rFonts w:ascii="Verdana" w:hAnsi="Verdana"/>
          <w:lang w:val="ro-RO"/>
        </w:rPr>
        <w:t xml:space="preserve"> cu puțin timp înaintea morții sale a spus: „Puterile lumii sunt furioase, pentru că Dumnezeu în viitorul apropiat va face ceva enorm pentru poporul său.”</w:t>
      </w:r>
    </w:p>
    <w:p w:rsidR="009106B3" w:rsidRDefault="009106B3" w:rsidP="009106B3">
      <w:pPr>
        <w:pStyle w:val="NoSpacing"/>
        <w:ind w:firstLine="284"/>
        <w:jc w:val="both"/>
        <w:rPr>
          <w:rFonts w:ascii="Verdana" w:hAnsi="Verdana"/>
          <w:lang w:val="ro-RO"/>
        </w:rPr>
      </w:pPr>
      <w:r>
        <w:rPr>
          <w:rFonts w:ascii="Verdana" w:hAnsi="Verdana"/>
          <w:lang w:val="ro-RO"/>
        </w:rPr>
        <w:t xml:space="preserve">Așteptăm cu toții acest eveniment viitor: așteptăm noile Rusalii, despre care vorbește Sfântul Părinte și multe alte persoane pline de har, cum ar fi Marta Rubin. ”Noile Rusalii ale iubirii” stau în fața ușii, trăim zorii noii epoci. </w:t>
      </w:r>
    </w:p>
    <w:p w:rsidR="009106B3" w:rsidRDefault="0067198D" w:rsidP="009106B3">
      <w:pPr>
        <w:pStyle w:val="NoSpacing"/>
        <w:ind w:firstLine="284"/>
        <w:jc w:val="both"/>
        <w:rPr>
          <w:rFonts w:ascii="Verdana" w:hAnsi="Verdana"/>
          <w:lang w:val="ro-RO"/>
        </w:rPr>
      </w:pPr>
      <w:r>
        <w:rPr>
          <w:rFonts w:ascii="Verdana" w:hAnsi="Verdana"/>
          <w:lang w:val="ro-RO"/>
        </w:rPr>
        <w:t>Dar</w:t>
      </w:r>
      <w:r w:rsidR="009106B3">
        <w:rPr>
          <w:rFonts w:ascii="Verdana" w:hAnsi="Verdana"/>
          <w:lang w:val="ro-RO"/>
        </w:rPr>
        <w:t xml:space="preserve"> cele mai importante s</w:t>
      </w:r>
      <w:r>
        <w:rPr>
          <w:rFonts w:ascii="Verdana" w:hAnsi="Verdana"/>
          <w:lang w:val="ro-RO"/>
        </w:rPr>
        <w:t>emne ale epocii noastre aparțin</w:t>
      </w:r>
      <w:r w:rsidR="009106B3">
        <w:rPr>
          <w:rFonts w:ascii="Verdana" w:hAnsi="Verdana"/>
          <w:lang w:val="ro-RO"/>
        </w:rPr>
        <w:t xml:space="preserve"> cel</w:t>
      </w:r>
      <w:r>
        <w:rPr>
          <w:rFonts w:ascii="Verdana" w:hAnsi="Verdana"/>
          <w:lang w:val="ro-RO"/>
        </w:rPr>
        <w:t>ui</w:t>
      </w:r>
      <w:r w:rsidR="009106B3">
        <w:rPr>
          <w:rFonts w:ascii="Verdana" w:hAnsi="Verdana"/>
          <w:lang w:val="ro-RO"/>
        </w:rPr>
        <w:t xml:space="preserve"> de-al treilea mister din </w:t>
      </w:r>
      <w:proofErr w:type="spellStart"/>
      <w:r w:rsidR="009106B3">
        <w:rPr>
          <w:rFonts w:ascii="Verdana" w:hAnsi="Verdana"/>
          <w:lang w:val="ro-RO"/>
        </w:rPr>
        <w:t>Fatima</w:t>
      </w:r>
      <w:proofErr w:type="spellEnd"/>
      <w:r w:rsidR="009106B3">
        <w:rPr>
          <w:rFonts w:ascii="Verdana" w:hAnsi="Verdana"/>
          <w:lang w:val="ro-RO"/>
        </w:rPr>
        <w:t xml:space="preserve"> și mesajul Doamnei tuturor popoarelor, care a fost la 31 mai 2002 recunoscută de episcopul aferent Josef Marii </w:t>
      </w:r>
      <w:proofErr w:type="spellStart"/>
      <w:r w:rsidR="009106B3">
        <w:rPr>
          <w:rFonts w:ascii="Verdana" w:hAnsi="Verdana"/>
          <w:lang w:val="ro-RO"/>
        </w:rPr>
        <w:t>Puntem</w:t>
      </w:r>
      <w:proofErr w:type="spellEnd"/>
      <w:r w:rsidR="009106B3">
        <w:rPr>
          <w:rFonts w:ascii="Verdana" w:hAnsi="Verdana"/>
          <w:lang w:val="ro-RO"/>
        </w:rPr>
        <w:t>. În ziua de 31 mai 1955 la Amsterdam a spus: „Împărăția lui Dumnezeu este mai aproape decât oricând înainte.” Și mesajul conciliului din 31 mai 1967 prin propoziția: „Va veni Duhul Sfânt!”</w:t>
      </w:r>
    </w:p>
    <w:p w:rsidR="009106B3" w:rsidRDefault="009106B3" w:rsidP="009106B3">
      <w:pPr>
        <w:pStyle w:val="NoSpacing"/>
        <w:ind w:firstLine="284"/>
        <w:jc w:val="both"/>
        <w:rPr>
          <w:rFonts w:ascii="Verdana" w:hAnsi="Verdana"/>
          <w:lang w:val="ro-RO"/>
        </w:rPr>
      </w:pPr>
      <w:r>
        <w:rPr>
          <w:rFonts w:ascii="Verdana" w:hAnsi="Verdana"/>
          <w:lang w:val="ro-RO"/>
        </w:rPr>
        <w:t>De aceea, nu există nici un motiv pentru retragere, ci dimpotrivă pentru o nouă înflorire a activității misionare. Când unii preoți astăzi</w:t>
      </w:r>
      <w:r w:rsidR="0067198D">
        <w:rPr>
          <w:rFonts w:ascii="Verdana" w:hAnsi="Verdana"/>
          <w:lang w:val="ro-RO"/>
        </w:rPr>
        <w:t>,</w:t>
      </w:r>
      <w:r>
        <w:rPr>
          <w:rFonts w:ascii="Verdana" w:hAnsi="Verdana"/>
          <w:lang w:val="ro-RO"/>
        </w:rPr>
        <w:t xml:space="preserve"> schimbă poruncile lui Dumnezeu </w:t>
      </w:r>
      <w:r>
        <w:rPr>
          <w:rFonts w:ascii="Verdana" w:hAnsi="Verdana"/>
          <w:lang w:val="ro-RO"/>
        </w:rPr>
        <w:lastRenderedPageBreak/>
        <w:t>după bunul lor plac, nu apare astfel nici o biserică nouă. Biserica reînnoită vine direct de la Dumnezeu. Cum se va întâmpla aceasta, este pentru noi astăzi încă de neînchipuit. În timpul haosului intern și extern se pare, ca și cum reînnoirea Biserici</w:t>
      </w:r>
      <w:r w:rsidR="00E155E2">
        <w:rPr>
          <w:rFonts w:ascii="Verdana" w:hAnsi="Verdana"/>
          <w:lang w:val="ro-RO"/>
        </w:rPr>
        <w:t>,</w:t>
      </w:r>
      <w:r>
        <w:rPr>
          <w:rFonts w:ascii="Verdana" w:hAnsi="Verdana"/>
          <w:lang w:val="ro-RO"/>
        </w:rPr>
        <w:t xml:space="preserve"> ar fi imposibilă, și totuși reînnoirea va veni!</w:t>
      </w:r>
    </w:p>
    <w:p w:rsidR="009106B3" w:rsidRDefault="009106B3" w:rsidP="009106B3">
      <w:pPr>
        <w:pStyle w:val="NoSpacing"/>
        <w:ind w:firstLine="284"/>
        <w:jc w:val="both"/>
        <w:rPr>
          <w:rFonts w:ascii="Verdana" w:hAnsi="Verdana"/>
          <w:lang w:val="ro-RO"/>
        </w:rPr>
      </w:pPr>
      <w:r>
        <w:rPr>
          <w:rFonts w:ascii="Verdana" w:hAnsi="Verdana"/>
          <w:lang w:val="ro-RO"/>
        </w:rPr>
        <w:t xml:space="preserve">Să fim ca </w:t>
      </w:r>
      <w:r>
        <w:rPr>
          <w:rFonts w:ascii="Verdana" w:hAnsi="Verdana"/>
          <w:i/>
          <w:lang w:val="ro-RO"/>
        </w:rPr>
        <w:t>fecioarele înțelepte</w:t>
      </w:r>
      <w:r>
        <w:rPr>
          <w:rFonts w:ascii="Verdana" w:hAnsi="Verdana"/>
          <w:lang w:val="ro-RO"/>
        </w:rPr>
        <w:t xml:space="preserve"> pregătiți pentru venirea lui Cristos. Isus va veni din nou, nu pentru a judeca, ci ca să ne dăruiască „noile Rusalii ale iubirii!”</w:t>
      </w:r>
    </w:p>
    <w:p w:rsidR="009106B3" w:rsidRDefault="00950ABA" w:rsidP="009106B3">
      <w:pPr>
        <w:pStyle w:val="NoSpacing"/>
        <w:ind w:firstLine="284"/>
        <w:jc w:val="both"/>
        <w:rPr>
          <w:rFonts w:ascii="Verdana" w:hAnsi="Verdana"/>
          <w:lang w:val="ro-RO"/>
        </w:rPr>
      </w:pPr>
      <w:r>
        <w:rPr>
          <w:rFonts w:ascii="Arial" w:hAnsi="Arial" w:cs="Arial"/>
          <w:noProof/>
          <w:color w:val="0A88D3"/>
        </w:rPr>
        <w:drawing>
          <wp:anchor distT="0" distB="0" distL="114300" distR="114300" simplePos="0" relativeHeight="251665408" behindDoc="0" locked="0" layoutInCell="1" allowOverlap="1" wp14:anchorId="1333371D" wp14:editId="2ED61373">
            <wp:simplePos x="0" y="0"/>
            <wp:positionH relativeFrom="column">
              <wp:posOffset>180975</wp:posOffset>
            </wp:positionH>
            <wp:positionV relativeFrom="paragraph">
              <wp:posOffset>0</wp:posOffset>
            </wp:positionV>
            <wp:extent cx="1943735" cy="1295400"/>
            <wp:effectExtent l="0" t="0" r="0" b="0"/>
            <wp:wrapSquare wrapText="bothSides"/>
            <wp:docPr id="6" name="Picture 6" descr="Les, Stromy, Paprsky, Sníh, Ledu, Zimní">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Stromy, Paprsky, Sníh, Ledu, Zimní">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373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06B3">
        <w:rPr>
          <w:rFonts w:ascii="Verdana" w:hAnsi="Verdana"/>
          <w:lang w:val="ro-RO"/>
        </w:rPr>
        <w:t>În ceea ce privește situația în Biserică și în lume</w:t>
      </w:r>
      <w:r w:rsidR="00E155E2">
        <w:rPr>
          <w:rFonts w:ascii="Verdana" w:hAnsi="Verdana"/>
          <w:lang w:val="ro-RO"/>
        </w:rPr>
        <w:t>,</w:t>
      </w:r>
      <w:r w:rsidR="009106B3">
        <w:rPr>
          <w:rFonts w:ascii="Verdana" w:hAnsi="Verdana"/>
          <w:lang w:val="ro-RO"/>
        </w:rPr>
        <w:t xml:space="preserve"> papa a inițiat ofensiva. A dăruit Bisericii Anul Sfântului Rozariu și în același timp și noul „rozariu al luminii.” Papa știe lucruri despre noul răsărit de soare, care va veni, dar va veni, dacă în Anul </w:t>
      </w:r>
      <w:r w:rsidR="00E155E2">
        <w:rPr>
          <w:rFonts w:ascii="Verdana" w:hAnsi="Verdana"/>
          <w:lang w:val="ro-RO"/>
        </w:rPr>
        <w:t xml:space="preserve">Rozariului </w:t>
      </w:r>
      <w:r w:rsidR="009106B3">
        <w:rPr>
          <w:rFonts w:ascii="Verdana" w:hAnsi="Verdana"/>
          <w:lang w:val="ro-RO"/>
        </w:rPr>
        <w:t xml:space="preserve"> ne vom aduna în sala cinei, pentru a ne ruga pentru duhul misionar și pentru ca Domnul să </w:t>
      </w:r>
      <w:r w:rsidR="009106B3">
        <w:rPr>
          <w:rFonts w:ascii="Verdana" w:hAnsi="Verdana"/>
          <w:i/>
          <w:lang w:val="ro-RO"/>
        </w:rPr>
        <w:t>nu ne găsească dormind,</w:t>
      </w:r>
      <w:r w:rsidR="009106B3">
        <w:rPr>
          <w:rFonts w:ascii="Verdana" w:hAnsi="Verdana"/>
          <w:lang w:val="ro-RO"/>
        </w:rPr>
        <w:t xml:space="preserve"> când va veni. </w:t>
      </w:r>
    </w:p>
    <w:p w:rsidR="009106B3" w:rsidRDefault="009106B3" w:rsidP="009106B3">
      <w:pPr>
        <w:pStyle w:val="NoSpacing"/>
        <w:ind w:firstLine="284"/>
        <w:jc w:val="both"/>
        <w:rPr>
          <w:rFonts w:ascii="Verdana" w:hAnsi="Verdana"/>
          <w:lang w:val="ro-RO"/>
        </w:rPr>
      </w:pPr>
      <w:r>
        <w:rPr>
          <w:rFonts w:ascii="Verdana" w:hAnsi="Verdana"/>
          <w:lang w:val="ro-RO"/>
        </w:rPr>
        <w:t xml:space="preserve">Deja din anul 1990 a scris în enciclica </w:t>
      </w:r>
      <w:proofErr w:type="spellStart"/>
      <w:r>
        <w:rPr>
          <w:rFonts w:ascii="Verdana" w:hAnsi="Verdana"/>
          <w:i/>
          <w:lang w:val="ro-RO"/>
        </w:rPr>
        <w:t>Redemptoris</w:t>
      </w:r>
      <w:proofErr w:type="spellEnd"/>
      <w:r>
        <w:rPr>
          <w:rFonts w:ascii="Verdana" w:hAnsi="Verdana"/>
          <w:i/>
          <w:lang w:val="ro-RO"/>
        </w:rPr>
        <w:t xml:space="preserve"> </w:t>
      </w:r>
      <w:proofErr w:type="spellStart"/>
      <w:r>
        <w:rPr>
          <w:rFonts w:ascii="Verdana" w:hAnsi="Verdana"/>
          <w:i/>
          <w:lang w:val="ro-RO"/>
        </w:rPr>
        <w:t>Missio</w:t>
      </w:r>
      <w:proofErr w:type="spellEnd"/>
      <w:r>
        <w:rPr>
          <w:rFonts w:ascii="Verdana" w:hAnsi="Verdana"/>
          <w:i/>
          <w:lang w:val="ro-RO"/>
        </w:rPr>
        <w:t xml:space="preserve">: </w:t>
      </w:r>
      <w:r>
        <w:rPr>
          <w:rFonts w:ascii="Verdana" w:hAnsi="Verdana"/>
          <w:lang w:val="ro-RO"/>
        </w:rPr>
        <w:t>„Dacă ne gândim despre lumea de azi doar superficial, ne va influența foarte mult realitatea negativă, care poate conduce la pesimism. Dar acest sentiment este autorizat. Noi credem în Dumnezeu, Tatăl și Domnul, în bunătatea și milostivirea sa. Nemijlocit înaintea începerii celui de-al treilea mileniu al răscumpărării</w:t>
      </w:r>
      <w:r w:rsidR="003F6F7C">
        <w:rPr>
          <w:rFonts w:ascii="Verdana" w:hAnsi="Verdana"/>
          <w:lang w:val="ro-RO"/>
        </w:rPr>
        <w:t>,</w:t>
      </w:r>
      <w:r>
        <w:rPr>
          <w:rFonts w:ascii="Verdana" w:hAnsi="Verdana"/>
          <w:lang w:val="ro-RO"/>
        </w:rPr>
        <w:t xml:space="preserve"> Dumnezeu pregătește marea primăvară creștină, a cărei zori se pot presupune. </w:t>
      </w:r>
    </w:p>
    <w:p w:rsidR="009106B3" w:rsidRDefault="009106B3" w:rsidP="009106B3">
      <w:pPr>
        <w:pStyle w:val="NoSpacing"/>
        <w:ind w:firstLine="284"/>
        <w:jc w:val="both"/>
        <w:rPr>
          <w:rFonts w:ascii="Verdana" w:hAnsi="Verdana"/>
          <w:lang w:val="ro-RO"/>
        </w:rPr>
      </w:pPr>
      <w:r>
        <w:rPr>
          <w:rFonts w:ascii="Verdana" w:hAnsi="Verdana"/>
          <w:lang w:val="ro-RO"/>
        </w:rPr>
        <w:t>Niciodată Biserica nu a avut o asemenea posibilitate ca astăzi să facă accesibilă evanghelia prin mărturie și cuvânt tuturor oamenilor și tuturor popoarelor. Văd, cum răsare noul an al misiunilor, care se va schimba într-o zi luminoasă, bogat</w:t>
      </w:r>
      <w:r w:rsidR="003F6F7C">
        <w:rPr>
          <w:rFonts w:ascii="Verdana" w:hAnsi="Verdana"/>
          <w:lang w:val="ro-RO"/>
        </w:rPr>
        <w:t>ă</w:t>
      </w:r>
      <w:r>
        <w:rPr>
          <w:rFonts w:ascii="Verdana" w:hAnsi="Verdana"/>
          <w:lang w:val="ro-RO"/>
        </w:rPr>
        <w:t xml:space="preserve"> în roade, când toți creștinii și mai ales misionarii și Bisericile tinere vor răspunde cu dragoste și sfințenie la marile provocări ale epocii noastre. </w:t>
      </w:r>
    </w:p>
    <w:p w:rsidR="009106B3" w:rsidRDefault="009106B3" w:rsidP="009106B3">
      <w:pPr>
        <w:pStyle w:val="NoSpacing"/>
        <w:ind w:firstLine="284"/>
        <w:jc w:val="both"/>
        <w:rPr>
          <w:rFonts w:ascii="Verdana" w:hAnsi="Verdana"/>
          <w:lang w:val="ro-RO"/>
        </w:rPr>
      </w:pPr>
      <w:r>
        <w:rPr>
          <w:rFonts w:ascii="Verdana" w:hAnsi="Verdana"/>
          <w:lang w:val="ro-RO"/>
        </w:rPr>
        <w:t>La fel ca apostolii</w:t>
      </w:r>
      <w:r>
        <w:rPr>
          <w:rFonts w:ascii="Verdana" w:hAnsi="Verdana"/>
          <w:lang w:val="cs-CZ"/>
        </w:rPr>
        <w:t xml:space="preserve"> </w:t>
      </w:r>
      <w:r>
        <w:rPr>
          <w:rFonts w:ascii="Verdana" w:hAnsi="Verdana"/>
          <w:lang w:val="ro-RO"/>
        </w:rPr>
        <w:t xml:space="preserve">după Înălțarea Domnului la cer, așa și Biserica trebuie să se adune în Sala Cinei </w:t>
      </w:r>
      <w:r>
        <w:rPr>
          <w:rFonts w:ascii="Verdana" w:hAnsi="Verdana"/>
          <w:i/>
          <w:lang w:val="ro-RO"/>
        </w:rPr>
        <w:t>cu Maria, Mama lui Isus</w:t>
      </w:r>
      <w:r>
        <w:rPr>
          <w:rStyle w:val="FootnoteReference"/>
          <w:rFonts w:ascii="Verdana" w:hAnsi="Verdana"/>
          <w:i/>
          <w:lang w:val="ro-RO"/>
        </w:rPr>
        <w:footnoteReference w:id="5"/>
      </w:r>
      <w:r>
        <w:rPr>
          <w:rFonts w:ascii="Verdana" w:hAnsi="Verdana"/>
          <w:lang w:val="ro-RO"/>
        </w:rPr>
        <w:t xml:space="preserve">, pentru a </w:t>
      </w:r>
      <w:r>
        <w:rPr>
          <w:rFonts w:ascii="Verdana" w:hAnsi="Verdana"/>
          <w:lang w:val="ro-RO"/>
        </w:rPr>
        <w:lastRenderedPageBreak/>
        <w:t>se ruga pentru obținerea Duhului Sfânt și puterea și curajul pentru îndeplinirea misiunii misionare. Și noi, mai mult decât apostolii, trebuie să fim schimbați de Duhul Sfânt.”</w:t>
      </w:r>
    </w:p>
    <w:p w:rsidR="009106B3" w:rsidRDefault="009106B3" w:rsidP="009106B3">
      <w:pPr>
        <w:pStyle w:val="NoSpacing"/>
        <w:ind w:firstLine="284"/>
        <w:jc w:val="both"/>
        <w:rPr>
          <w:rFonts w:ascii="Verdana" w:hAnsi="Verdana"/>
          <w:lang w:val="ro-RO"/>
        </w:rPr>
      </w:pPr>
      <w:r>
        <w:rPr>
          <w:rFonts w:ascii="Verdana" w:hAnsi="Verdana"/>
          <w:lang w:val="ro-RO"/>
        </w:rPr>
        <w:t>Este vorba deci</w:t>
      </w:r>
      <w:r w:rsidR="003F6F7C">
        <w:rPr>
          <w:rFonts w:ascii="Verdana" w:hAnsi="Verdana"/>
          <w:lang w:val="ro-RO"/>
        </w:rPr>
        <w:t>,</w:t>
      </w:r>
      <w:r>
        <w:rPr>
          <w:rFonts w:ascii="Verdana" w:hAnsi="Verdana"/>
          <w:lang w:val="ro-RO"/>
        </w:rPr>
        <w:t xml:space="preserve"> despre o hotărâre cu un mare impact. În Cartea Proverbelor citim: </w:t>
      </w:r>
      <w:r>
        <w:rPr>
          <w:rFonts w:ascii="Verdana" w:hAnsi="Verdana"/>
          <w:i/>
          <w:lang w:val="ro-RO"/>
        </w:rPr>
        <w:t>Când nu este viziune, poporul ajunge la dezordine, dar cel care păzește legea este fericit.</w:t>
      </w:r>
      <w:r>
        <w:rPr>
          <w:rStyle w:val="FootnoteReference"/>
          <w:rFonts w:ascii="Verdana" w:hAnsi="Verdana"/>
          <w:i/>
          <w:lang w:val="ro-RO"/>
        </w:rPr>
        <w:footnoteReference w:id="6"/>
      </w:r>
      <w:r>
        <w:rPr>
          <w:rFonts w:ascii="Verdana" w:hAnsi="Verdana"/>
          <w:lang w:val="ro-RO"/>
        </w:rPr>
        <w:t xml:space="preserve"> Dacă fără viziuni profetice poporul ajunge la dezordine, aceasta se întâmplă și mai repede, dacă adevăratele viziuni profetice nu le primește și le refuză.</w:t>
      </w:r>
    </w:p>
    <w:p w:rsidR="009106B3" w:rsidRDefault="009106B3" w:rsidP="009106B3">
      <w:pPr>
        <w:pStyle w:val="NoSpacing"/>
        <w:ind w:firstLine="284"/>
        <w:jc w:val="both"/>
        <w:rPr>
          <w:rFonts w:ascii="Verdana" w:hAnsi="Verdana"/>
          <w:lang w:val="ro-RO"/>
        </w:rPr>
      </w:pPr>
      <w:r>
        <w:rPr>
          <w:rFonts w:ascii="Verdana" w:hAnsi="Verdana"/>
          <w:lang w:val="ro-RO"/>
        </w:rPr>
        <w:t xml:space="preserve">Rețeaua deasă de viziuni în jurul globului pământesc ne arată în orice caz una dintre gravități: este vorba </w:t>
      </w:r>
      <w:r>
        <w:rPr>
          <w:rFonts w:ascii="Verdana" w:hAnsi="Verdana"/>
          <w:b/>
          <w:lang w:val="ro-RO"/>
        </w:rPr>
        <w:t xml:space="preserve">despre salvarea sufletelor. </w:t>
      </w:r>
    </w:p>
    <w:p w:rsidR="009106B3" w:rsidRDefault="009106B3" w:rsidP="009106B3">
      <w:pPr>
        <w:pStyle w:val="NoSpacing"/>
        <w:ind w:firstLine="284"/>
        <w:jc w:val="both"/>
        <w:rPr>
          <w:rFonts w:ascii="Verdana" w:hAnsi="Verdana"/>
          <w:lang w:val="ro-RO"/>
        </w:rPr>
      </w:pPr>
      <w:r>
        <w:rPr>
          <w:rFonts w:ascii="Verdana" w:hAnsi="Verdana"/>
          <w:lang w:val="ro-RO"/>
        </w:rPr>
        <w:t xml:space="preserve">Conform declarațiilor unor profeți ai timpurilor noastre intrăm repede prin „foc” în aceste „noi Rusalii.” În această perioadă îndemnul Mamei lui Dumnezeu este realmente importantă. Mereu ne spune: „Rugați-vă, </w:t>
      </w:r>
      <w:proofErr w:type="spellStart"/>
      <w:r>
        <w:rPr>
          <w:rFonts w:ascii="Verdana" w:hAnsi="Verdana"/>
          <w:lang w:val="ro-RO"/>
        </w:rPr>
        <w:t>rugați-vă</w:t>
      </w:r>
      <w:proofErr w:type="spellEnd"/>
      <w:r>
        <w:rPr>
          <w:rFonts w:ascii="Verdana" w:hAnsi="Verdana"/>
          <w:lang w:val="ro-RO"/>
        </w:rPr>
        <w:t xml:space="preserve">, </w:t>
      </w:r>
      <w:proofErr w:type="spellStart"/>
      <w:r>
        <w:rPr>
          <w:rFonts w:ascii="Verdana" w:hAnsi="Verdana"/>
          <w:lang w:val="ro-RO"/>
        </w:rPr>
        <w:t>rugați-vă</w:t>
      </w:r>
      <w:proofErr w:type="spellEnd"/>
      <w:r>
        <w:rPr>
          <w:rFonts w:ascii="Verdana" w:hAnsi="Verdana"/>
          <w:lang w:val="ro-RO"/>
        </w:rPr>
        <w:t xml:space="preserve">!” În rugăciune totul vă va fi clar. </w:t>
      </w:r>
    </w:p>
    <w:p w:rsidR="009106B3" w:rsidRDefault="009106B3" w:rsidP="009106B3">
      <w:pPr>
        <w:pStyle w:val="NoSpacing"/>
        <w:ind w:firstLine="284"/>
        <w:jc w:val="both"/>
        <w:rPr>
          <w:rFonts w:ascii="Verdana" w:hAnsi="Verdana"/>
          <w:lang w:val="ro-RO"/>
        </w:rPr>
      </w:pPr>
      <w:r>
        <w:rPr>
          <w:rFonts w:ascii="Verdana" w:hAnsi="Verdana"/>
          <w:lang w:val="ro-RO"/>
        </w:rPr>
        <w:t>Pentru că oamenii, care se roagă, cunosc conducerea lui Dumnezeu, nu vor cădea pradă fricii, nu pier</w:t>
      </w:r>
      <w:r w:rsidR="003F6F7C">
        <w:rPr>
          <w:rFonts w:ascii="Verdana" w:hAnsi="Verdana"/>
          <w:lang w:val="ro-RO"/>
        </w:rPr>
        <w:t>d</w:t>
      </w:r>
      <w:r>
        <w:rPr>
          <w:rFonts w:ascii="Verdana" w:hAnsi="Verdana"/>
          <w:lang w:val="ro-RO"/>
        </w:rPr>
        <w:t xml:space="preserve"> niciodată bucuria, vor da mărturie despre evanghelie cu cuvinte și viața, nu vor fi niciodată lași, vor trăi mereu în încredere, sunt deschiși glasului lui Dumnezeu, cunosc semnele timpului, au curaj să vestească adevărul, deosebesc răul în orice formă, își reconciliază păcatele și se simt în siguranță în brațele lui Dumnezeu.</w:t>
      </w:r>
    </w:p>
    <w:p w:rsidR="009106B3" w:rsidRDefault="009106B3" w:rsidP="009106B3">
      <w:pPr>
        <w:pStyle w:val="NoSpacing"/>
        <w:ind w:firstLine="284"/>
        <w:jc w:val="both"/>
        <w:rPr>
          <w:rFonts w:ascii="Verdana" w:hAnsi="Verdana"/>
          <w:i/>
          <w:lang w:val="ro-RO"/>
        </w:rPr>
      </w:pPr>
      <w:r>
        <w:rPr>
          <w:rFonts w:ascii="Verdana" w:hAnsi="Verdana"/>
          <w:i/>
          <w:lang w:val="ro-RO"/>
        </w:rPr>
        <w:t>Din Vision 2000 – 1/2003</w:t>
      </w:r>
    </w:p>
    <w:p w:rsidR="0095480E" w:rsidRDefault="009106B3" w:rsidP="0095480E">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6/2003, </w:t>
      </w:r>
      <w:proofErr w:type="spellStart"/>
      <w:r>
        <w:rPr>
          <w:rFonts w:ascii="Verdana" w:hAnsi="Verdana"/>
          <w:b/>
          <w:i/>
          <w:lang w:val="cs-CZ"/>
        </w:rPr>
        <w:t>pag</w:t>
      </w:r>
      <w:proofErr w:type="spellEnd"/>
      <w:r>
        <w:rPr>
          <w:rFonts w:ascii="Verdana" w:hAnsi="Verdana"/>
          <w:b/>
          <w:i/>
          <w:lang w:val="cs-CZ"/>
        </w:rPr>
        <w:t>. 9-10</w:t>
      </w:r>
    </w:p>
    <w:p w:rsidR="0095480E" w:rsidRDefault="0095480E" w:rsidP="0095480E">
      <w:pPr>
        <w:pStyle w:val="NoSpacing"/>
        <w:jc w:val="both"/>
        <w:rPr>
          <w:rFonts w:ascii="Verdana" w:hAnsi="Verdana"/>
          <w:b/>
          <w:i/>
          <w:lang w:val="cs-CZ"/>
        </w:rPr>
      </w:pPr>
    </w:p>
    <w:p w:rsidR="0095480E" w:rsidRDefault="0095480E" w:rsidP="0095480E">
      <w:pPr>
        <w:pStyle w:val="NoSpacing"/>
        <w:jc w:val="both"/>
        <w:rPr>
          <w:rFonts w:ascii="Verdana" w:hAnsi="Verdana"/>
          <w:b/>
          <w:sz w:val="24"/>
          <w:szCs w:val="24"/>
          <w:lang w:val="ro-RO"/>
        </w:rPr>
      </w:pPr>
      <w:r>
        <w:rPr>
          <w:rFonts w:ascii="Verdana" w:hAnsi="Verdana"/>
          <w:b/>
          <w:sz w:val="24"/>
          <w:szCs w:val="24"/>
          <w:lang w:val="ro-RO"/>
        </w:rPr>
        <w:t>Un nou idol?</w:t>
      </w:r>
    </w:p>
    <w:p w:rsidR="0095480E" w:rsidRDefault="0095480E" w:rsidP="0095480E">
      <w:pPr>
        <w:pStyle w:val="NoSpacing"/>
        <w:jc w:val="both"/>
        <w:rPr>
          <w:rFonts w:ascii="Verdana" w:hAnsi="Verdana"/>
          <w:b/>
          <w:sz w:val="24"/>
          <w:szCs w:val="24"/>
          <w:lang w:val="ro-RO"/>
        </w:rPr>
      </w:pPr>
    </w:p>
    <w:p w:rsidR="0095480E" w:rsidRDefault="0095480E" w:rsidP="0095480E">
      <w:pPr>
        <w:pStyle w:val="NoSpacing"/>
        <w:ind w:firstLine="284"/>
        <w:jc w:val="both"/>
        <w:rPr>
          <w:rFonts w:ascii="Verdana" w:hAnsi="Verdana"/>
          <w:lang w:val="ro-RO"/>
        </w:rPr>
      </w:pPr>
      <w:r>
        <w:rPr>
          <w:rFonts w:ascii="Verdana" w:hAnsi="Verdana"/>
          <w:lang w:val="ro-RO"/>
        </w:rPr>
        <w:t xml:space="preserve">O statuie obișnuită a unui vițel, cum putea fi dăunătoare pentru popor? Și totuși, prin modul, în care a fost utilizată, Moise nu ezită și îl sparge țândări. Pentru că tabloul de aur al vițelului, el în sine nedăunător, a devenit idol, care a luat locul lui Dumnezeu și omenii se comportau neadecvat. </w:t>
      </w:r>
    </w:p>
    <w:p w:rsidR="0095480E" w:rsidRDefault="0095480E" w:rsidP="0095480E">
      <w:pPr>
        <w:pStyle w:val="NoSpacing"/>
        <w:ind w:firstLine="284"/>
        <w:jc w:val="both"/>
        <w:rPr>
          <w:rFonts w:ascii="Verdana" w:hAnsi="Verdana"/>
          <w:lang w:val="ro-RO"/>
        </w:rPr>
      </w:pPr>
      <w:r>
        <w:rPr>
          <w:rFonts w:ascii="Verdana" w:hAnsi="Verdana"/>
          <w:lang w:val="ro-RO"/>
        </w:rPr>
        <w:t>Ceva asemănător se confirmă și în zilele noastre cu produsul tehnologic, care a devenit parte componentă a tuturor popoarelor. Este obiectul</w:t>
      </w:r>
      <w:r>
        <w:rPr>
          <w:rFonts w:ascii="Verdana" w:hAnsi="Verdana"/>
          <w:lang w:val="cs-CZ"/>
        </w:rPr>
        <w:t xml:space="preserve"> </w:t>
      </w:r>
      <w:r>
        <w:rPr>
          <w:rFonts w:ascii="Verdana" w:hAnsi="Verdana"/>
          <w:lang w:val="ro-RO"/>
        </w:rPr>
        <w:t xml:space="preserve">în același timp fermecător și periculos: televiziunea. </w:t>
      </w:r>
    </w:p>
    <w:p w:rsidR="0095480E" w:rsidRDefault="0095480E" w:rsidP="0095480E">
      <w:pPr>
        <w:pStyle w:val="NoSpacing"/>
        <w:ind w:firstLine="284"/>
        <w:jc w:val="both"/>
        <w:rPr>
          <w:rFonts w:ascii="Verdana" w:hAnsi="Verdana"/>
          <w:lang w:val="ro-RO"/>
        </w:rPr>
      </w:pPr>
      <w:r>
        <w:rPr>
          <w:rFonts w:ascii="Verdana" w:hAnsi="Verdana"/>
          <w:lang w:val="ro-RO"/>
        </w:rPr>
        <w:lastRenderedPageBreak/>
        <w:t>Cu excepția a unui mic număr de emisiuni</w:t>
      </w:r>
      <w:r w:rsidR="008A12AD">
        <w:rPr>
          <w:rFonts w:ascii="Verdana" w:hAnsi="Verdana"/>
          <w:lang w:val="ro-RO"/>
        </w:rPr>
        <w:t>,</w:t>
      </w:r>
      <w:r>
        <w:rPr>
          <w:rFonts w:ascii="Verdana" w:hAnsi="Verdana"/>
          <w:lang w:val="ro-RO"/>
        </w:rPr>
        <w:t xml:space="preserve"> în complexul său este descoperirea, cu care lucrătorii programului manevrează fără scrupule și care a generat peste tot mai multă pagubă decât utilitate. Dăunează copiilor, maturilor, familiilor, și deci întregii societăți. </w:t>
      </w:r>
    </w:p>
    <w:p w:rsidR="0095480E" w:rsidRDefault="0095480E" w:rsidP="0095480E">
      <w:pPr>
        <w:pStyle w:val="NoSpacing"/>
        <w:ind w:firstLine="284"/>
        <w:jc w:val="both"/>
        <w:rPr>
          <w:rFonts w:ascii="Verdana" w:hAnsi="Verdana"/>
          <w:lang w:val="ro-RO"/>
        </w:rPr>
      </w:pPr>
      <w:r>
        <w:rPr>
          <w:rFonts w:ascii="Verdana" w:hAnsi="Verdana"/>
          <w:lang w:val="ro-RO"/>
        </w:rPr>
        <w:t>Puternica atracție a acestui mijloc mediatic ne oferă deseori produse, în care în mod inseparabil sunt unite zahărul cu venin și care depun efort să ne convingă cu o obrăznicie neascunsă, că ceea ce este prezentat pe ecran, este adevărata, emancipată formă de comportament.</w:t>
      </w:r>
    </w:p>
    <w:p w:rsidR="0095480E" w:rsidRDefault="0095480E" w:rsidP="0095480E">
      <w:pPr>
        <w:pStyle w:val="NoSpacing"/>
        <w:ind w:firstLine="284"/>
        <w:jc w:val="both"/>
        <w:rPr>
          <w:rFonts w:ascii="Verdana" w:hAnsi="Verdana"/>
          <w:lang w:val="ro-RO"/>
        </w:rPr>
      </w:pPr>
      <w:r>
        <w:rPr>
          <w:rFonts w:ascii="Verdana" w:hAnsi="Verdana"/>
          <w:lang w:val="ro-RO"/>
        </w:rPr>
        <w:t>În ultimii ani unele societăți s-au străduit în diferite moduri, cel puțin parțial să-i apere pe cei mici de mesaje neadecvate în televiziune. Care sunt rezultatele? Televiziunea a devenit mijloc casnic, căr</w:t>
      </w:r>
      <w:r w:rsidR="008A12AD">
        <w:rPr>
          <w:rFonts w:ascii="Verdana" w:hAnsi="Verdana"/>
          <w:lang w:val="ro-RO"/>
        </w:rPr>
        <w:t>uia i se poate acorda încredere</w:t>
      </w:r>
      <w:r>
        <w:rPr>
          <w:rFonts w:ascii="Verdana" w:hAnsi="Verdana"/>
          <w:lang w:val="ro-RO"/>
        </w:rPr>
        <w:t xml:space="preserve"> sau este speranță, că așa va fi în viitor?</w:t>
      </w:r>
    </w:p>
    <w:p w:rsidR="0095480E" w:rsidRDefault="0095480E" w:rsidP="0095480E">
      <w:pPr>
        <w:pStyle w:val="NoSpacing"/>
        <w:ind w:firstLine="284"/>
        <w:jc w:val="both"/>
        <w:rPr>
          <w:rFonts w:ascii="Verdana" w:hAnsi="Verdana"/>
          <w:lang w:val="ro-RO"/>
        </w:rPr>
      </w:pPr>
      <w:r>
        <w:rPr>
          <w:rFonts w:ascii="Verdana" w:hAnsi="Verdana"/>
          <w:lang w:val="ro-RO"/>
        </w:rPr>
        <w:t>Aș spune mai curând, că televiziunea are în continuare o mare putere să obțină, ceea ce „îngenunchează” în fața ei un mare număr de persoane în toată lumea ș</w:t>
      </w:r>
      <w:r w:rsidR="008A12AD">
        <w:rPr>
          <w:rFonts w:ascii="Verdana" w:hAnsi="Verdana"/>
          <w:lang w:val="ro-RO"/>
        </w:rPr>
        <w:t>i</w:t>
      </w:r>
      <w:r>
        <w:rPr>
          <w:rFonts w:ascii="Verdana" w:hAnsi="Verdana"/>
          <w:lang w:val="ro-RO"/>
        </w:rPr>
        <w:t xml:space="preserve"> că realmente a devenit idol.  Idolul, care în realitate alimentează cultele și idolii dezmățului și a banului, a trupului și sexului, puterea relelor procedee; este premiera „vestirii” literal</w:t>
      </w:r>
      <w:r w:rsidR="008A12AD">
        <w:rPr>
          <w:rFonts w:ascii="Verdana" w:hAnsi="Verdana"/>
          <w:lang w:val="ro-RO"/>
        </w:rPr>
        <w:t xml:space="preserve">mente împotriva evangheliei și </w:t>
      </w:r>
      <w:r>
        <w:rPr>
          <w:rFonts w:ascii="Verdana" w:hAnsi="Verdana"/>
          <w:lang w:val="ro-RO"/>
        </w:rPr>
        <w:t xml:space="preserve"> duce în obscuritate valorile reale ale umanității,</w:t>
      </w:r>
      <w:r w:rsidR="008A12AD">
        <w:rPr>
          <w:rFonts w:ascii="Verdana" w:hAnsi="Verdana"/>
          <w:lang w:val="ro-RO"/>
        </w:rPr>
        <w:t xml:space="preserve"> pe</w:t>
      </w:r>
      <w:r>
        <w:rPr>
          <w:rFonts w:ascii="Verdana" w:hAnsi="Verdana"/>
          <w:lang w:val="ro-RO"/>
        </w:rPr>
        <w:t xml:space="preserve"> care sporadic un program bun nu poate să le echilibreze și să le facă suportabile. Mai mult</w:t>
      </w:r>
      <w:r w:rsidR="008A12AD">
        <w:rPr>
          <w:rFonts w:ascii="Verdana" w:hAnsi="Verdana"/>
          <w:lang w:val="ro-RO"/>
        </w:rPr>
        <w:t>,</w:t>
      </w:r>
      <w:r>
        <w:rPr>
          <w:rFonts w:ascii="Verdana" w:hAnsi="Verdana"/>
          <w:lang w:val="ro-RO"/>
        </w:rPr>
        <w:t xml:space="preserve"> fără a avea în vedere valoarea morală ale programelor emise ale televiziunii presupune un mare risc: lichidează dialogul în familie cu toate urmările aferente. Cu toate acestea fiecare este în mod evident liber, cum se comportă cu acest „ochi hipnotic.”</w:t>
      </w:r>
    </w:p>
    <w:p w:rsidR="0095480E" w:rsidRDefault="0095480E" w:rsidP="0095480E">
      <w:pPr>
        <w:pStyle w:val="NoSpacing"/>
        <w:ind w:firstLine="284"/>
        <w:jc w:val="both"/>
        <w:rPr>
          <w:rFonts w:ascii="Verdana" w:hAnsi="Verdana"/>
          <w:lang w:val="ro-RO"/>
        </w:rPr>
      </w:pPr>
      <w:r>
        <w:rPr>
          <w:rFonts w:ascii="Verdana" w:hAnsi="Verdana"/>
          <w:lang w:val="ro-RO"/>
        </w:rPr>
        <w:t xml:space="preserve">Cât timp este vorba de familia mea, cu acordul tuturor membrilor am ales lichidarea lui. Nu regretăm deloc hotărârea. Pentru informații necesare și esențiale nu ne lipsesc alte posibilități mult mai sigure. </w:t>
      </w:r>
    </w:p>
    <w:p w:rsidR="0095480E" w:rsidRDefault="0095480E" w:rsidP="0095480E">
      <w:pPr>
        <w:pStyle w:val="NoSpacing"/>
        <w:ind w:firstLine="284"/>
        <w:jc w:val="both"/>
        <w:rPr>
          <w:rFonts w:ascii="Verdana" w:hAnsi="Verdana"/>
          <w:lang w:val="ro-RO"/>
        </w:rPr>
      </w:pPr>
      <w:r>
        <w:rPr>
          <w:rFonts w:ascii="Verdana" w:hAnsi="Verdana"/>
          <w:lang w:val="ro-RO"/>
        </w:rPr>
        <w:t>Aș vrea să confirm, că a lupta împotriva idolului propriilor obiceiuri și propriei vieți este o poruncă morală importantă, care aduce o mare satisfacție. Avem nevoie</w:t>
      </w:r>
      <w:r w:rsidR="008A12AD">
        <w:rPr>
          <w:rFonts w:ascii="Verdana" w:hAnsi="Verdana"/>
          <w:lang w:val="ro-RO"/>
        </w:rPr>
        <w:t xml:space="preserve"> de</w:t>
      </w:r>
      <w:bookmarkStart w:id="0" w:name="_GoBack"/>
      <w:bookmarkEnd w:id="0"/>
      <w:r>
        <w:rPr>
          <w:rFonts w:ascii="Verdana" w:hAnsi="Verdana"/>
          <w:lang w:val="ro-RO"/>
        </w:rPr>
        <w:t xml:space="preserve"> o singură armonie, și aceasta este armonia cu Creatorul. Eu din partea mea acum simt foarte viu, că spre deosebire de acel idol doar Dumnezeu îmi dă adevărata pace și bucurie. </w:t>
      </w:r>
    </w:p>
    <w:p w:rsidR="0095480E" w:rsidRDefault="0095480E" w:rsidP="0095480E">
      <w:pPr>
        <w:pStyle w:val="NoSpacing"/>
        <w:ind w:firstLine="284"/>
        <w:jc w:val="both"/>
        <w:rPr>
          <w:rFonts w:ascii="Verdana" w:hAnsi="Verdana"/>
          <w:i/>
          <w:lang w:val="ro-RO"/>
        </w:rPr>
      </w:pPr>
      <w:r>
        <w:rPr>
          <w:rFonts w:ascii="Verdana" w:hAnsi="Verdana"/>
          <w:i/>
          <w:lang w:val="ro-RO"/>
        </w:rPr>
        <w:t xml:space="preserve">Cesare </w:t>
      </w:r>
      <w:proofErr w:type="spellStart"/>
      <w:r>
        <w:rPr>
          <w:rFonts w:ascii="Verdana" w:hAnsi="Verdana"/>
          <w:i/>
          <w:lang w:val="ro-RO"/>
        </w:rPr>
        <w:t>Ronchi</w:t>
      </w:r>
      <w:proofErr w:type="spellEnd"/>
    </w:p>
    <w:p w:rsidR="0095480E" w:rsidRDefault="0095480E" w:rsidP="0095480E">
      <w:pPr>
        <w:pStyle w:val="NoSpacing"/>
        <w:ind w:firstLine="284"/>
        <w:jc w:val="both"/>
        <w:rPr>
          <w:rFonts w:ascii="Verdana" w:hAnsi="Verdana"/>
          <w:i/>
          <w:lang w:val="ro-RO"/>
        </w:rPr>
      </w:pPr>
      <w:proofErr w:type="spellStart"/>
      <w:r>
        <w:rPr>
          <w:rFonts w:ascii="Verdana" w:hAnsi="Verdana"/>
          <w:i/>
          <w:lang w:val="ro-RO"/>
        </w:rPr>
        <w:lastRenderedPageBreak/>
        <w:t>Medjugorje</w:t>
      </w:r>
      <w:proofErr w:type="spellEnd"/>
      <w:r>
        <w:rPr>
          <w:rFonts w:ascii="Verdana" w:hAnsi="Verdana"/>
          <w:i/>
          <w:lang w:val="ro-RO"/>
        </w:rPr>
        <w:t xml:space="preserve"> – Torino 11/2003</w:t>
      </w:r>
    </w:p>
    <w:p w:rsidR="0095480E" w:rsidRDefault="0095480E" w:rsidP="0095480E">
      <w:pPr>
        <w:pStyle w:val="NoSpacing"/>
        <w:jc w:val="both"/>
        <w:rPr>
          <w:rFonts w:ascii="Verdana" w:hAnsi="Verdana"/>
          <w:b/>
          <w:i/>
          <w:lang w:val="cs-CZ"/>
        </w:rPr>
      </w:pPr>
      <w:r>
        <w:rPr>
          <w:rFonts w:ascii="Verdana" w:hAnsi="Verdana"/>
          <w:b/>
          <w:i/>
          <w:lang w:val="ro-RO"/>
        </w:rPr>
        <w:t>Sursa:</w:t>
      </w:r>
      <w:r>
        <w:rPr>
          <w:rFonts w:ascii="Verdana" w:hAnsi="Verdana"/>
          <w:b/>
          <w:i/>
          <w:lang w:val="cs-CZ"/>
        </w:rPr>
        <w:t xml:space="preserve"> Světlo,  </w:t>
      </w:r>
      <w:proofErr w:type="spellStart"/>
      <w:r>
        <w:rPr>
          <w:rFonts w:ascii="Verdana" w:hAnsi="Verdana"/>
          <w:b/>
          <w:i/>
          <w:lang w:val="cs-CZ"/>
        </w:rPr>
        <w:t>nr</w:t>
      </w:r>
      <w:proofErr w:type="spellEnd"/>
      <w:r>
        <w:rPr>
          <w:rFonts w:ascii="Verdana" w:hAnsi="Verdana"/>
          <w:b/>
          <w:i/>
          <w:lang w:val="cs-CZ"/>
        </w:rPr>
        <w:t xml:space="preserve">. 9/2004, </w:t>
      </w:r>
      <w:proofErr w:type="spellStart"/>
      <w:r>
        <w:rPr>
          <w:rFonts w:ascii="Verdana" w:hAnsi="Verdana"/>
          <w:b/>
          <w:i/>
          <w:lang w:val="cs-CZ"/>
        </w:rPr>
        <w:t>pag</w:t>
      </w:r>
      <w:proofErr w:type="spellEnd"/>
      <w:r>
        <w:rPr>
          <w:rFonts w:ascii="Verdana" w:hAnsi="Verdana"/>
          <w:b/>
          <w:i/>
          <w:lang w:val="cs-CZ"/>
        </w:rPr>
        <w:t>. 16</w:t>
      </w:r>
    </w:p>
    <w:p w:rsidR="0095480E" w:rsidRPr="009A015E" w:rsidRDefault="0095480E" w:rsidP="0095480E">
      <w:pPr>
        <w:pStyle w:val="NoSpacing"/>
        <w:jc w:val="both"/>
        <w:rPr>
          <w:rFonts w:ascii="Verdana" w:hAnsi="Verdana"/>
          <w:b/>
          <w:i/>
          <w:lang w:val="cs-CZ"/>
        </w:rPr>
      </w:pPr>
    </w:p>
    <w:p w:rsidR="0095480E" w:rsidRDefault="00C26E55" w:rsidP="00C26E55">
      <w:pPr>
        <w:pStyle w:val="NoSpacing"/>
        <w:jc w:val="both"/>
        <w:rPr>
          <w:rFonts w:ascii="Verdana" w:hAnsi="Verdana"/>
          <w:b/>
          <w:lang w:val="ro-RO"/>
        </w:rPr>
      </w:pPr>
      <w:r>
        <w:rPr>
          <w:rFonts w:ascii="Verdana" w:hAnsi="Verdana"/>
          <w:b/>
          <w:lang w:val="ro-RO"/>
        </w:rPr>
        <w:t>Mesajul Reginei Păcii</w:t>
      </w:r>
    </w:p>
    <w:p w:rsidR="00C26E55" w:rsidRPr="00016B0C" w:rsidRDefault="00C26E55" w:rsidP="00C26E55">
      <w:pPr>
        <w:pStyle w:val="NoSpacing"/>
        <w:jc w:val="both"/>
        <w:rPr>
          <w:rStyle w:val="c4z2avtcy"/>
          <w:rFonts w:ascii="Verdana" w:hAnsi="Verdana" w:cs="Arial"/>
          <w:b/>
          <w:color w:val="000000" w:themeColor="text1"/>
          <w:shd w:val="clear" w:color="auto" w:fill="FFFFFF"/>
          <w:lang w:val="ro-RO"/>
        </w:rPr>
      </w:pPr>
      <w:r>
        <w:rPr>
          <w:rStyle w:val="c4z2avtcy"/>
          <w:rFonts w:ascii="Verdana" w:hAnsi="Verdana" w:cs="Arial"/>
          <w:color w:val="000000" w:themeColor="text1"/>
          <w:shd w:val="clear" w:color="auto" w:fill="FFFFFF"/>
          <w:lang w:val="ro-RO"/>
        </w:rPr>
        <w:t xml:space="preserve">„Dragi copii! Astăzi vă invit din nou să puneți rugăciunea pe primul loc în familiile voastre. Copilași, când Dumnezeu este pe primul loc, atunci în tot ceea ce veți face, veți căuta voința Lui. În acest fel convertirea voastră zilnică va fi mai ușoară. Copilași, căutați cu umilință ceea ce nu este în ordine în inima voastră și veți înțelege ce aveți de făcut. Convertirea va deveni pentru voi o datorie zilnică, pe care o veți face cu bucurie. Copilași. Eu sunt cu voi, vă binecuvântez pe toți și vă invit să deveniți martorii mei prin rugăciune și convertirea personală. Mulțumesc că ați răspuns chemării Mele.”  </w:t>
      </w:r>
      <w:r>
        <w:rPr>
          <w:rStyle w:val="c4z2avtcy"/>
          <w:rFonts w:ascii="Verdana" w:hAnsi="Verdana" w:cs="Arial"/>
          <w:b/>
          <w:color w:val="000000" w:themeColor="text1"/>
          <w:shd w:val="clear" w:color="auto" w:fill="FFFFFF"/>
          <w:lang w:val="ro-RO"/>
        </w:rPr>
        <w:t xml:space="preserve">Sursa: </w:t>
      </w:r>
      <w:proofErr w:type="spellStart"/>
      <w:r>
        <w:rPr>
          <w:rStyle w:val="c4z2avtcy"/>
          <w:rFonts w:ascii="Verdana" w:hAnsi="Verdana" w:cs="Arial"/>
          <w:b/>
          <w:color w:val="000000" w:themeColor="text1"/>
          <w:shd w:val="clear" w:color="auto" w:fill="FFFFFF"/>
          <w:lang w:val="ro-RO"/>
        </w:rPr>
        <w:t>Medjugorije</w:t>
      </w:r>
      <w:proofErr w:type="spellEnd"/>
      <w:r>
        <w:rPr>
          <w:rStyle w:val="c4z2avtcy"/>
          <w:rFonts w:ascii="Verdana" w:hAnsi="Verdana" w:cs="Arial"/>
          <w:b/>
          <w:color w:val="000000" w:themeColor="text1"/>
          <w:shd w:val="clear" w:color="auto" w:fill="FFFFFF"/>
          <w:lang w:val="ro-RO"/>
        </w:rPr>
        <w:t xml:space="preserve">, </w:t>
      </w:r>
      <w:proofErr w:type="spellStart"/>
      <w:r>
        <w:rPr>
          <w:rStyle w:val="c4z2avtcy"/>
          <w:rFonts w:ascii="Verdana" w:hAnsi="Verdana" w:cs="Arial"/>
          <w:b/>
          <w:color w:val="000000" w:themeColor="text1"/>
          <w:shd w:val="clear" w:color="auto" w:fill="FFFFFF"/>
          <w:lang w:val="ro-RO"/>
        </w:rPr>
        <w:t>Glasnik</w:t>
      </w:r>
      <w:proofErr w:type="spellEnd"/>
      <w:r>
        <w:rPr>
          <w:rStyle w:val="c4z2avtcy"/>
          <w:rFonts w:ascii="Verdana" w:hAnsi="Verdana" w:cs="Arial"/>
          <w:b/>
          <w:color w:val="000000" w:themeColor="text1"/>
          <w:shd w:val="clear" w:color="auto" w:fill="FFFFFF"/>
          <w:lang w:val="ro-RO"/>
        </w:rPr>
        <w:t xml:space="preserve"> Mir 04/1996.</w:t>
      </w:r>
    </w:p>
    <w:p w:rsidR="00C26E55" w:rsidRDefault="00C26E55" w:rsidP="00C26E55">
      <w:pPr>
        <w:pStyle w:val="NoSpacing"/>
        <w:jc w:val="both"/>
        <w:rPr>
          <w:rStyle w:val="c4z2avtcy"/>
          <w:rFonts w:ascii="Verdana" w:hAnsi="Verdana" w:cs="Arial"/>
          <w:color w:val="000000" w:themeColor="text1"/>
          <w:shd w:val="clear" w:color="auto" w:fill="FFFFFF"/>
          <w:lang w:val="ro-RO"/>
        </w:rPr>
      </w:pPr>
    </w:p>
    <w:tbl>
      <w:tblPr>
        <w:tblStyle w:val="TableGrid"/>
        <w:tblW w:w="0" w:type="auto"/>
        <w:tblInd w:w="250" w:type="dxa"/>
        <w:shd w:val="clear" w:color="auto" w:fill="FFFF00"/>
        <w:tblLook w:val="04A0" w:firstRow="1" w:lastRow="0" w:firstColumn="1" w:lastColumn="0" w:noHBand="0" w:noVBand="1"/>
      </w:tblPr>
      <w:tblGrid>
        <w:gridCol w:w="5140"/>
      </w:tblGrid>
      <w:tr w:rsidR="002919D9" w:rsidTr="002919D9">
        <w:tc>
          <w:tcPr>
            <w:tcW w:w="5140" w:type="dxa"/>
            <w:shd w:val="clear" w:color="auto" w:fill="FFFF00"/>
          </w:tcPr>
          <w:p w:rsidR="002919D9" w:rsidRPr="002919D9" w:rsidRDefault="002919D9" w:rsidP="00C26E55">
            <w:pPr>
              <w:pStyle w:val="NoSpacing"/>
              <w:jc w:val="both"/>
              <w:rPr>
                <w:rStyle w:val="c4z2avtcy"/>
                <w:rFonts w:ascii="Verdana" w:hAnsi="Verdana" w:cs="Arial"/>
                <w:color w:val="000000" w:themeColor="text1"/>
                <w:shd w:val="clear" w:color="auto" w:fill="FFFFFF"/>
                <w:lang w:val="ro-RO"/>
              </w:rPr>
            </w:pPr>
            <w:proofErr w:type="spellStart"/>
            <w:r w:rsidRPr="002919D9">
              <w:rPr>
                <w:rFonts w:ascii="Verdana" w:hAnsi="Verdana"/>
                <w:lang w:eastAsia="cs-CZ"/>
              </w:rPr>
              <w:t>Viaţa</w:t>
            </w:r>
            <w:proofErr w:type="spellEnd"/>
            <w:r w:rsidRPr="002919D9">
              <w:rPr>
                <w:rFonts w:ascii="Verdana" w:hAnsi="Verdana"/>
                <w:lang w:eastAsia="cs-CZ"/>
              </w:rPr>
              <w:t xml:space="preserve"> </w:t>
            </w:r>
            <w:proofErr w:type="spellStart"/>
            <w:r w:rsidRPr="002919D9">
              <w:rPr>
                <w:rFonts w:ascii="Verdana" w:hAnsi="Verdana"/>
                <w:lang w:eastAsia="cs-CZ"/>
              </w:rPr>
              <w:t>însăşi</w:t>
            </w:r>
            <w:proofErr w:type="spellEnd"/>
            <w:r w:rsidRPr="002919D9">
              <w:rPr>
                <w:rFonts w:ascii="Verdana" w:hAnsi="Verdana"/>
                <w:lang w:eastAsia="cs-CZ"/>
              </w:rPr>
              <w:t xml:space="preserve"> </w:t>
            </w:r>
            <w:proofErr w:type="spellStart"/>
            <w:r w:rsidRPr="002919D9">
              <w:rPr>
                <w:rFonts w:ascii="Verdana" w:hAnsi="Verdana"/>
                <w:lang w:eastAsia="cs-CZ"/>
              </w:rPr>
              <w:t>este</w:t>
            </w:r>
            <w:proofErr w:type="spellEnd"/>
            <w:r w:rsidRPr="002919D9">
              <w:rPr>
                <w:rFonts w:ascii="Verdana" w:hAnsi="Verdana"/>
                <w:lang w:eastAsia="cs-CZ"/>
              </w:rPr>
              <w:t xml:space="preserve"> </w:t>
            </w:r>
            <w:proofErr w:type="spellStart"/>
            <w:r w:rsidRPr="002919D9">
              <w:rPr>
                <w:rFonts w:ascii="Verdana" w:hAnsi="Verdana"/>
                <w:lang w:eastAsia="cs-CZ"/>
              </w:rPr>
              <w:t>magie</w:t>
            </w:r>
            <w:proofErr w:type="spellEnd"/>
            <w:r w:rsidRPr="002919D9">
              <w:rPr>
                <w:rFonts w:ascii="Verdana" w:hAnsi="Verdana"/>
                <w:lang w:eastAsia="cs-CZ"/>
              </w:rPr>
              <w:t xml:space="preserve">, </w:t>
            </w:r>
            <w:proofErr w:type="spellStart"/>
            <w:r w:rsidRPr="002919D9">
              <w:rPr>
                <w:rFonts w:ascii="Verdana" w:hAnsi="Verdana"/>
                <w:lang w:eastAsia="cs-CZ"/>
              </w:rPr>
              <w:t>iar</w:t>
            </w:r>
            <w:proofErr w:type="spellEnd"/>
            <w:r w:rsidRPr="002919D9">
              <w:rPr>
                <w:rFonts w:ascii="Verdana" w:hAnsi="Verdana"/>
                <w:lang w:eastAsia="cs-CZ"/>
              </w:rPr>
              <w:t xml:space="preserve"> </w:t>
            </w:r>
            <w:proofErr w:type="spellStart"/>
            <w:r w:rsidRPr="002919D9">
              <w:rPr>
                <w:rFonts w:ascii="Verdana" w:hAnsi="Verdana"/>
                <w:lang w:eastAsia="cs-CZ"/>
              </w:rPr>
              <w:t>dacă</w:t>
            </w:r>
            <w:proofErr w:type="spellEnd"/>
            <w:r w:rsidRPr="002919D9">
              <w:rPr>
                <w:rFonts w:ascii="Verdana" w:hAnsi="Verdana"/>
                <w:lang w:eastAsia="cs-CZ"/>
              </w:rPr>
              <w:t xml:space="preserve"> nu </w:t>
            </w:r>
            <w:proofErr w:type="spellStart"/>
            <w:r w:rsidRPr="002919D9">
              <w:rPr>
                <w:rFonts w:ascii="Verdana" w:hAnsi="Verdana"/>
                <w:lang w:eastAsia="cs-CZ"/>
              </w:rPr>
              <w:t>crezi</w:t>
            </w:r>
            <w:proofErr w:type="spellEnd"/>
            <w:r w:rsidRPr="002919D9">
              <w:rPr>
                <w:rFonts w:ascii="Verdana" w:hAnsi="Verdana"/>
                <w:lang w:eastAsia="cs-CZ"/>
              </w:rPr>
              <w:t xml:space="preserve"> </w:t>
            </w:r>
            <w:proofErr w:type="spellStart"/>
            <w:r w:rsidRPr="002919D9">
              <w:rPr>
                <w:rFonts w:ascii="Verdana" w:hAnsi="Verdana"/>
                <w:lang w:eastAsia="cs-CZ"/>
              </w:rPr>
              <w:t>asta</w:t>
            </w:r>
            <w:proofErr w:type="spellEnd"/>
            <w:r w:rsidRPr="002919D9">
              <w:rPr>
                <w:rFonts w:ascii="Verdana" w:hAnsi="Verdana"/>
                <w:lang w:eastAsia="cs-CZ"/>
              </w:rPr>
              <w:t xml:space="preserve">, </w:t>
            </w:r>
            <w:proofErr w:type="spellStart"/>
            <w:r w:rsidRPr="002919D9">
              <w:rPr>
                <w:rFonts w:ascii="Verdana" w:hAnsi="Verdana"/>
                <w:lang w:eastAsia="cs-CZ"/>
              </w:rPr>
              <w:t>măcar</w:t>
            </w:r>
            <w:proofErr w:type="spellEnd"/>
            <w:r w:rsidRPr="002919D9">
              <w:rPr>
                <w:rFonts w:ascii="Verdana" w:hAnsi="Verdana"/>
                <w:lang w:eastAsia="cs-CZ"/>
              </w:rPr>
              <w:t xml:space="preserve"> </w:t>
            </w:r>
            <w:proofErr w:type="spellStart"/>
            <w:r w:rsidRPr="002919D9">
              <w:rPr>
                <w:rFonts w:ascii="Verdana" w:hAnsi="Verdana"/>
                <w:lang w:eastAsia="cs-CZ"/>
              </w:rPr>
              <w:t>încearcă</w:t>
            </w:r>
            <w:proofErr w:type="spellEnd"/>
            <w:r w:rsidRPr="002919D9">
              <w:rPr>
                <w:rFonts w:ascii="Verdana" w:hAnsi="Verdana"/>
                <w:lang w:eastAsia="cs-CZ"/>
              </w:rPr>
              <w:t xml:space="preserve"> </w:t>
            </w:r>
            <w:proofErr w:type="spellStart"/>
            <w:r w:rsidRPr="002919D9">
              <w:rPr>
                <w:rFonts w:ascii="Verdana" w:hAnsi="Verdana"/>
                <w:lang w:eastAsia="cs-CZ"/>
              </w:rPr>
              <w:t>să</w:t>
            </w:r>
            <w:proofErr w:type="spellEnd"/>
            <w:r w:rsidRPr="002919D9">
              <w:rPr>
                <w:rFonts w:ascii="Verdana" w:hAnsi="Verdana"/>
                <w:lang w:eastAsia="cs-CZ"/>
              </w:rPr>
              <w:t xml:space="preserve"> o </w:t>
            </w:r>
            <w:proofErr w:type="spellStart"/>
            <w:r w:rsidRPr="002919D9">
              <w:rPr>
                <w:rFonts w:ascii="Verdana" w:hAnsi="Verdana"/>
                <w:lang w:eastAsia="cs-CZ"/>
              </w:rPr>
              <w:t>trăieşti</w:t>
            </w:r>
            <w:proofErr w:type="spellEnd"/>
            <w:r w:rsidRPr="002919D9">
              <w:rPr>
                <w:rFonts w:ascii="Verdana" w:hAnsi="Verdana"/>
                <w:lang w:eastAsia="cs-CZ"/>
              </w:rPr>
              <w:t xml:space="preserve"> </w:t>
            </w:r>
            <w:proofErr w:type="spellStart"/>
            <w:r w:rsidRPr="002919D9">
              <w:rPr>
                <w:rFonts w:ascii="Verdana" w:hAnsi="Verdana"/>
                <w:lang w:eastAsia="cs-CZ"/>
              </w:rPr>
              <w:t>ca</w:t>
            </w:r>
            <w:proofErr w:type="spellEnd"/>
            <w:r w:rsidRPr="002919D9">
              <w:rPr>
                <w:rFonts w:ascii="Verdana" w:hAnsi="Verdana"/>
                <w:lang w:eastAsia="cs-CZ"/>
              </w:rPr>
              <w:t xml:space="preserve"> </w:t>
            </w:r>
            <w:proofErr w:type="spellStart"/>
            <w:r w:rsidRPr="002919D9">
              <w:rPr>
                <w:rFonts w:ascii="Verdana" w:hAnsi="Verdana"/>
                <w:lang w:eastAsia="cs-CZ"/>
              </w:rPr>
              <w:t>pe</w:t>
            </w:r>
            <w:proofErr w:type="spellEnd"/>
            <w:r w:rsidRPr="002919D9">
              <w:rPr>
                <w:rFonts w:ascii="Verdana" w:hAnsi="Verdana"/>
                <w:lang w:eastAsia="cs-CZ"/>
              </w:rPr>
              <w:t xml:space="preserve"> </w:t>
            </w:r>
            <w:proofErr w:type="spellStart"/>
            <w:r w:rsidRPr="002919D9">
              <w:rPr>
                <w:rFonts w:ascii="Verdana" w:hAnsi="Verdana"/>
                <w:lang w:eastAsia="cs-CZ"/>
              </w:rPr>
              <w:t>ceva</w:t>
            </w:r>
            <w:proofErr w:type="spellEnd"/>
            <w:r w:rsidRPr="002919D9">
              <w:rPr>
                <w:rFonts w:ascii="Verdana" w:hAnsi="Verdana"/>
                <w:lang w:eastAsia="cs-CZ"/>
              </w:rPr>
              <w:t xml:space="preserve"> magic. - Albert Einstein</w:t>
            </w:r>
          </w:p>
        </w:tc>
      </w:tr>
    </w:tbl>
    <w:p w:rsidR="00C26E55" w:rsidRDefault="00C26E55" w:rsidP="00C26E55">
      <w:pPr>
        <w:pStyle w:val="NoSpacing"/>
        <w:jc w:val="both"/>
        <w:rPr>
          <w:rStyle w:val="c4z2avtcy"/>
          <w:rFonts w:ascii="Verdana" w:hAnsi="Verdana" w:cs="Arial"/>
          <w:color w:val="000000" w:themeColor="text1"/>
          <w:shd w:val="clear" w:color="auto" w:fill="FFFFFF"/>
          <w:lang w:val="ro-RO"/>
        </w:rPr>
      </w:pPr>
    </w:p>
    <w:p w:rsidR="002919D9" w:rsidRDefault="002919D9" w:rsidP="00C26E55">
      <w:pPr>
        <w:pStyle w:val="NoSpacing"/>
        <w:jc w:val="both"/>
        <w:rPr>
          <w:rStyle w:val="c4z2avtcy"/>
          <w:rFonts w:ascii="Verdana" w:hAnsi="Verdana" w:cs="Arial"/>
          <w:color w:val="000000" w:themeColor="text1"/>
          <w:shd w:val="clear" w:color="auto" w:fill="FFFFFF"/>
          <w:lang w:val="ro-RO"/>
        </w:rPr>
      </w:pPr>
    </w:p>
    <w:p w:rsidR="005B296C" w:rsidRDefault="005B296C" w:rsidP="005B296C">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6" w:history="1">
        <w:r w:rsidRPr="00485989">
          <w:rPr>
            <w:rStyle w:val="Hyperlink"/>
            <w:rFonts w:ascii="Verdana" w:hAnsi="Verdana"/>
            <w:b/>
            <w:sz w:val="22"/>
            <w:szCs w:val="22"/>
            <w:u w:val="none"/>
            <w:lang w:val="ro-RO"/>
          </w:rPr>
          <w:t>monimex_f@yahoo.com</w:t>
        </w:r>
      </w:hyperlink>
      <w:r w:rsidRPr="007538E3">
        <w:rPr>
          <w:rFonts w:ascii="Verdana" w:hAnsi="Verdana"/>
          <w:b/>
          <w:sz w:val="22"/>
          <w:szCs w:val="22"/>
          <w:lang w:val="ro-RO"/>
        </w:rPr>
        <w:t xml:space="preserve"> </w:t>
      </w:r>
      <w:r>
        <w:rPr>
          <w:rFonts w:ascii="Verdana" w:hAnsi="Verdana"/>
          <w:b/>
          <w:sz w:val="22"/>
          <w:szCs w:val="22"/>
          <w:lang w:val="ro-RO"/>
        </w:rPr>
        <w:t>Tel.: 0722 490 485 sau 0742 519 115.</w:t>
      </w:r>
    </w:p>
    <w:p w:rsidR="005B296C" w:rsidRDefault="005B296C" w:rsidP="005B296C">
      <w:pPr>
        <w:rPr>
          <w:rFonts w:ascii="Verdana" w:hAnsi="Verdana"/>
          <w:b/>
          <w:sz w:val="22"/>
          <w:szCs w:val="22"/>
          <w:lang w:val="ro-RO"/>
        </w:rPr>
      </w:pPr>
    </w:p>
    <w:p w:rsidR="005B296C" w:rsidRDefault="005B296C" w:rsidP="005B296C">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5B296C" w:rsidRPr="00C50A30" w:rsidRDefault="005B296C" w:rsidP="005B296C">
      <w:pPr>
        <w:rPr>
          <w:rFonts w:ascii="Verdana" w:hAnsi="Verdana"/>
          <w:b/>
          <w:color w:val="FF0000"/>
          <w:lang w:val="ro-RO"/>
        </w:rPr>
      </w:pPr>
      <w:r>
        <w:rPr>
          <w:rFonts w:ascii="Verdana" w:hAnsi="Verdana"/>
          <w:b/>
          <w:color w:val="FF0000"/>
          <w:lang w:val="ro-RO"/>
        </w:rPr>
        <w:t xml:space="preserve">TOTUL ESTE  G R A T U I T!!! </w:t>
      </w:r>
    </w:p>
    <w:p w:rsidR="005B296C" w:rsidRPr="00454FE2" w:rsidRDefault="005B296C" w:rsidP="005B296C">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5B296C" w:rsidRDefault="005B296C" w:rsidP="005B296C">
      <w:pPr>
        <w:rPr>
          <w:rFonts w:ascii="Verdana" w:hAnsi="Verdana"/>
          <w:b/>
          <w:sz w:val="22"/>
          <w:szCs w:val="22"/>
          <w:lang w:val="ro-RO"/>
        </w:rPr>
      </w:pPr>
      <w:r w:rsidRPr="00454FE2">
        <w:rPr>
          <w:rFonts w:ascii="Verdana" w:hAnsi="Verdana"/>
          <w:b/>
          <w:sz w:val="22"/>
          <w:szCs w:val="22"/>
          <w:lang w:val="ro-RO"/>
        </w:rPr>
        <w:t>Vă mulțumim.</w:t>
      </w:r>
    </w:p>
    <w:p w:rsidR="005B296C" w:rsidRPr="009F0F71" w:rsidRDefault="005B296C" w:rsidP="005B296C">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5B296C" w:rsidRPr="00CD3206" w:rsidRDefault="005B296C" w:rsidP="005B296C">
      <w:pPr>
        <w:rPr>
          <w:rFonts w:ascii="Verdana" w:hAnsi="Verdana"/>
          <w:b/>
          <w:sz w:val="22"/>
          <w:szCs w:val="22"/>
        </w:rPr>
      </w:pPr>
      <w:r>
        <w:rPr>
          <w:rFonts w:ascii="Verdana" w:hAnsi="Verdana"/>
          <w:sz w:val="22"/>
          <w:szCs w:val="22"/>
          <w:lang w:val="ro-RO"/>
        </w:rPr>
        <w:t xml:space="preserve">Corectură: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5B296C" w:rsidRDefault="005B296C" w:rsidP="005B296C">
      <w:pPr>
        <w:rPr>
          <w:rFonts w:ascii="Verdana" w:hAnsi="Verdana"/>
          <w:b/>
          <w:sz w:val="22"/>
          <w:szCs w:val="22"/>
          <w:lang w:val="ro-RO"/>
        </w:rPr>
      </w:pPr>
    </w:p>
    <w:sectPr w:rsidR="005B296C" w:rsidSect="002C54AC">
      <w:type w:val="continuous"/>
      <w:pgSz w:w="12240" w:h="15840"/>
      <w:pgMar w:top="567" w:right="616" w:bottom="1276"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34C" w:rsidRDefault="00CA434C" w:rsidP="008B544A">
      <w:r>
        <w:separator/>
      </w:r>
    </w:p>
  </w:endnote>
  <w:endnote w:type="continuationSeparator" w:id="0">
    <w:p w:rsidR="00CA434C" w:rsidRDefault="00CA434C" w:rsidP="008B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090727"/>
      <w:docPartObj>
        <w:docPartGallery w:val="Page Numbers (Bottom of Page)"/>
        <w:docPartUnique/>
      </w:docPartObj>
    </w:sdtPr>
    <w:sdtEndPr>
      <w:rPr>
        <w:noProof/>
      </w:rPr>
    </w:sdtEndPr>
    <w:sdtContent>
      <w:p w:rsidR="006A3DB9" w:rsidRDefault="006A3DB9">
        <w:pPr>
          <w:pStyle w:val="Footer"/>
          <w:jc w:val="center"/>
        </w:pPr>
        <w:r>
          <w:fldChar w:fldCharType="begin"/>
        </w:r>
        <w:r>
          <w:instrText xml:space="preserve"> PAGE   \* MERGEFORMAT </w:instrText>
        </w:r>
        <w:r>
          <w:fldChar w:fldCharType="separate"/>
        </w:r>
        <w:r w:rsidR="008A12AD">
          <w:rPr>
            <w:noProof/>
          </w:rPr>
          <w:t>8</w:t>
        </w:r>
        <w:r>
          <w:rPr>
            <w:noProof/>
          </w:rPr>
          <w:fldChar w:fldCharType="end"/>
        </w:r>
      </w:p>
    </w:sdtContent>
  </w:sdt>
  <w:p w:rsidR="006A3DB9" w:rsidRDefault="006A3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34C" w:rsidRDefault="00CA434C" w:rsidP="008B544A">
      <w:r>
        <w:separator/>
      </w:r>
    </w:p>
  </w:footnote>
  <w:footnote w:type="continuationSeparator" w:id="0">
    <w:p w:rsidR="00CA434C" w:rsidRDefault="00CA434C" w:rsidP="008B544A">
      <w:r>
        <w:continuationSeparator/>
      </w:r>
    </w:p>
  </w:footnote>
  <w:footnote w:id="1">
    <w:p w:rsidR="008B544A" w:rsidRPr="00592EC4" w:rsidRDefault="008B544A" w:rsidP="008B544A">
      <w:pPr>
        <w:pStyle w:val="FootnoteText"/>
        <w:rPr>
          <w:lang w:val="ro-RO"/>
        </w:rPr>
      </w:pPr>
      <w:r>
        <w:rPr>
          <w:rStyle w:val="FootnoteReference"/>
        </w:rPr>
        <w:footnoteRef/>
      </w:r>
      <w:r>
        <w:t xml:space="preserve"> </w:t>
      </w:r>
      <w:r>
        <w:rPr>
          <w:lang w:val="ro-RO"/>
        </w:rPr>
        <w:t>Conf. 2 Regi 5,14</w:t>
      </w:r>
    </w:p>
  </w:footnote>
  <w:footnote w:id="2">
    <w:p w:rsidR="008B544A" w:rsidRPr="00BC2003" w:rsidRDefault="008B544A" w:rsidP="008B544A">
      <w:pPr>
        <w:pStyle w:val="FootnoteText"/>
        <w:rPr>
          <w:lang w:val="ro-RO"/>
        </w:rPr>
      </w:pPr>
      <w:r>
        <w:rPr>
          <w:rStyle w:val="FootnoteReference"/>
        </w:rPr>
        <w:footnoteRef/>
      </w:r>
      <w:r>
        <w:t xml:space="preserve"> </w:t>
      </w:r>
      <w:r>
        <w:rPr>
          <w:lang w:val="ro-RO"/>
        </w:rPr>
        <w:t xml:space="preserve">Psalmul </w:t>
      </w:r>
      <w:proofErr w:type="spellStart"/>
      <w:r>
        <w:rPr>
          <w:lang w:val="ro-RO"/>
        </w:rPr>
        <w:t>respnsorial</w:t>
      </w:r>
      <w:proofErr w:type="spellEnd"/>
      <w:r>
        <w:rPr>
          <w:lang w:val="ro-RO"/>
        </w:rPr>
        <w:t xml:space="preserve"> 31</w:t>
      </w:r>
    </w:p>
  </w:footnote>
  <w:footnote w:id="3">
    <w:p w:rsidR="008B544A" w:rsidRPr="00F726FF" w:rsidRDefault="008B544A" w:rsidP="008B544A">
      <w:pPr>
        <w:pStyle w:val="FootnoteText"/>
        <w:rPr>
          <w:lang w:val="ro-RO"/>
        </w:rPr>
      </w:pPr>
      <w:r>
        <w:rPr>
          <w:rStyle w:val="FootnoteReference"/>
        </w:rPr>
        <w:footnoteRef/>
      </w:r>
      <w:r>
        <w:t xml:space="preserve"> </w:t>
      </w:r>
      <w:r>
        <w:rPr>
          <w:lang w:val="ro-RO"/>
        </w:rPr>
        <w:t xml:space="preserve">Idem </w:t>
      </w:r>
    </w:p>
  </w:footnote>
  <w:footnote w:id="4">
    <w:p w:rsidR="009106B3" w:rsidRPr="00175A28" w:rsidRDefault="009106B3" w:rsidP="009106B3">
      <w:pPr>
        <w:pStyle w:val="FootnoteText"/>
        <w:rPr>
          <w:lang w:val="ro-RO"/>
        </w:rPr>
      </w:pPr>
      <w:r>
        <w:rPr>
          <w:rStyle w:val="FootnoteReference"/>
        </w:rPr>
        <w:footnoteRef/>
      </w:r>
      <w:r>
        <w:t xml:space="preserve"> </w:t>
      </w:r>
      <w:r>
        <w:rPr>
          <w:lang w:val="ro-RO"/>
        </w:rPr>
        <w:t>Ap 22,20</w:t>
      </w:r>
    </w:p>
  </w:footnote>
  <w:footnote w:id="5">
    <w:p w:rsidR="009106B3" w:rsidRPr="00A733E5" w:rsidRDefault="009106B3" w:rsidP="009106B3">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1,14</w:t>
      </w:r>
    </w:p>
  </w:footnote>
  <w:footnote w:id="6">
    <w:p w:rsidR="009106B3" w:rsidRPr="0089485F" w:rsidRDefault="009106B3" w:rsidP="009106B3">
      <w:pPr>
        <w:pStyle w:val="FootnoteText"/>
        <w:rPr>
          <w:lang w:val="ro-RO"/>
        </w:rPr>
      </w:pPr>
      <w:r>
        <w:rPr>
          <w:rStyle w:val="FootnoteReference"/>
        </w:rPr>
        <w:footnoteRef/>
      </w:r>
      <w:r>
        <w:t xml:space="preserve"> </w:t>
      </w:r>
      <w:r>
        <w:rPr>
          <w:lang w:val="ro-RO"/>
        </w:rPr>
        <w:t>Pr 29,18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20BDF"/>
    <w:rsid w:val="000A6B8A"/>
    <w:rsid w:val="000C7540"/>
    <w:rsid w:val="001354D5"/>
    <w:rsid w:val="00147CCF"/>
    <w:rsid w:val="001947CA"/>
    <w:rsid w:val="00237BCB"/>
    <w:rsid w:val="002919D9"/>
    <w:rsid w:val="002C54AC"/>
    <w:rsid w:val="0033079E"/>
    <w:rsid w:val="003562EA"/>
    <w:rsid w:val="00373AD4"/>
    <w:rsid w:val="003F6F7C"/>
    <w:rsid w:val="00465825"/>
    <w:rsid w:val="00582BEC"/>
    <w:rsid w:val="005B296C"/>
    <w:rsid w:val="005F5B08"/>
    <w:rsid w:val="0061043C"/>
    <w:rsid w:val="006237E4"/>
    <w:rsid w:val="0067198D"/>
    <w:rsid w:val="006A3DB9"/>
    <w:rsid w:val="007451BF"/>
    <w:rsid w:val="00765052"/>
    <w:rsid w:val="00772F21"/>
    <w:rsid w:val="007D75DE"/>
    <w:rsid w:val="00875B9F"/>
    <w:rsid w:val="00887D32"/>
    <w:rsid w:val="008A12AD"/>
    <w:rsid w:val="008B544A"/>
    <w:rsid w:val="008C5EC2"/>
    <w:rsid w:val="009106B3"/>
    <w:rsid w:val="00950ABA"/>
    <w:rsid w:val="0095480E"/>
    <w:rsid w:val="00A37158"/>
    <w:rsid w:val="00B67DBA"/>
    <w:rsid w:val="00B76B56"/>
    <w:rsid w:val="00C26E55"/>
    <w:rsid w:val="00C50CCE"/>
    <w:rsid w:val="00CA3338"/>
    <w:rsid w:val="00CA434C"/>
    <w:rsid w:val="00D10C13"/>
    <w:rsid w:val="00D53037"/>
    <w:rsid w:val="00DF0135"/>
    <w:rsid w:val="00E155E2"/>
    <w:rsid w:val="00E7270D"/>
    <w:rsid w:val="00F17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356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B544A"/>
    <w:pPr>
      <w:spacing w:after="0" w:line="240" w:lineRule="auto"/>
    </w:pPr>
  </w:style>
  <w:style w:type="paragraph" w:styleId="FootnoteText">
    <w:name w:val="footnote text"/>
    <w:basedOn w:val="Normal"/>
    <w:link w:val="FootnoteTextChar"/>
    <w:uiPriority w:val="99"/>
    <w:semiHidden/>
    <w:unhideWhenUsed/>
    <w:rsid w:val="008B544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8B544A"/>
    <w:rPr>
      <w:sz w:val="20"/>
      <w:szCs w:val="20"/>
    </w:rPr>
  </w:style>
  <w:style w:type="character" w:styleId="FootnoteReference">
    <w:name w:val="footnote reference"/>
    <w:basedOn w:val="DefaultParagraphFont"/>
    <w:uiPriority w:val="99"/>
    <w:semiHidden/>
    <w:unhideWhenUsed/>
    <w:rsid w:val="008B544A"/>
    <w:rPr>
      <w:vertAlign w:val="superscript"/>
    </w:rPr>
  </w:style>
  <w:style w:type="paragraph" w:styleId="Header">
    <w:name w:val="header"/>
    <w:basedOn w:val="Normal"/>
    <w:link w:val="HeaderChar"/>
    <w:uiPriority w:val="99"/>
    <w:unhideWhenUsed/>
    <w:rsid w:val="006A3DB9"/>
    <w:pPr>
      <w:tabs>
        <w:tab w:val="center" w:pos="4680"/>
        <w:tab w:val="right" w:pos="9360"/>
      </w:tabs>
    </w:pPr>
  </w:style>
  <w:style w:type="character" w:customStyle="1" w:styleId="HeaderChar">
    <w:name w:val="Header Char"/>
    <w:basedOn w:val="DefaultParagraphFont"/>
    <w:link w:val="Header"/>
    <w:uiPriority w:val="99"/>
    <w:rsid w:val="006A3DB9"/>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6A3DB9"/>
    <w:pPr>
      <w:tabs>
        <w:tab w:val="center" w:pos="4680"/>
        <w:tab w:val="right" w:pos="9360"/>
      </w:tabs>
    </w:pPr>
  </w:style>
  <w:style w:type="character" w:customStyle="1" w:styleId="FooterChar">
    <w:name w:val="Footer Char"/>
    <w:basedOn w:val="DefaultParagraphFont"/>
    <w:link w:val="Footer"/>
    <w:uiPriority w:val="99"/>
    <w:rsid w:val="006A3DB9"/>
    <w:rPr>
      <w:rFonts w:ascii="Times New Roman" w:eastAsia="Times New Roman" w:hAnsi="Times New Roman" w:cs="Times New Roman"/>
      <w:sz w:val="24"/>
      <w:szCs w:val="24"/>
      <w:lang w:val="cs-CZ"/>
    </w:rPr>
  </w:style>
  <w:style w:type="character" w:customStyle="1" w:styleId="c4z2avtcy">
    <w:name w:val="c4_z2avtcy"/>
    <w:basedOn w:val="DefaultParagraphFont"/>
    <w:rsid w:val="00C26E55"/>
  </w:style>
  <w:style w:type="character" w:styleId="Hyperlink">
    <w:name w:val="Hyperlink"/>
    <w:basedOn w:val="DefaultParagraphFont"/>
    <w:uiPriority w:val="99"/>
    <w:semiHidden/>
    <w:unhideWhenUsed/>
    <w:rsid w:val="005B29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356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B544A"/>
    <w:pPr>
      <w:spacing w:after="0" w:line="240" w:lineRule="auto"/>
    </w:pPr>
  </w:style>
  <w:style w:type="paragraph" w:styleId="FootnoteText">
    <w:name w:val="footnote text"/>
    <w:basedOn w:val="Normal"/>
    <w:link w:val="FootnoteTextChar"/>
    <w:uiPriority w:val="99"/>
    <w:semiHidden/>
    <w:unhideWhenUsed/>
    <w:rsid w:val="008B544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8B544A"/>
    <w:rPr>
      <w:sz w:val="20"/>
      <w:szCs w:val="20"/>
    </w:rPr>
  </w:style>
  <w:style w:type="character" w:styleId="FootnoteReference">
    <w:name w:val="footnote reference"/>
    <w:basedOn w:val="DefaultParagraphFont"/>
    <w:uiPriority w:val="99"/>
    <w:semiHidden/>
    <w:unhideWhenUsed/>
    <w:rsid w:val="008B544A"/>
    <w:rPr>
      <w:vertAlign w:val="superscript"/>
    </w:rPr>
  </w:style>
  <w:style w:type="paragraph" w:styleId="Header">
    <w:name w:val="header"/>
    <w:basedOn w:val="Normal"/>
    <w:link w:val="HeaderChar"/>
    <w:uiPriority w:val="99"/>
    <w:unhideWhenUsed/>
    <w:rsid w:val="006A3DB9"/>
    <w:pPr>
      <w:tabs>
        <w:tab w:val="center" w:pos="4680"/>
        <w:tab w:val="right" w:pos="9360"/>
      </w:tabs>
    </w:pPr>
  </w:style>
  <w:style w:type="character" w:customStyle="1" w:styleId="HeaderChar">
    <w:name w:val="Header Char"/>
    <w:basedOn w:val="DefaultParagraphFont"/>
    <w:link w:val="Header"/>
    <w:uiPriority w:val="99"/>
    <w:rsid w:val="006A3DB9"/>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6A3DB9"/>
    <w:pPr>
      <w:tabs>
        <w:tab w:val="center" w:pos="4680"/>
        <w:tab w:val="right" w:pos="9360"/>
      </w:tabs>
    </w:pPr>
  </w:style>
  <w:style w:type="character" w:customStyle="1" w:styleId="FooterChar">
    <w:name w:val="Footer Char"/>
    <w:basedOn w:val="DefaultParagraphFont"/>
    <w:link w:val="Footer"/>
    <w:uiPriority w:val="99"/>
    <w:rsid w:val="006A3DB9"/>
    <w:rPr>
      <w:rFonts w:ascii="Times New Roman" w:eastAsia="Times New Roman" w:hAnsi="Times New Roman" w:cs="Times New Roman"/>
      <w:sz w:val="24"/>
      <w:szCs w:val="24"/>
      <w:lang w:val="cs-CZ"/>
    </w:rPr>
  </w:style>
  <w:style w:type="character" w:customStyle="1" w:styleId="c4z2avtcy">
    <w:name w:val="c4_z2avtcy"/>
    <w:basedOn w:val="DefaultParagraphFont"/>
    <w:rsid w:val="00C26E55"/>
  </w:style>
  <w:style w:type="character" w:styleId="Hyperlink">
    <w:name w:val="Hyperlink"/>
    <w:basedOn w:val="DefaultParagraphFont"/>
    <w:uiPriority w:val="99"/>
    <w:semiHidden/>
    <w:unhideWhenUsed/>
    <w:rsid w:val="005B29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94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onimex_f@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media.bibliainimagini.ro/stories/FB_Jesus_Ten_Leprosy/RO/overview-images/005-jesus-ten-leprosy.jpg?153865830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ixabay.com/cs/photos/les-stromy-paprsky-sn%C3%ADh-ledu-5847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2CEAF-BA45-429E-92CD-995C8BC78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4196</Words>
  <Characters>23923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2021-02-09T14:31:00Z</dcterms:created>
  <dcterms:modified xsi:type="dcterms:W3CDTF">2021-02-09T14:31:00Z</dcterms:modified>
</cp:coreProperties>
</file>