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0A16" w:rsidRDefault="00172803">
      <w:pPr>
        <w:rPr>
          <w:rFonts w:ascii="Verdana" w:hAnsi="Verdana"/>
          <w:b/>
        </w:rPr>
      </w:pPr>
      <w:r>
        <w:rPr>
          <w:noProof/>
          <w:lang w:val="en-US"/>
        </w:rPr>
        <w:drawing>
          <wp:anchor distT="0" distB="0" distL="114300" distR="114300" simplePos="0" relativeHeight="251659264" behindDoc="0" locked="0" layoutInCell="1" allowOverlap="1" wp14:anchorId="2A7CF0B9" wp14:editId="162BACF2">
            <wp:simplePos x="0" y="0"/>
            <wp:positionH relativeFrom="column">
              <wp:posOffset>3011805</wp:posOffset>
            </wp:positionH>
            <wp:positionV relativeFrom="paragraph">
              <wp:posOffset>1791335</wp:posOffset>
            </wp:positionV>
            <wp:extent cx="4391660" cy="5982970"/>
            <wp:effectExtent l="0" t="0" r="889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91660" cy="5982970"/>
                    </a:xfrm>
                    <a:prstGeom prst="rect">
                      <a:avLst/>
                    </a:prstGeom>
                    <a:noFill/>
                    <a:ln>
                      <a:noFill/>
                    </a:ln>
                  </pic:spPr>
                </pic:pic>
              </a:graphicData>
            </a:graphic>
            <wp14:sizeRelH relativeFrom="page">
              <wp14:pctWidth>0</wp14:pctWidth>
            </wp14:sizeRelH>
            <wp14:sizeRelV relativeFrom="page">
              <wp14:pctHeight>0</wp14:pctHeight>
            </wp14:sizeRelV>
          </wp:anchor>
        </w:drawing>
      </w:r>
      <w:r w:rsidR="00373AD4">
        <w:rPr>
          <w:rFonts w:eastAsiaTheme="minorHAnsi"/>
          <w:noProof/>
          <w:lang w:val="en-US"/>
        </w:rPr>
        <mc:AlternateContent>
          <mc:Choice Requires="wps">
            <w:drawing>
              <wp:anchor distT="0" distB="0" distL="114300" distR="114300" simplePos="0" relativeHeight="251658240" behindDoc="1" locked="0" layoutInCell="1" allowOverlap="1" wp14:anchorId="3C3BE0E8" wp14:editId="602FF2A8">
                <wp:simplePos x="0" y="0"/>
                <wp:positionH relativeFrom="column">
                  <wp:posOffset>-337185</wp:posOffset>
                </wp:positionH>
                <wp:positionV relativeFrom="paragraph">
                  <wp:posOffset>-502285</wp:posOffset>
                </wp:positionV>
                <wp:extent cx="7772400" cy="2286000"/>
                <wp:effectExtent l="19050" t="1905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286000"/>
                        </a:xfrm>
                        <a:prstGeom prst="rect">
                          <a:avLst/>
                        </a:prstGeom>
                        <a:solidFill>
                          <a:srgbClr val="FF99CC"/>
                        </a:solidFill>
                        <a:ln w="28575">
                          <a:solidFill>
                            <a:srgbClr val="FF99CC"/>
                          </a:solidFill>
                          <a:miter lim="800000"/>
                          <a:headEnd/>
                          <a:tailEnd/>
                        </a:ln>
                      </wps:spPr>
                      <wps:txbx>
                        <w:txbxContent>
                          <w:p w:rsidR="00373AD4" w:rsidRDefault="00373AD4" w:rsidP="00373AD4">
                            <w:pPr>
                              <w:jc w:val="center"/>
                              <w:rPr>
                                <w:lang w:val="ro-RO"/>
                              </w:rPr>
                            </w:pPr>
                          </w:p>
                          <w:p w:rsidR="00373AD4" w:rsidRDefault="00373AD4" w:rsidP="00373AD4">
                            <w:pPr>
                              <w:jc w:val="center"/>
                              <w:rPr>
                                <w:lang w:val="ro-RO"/>
                              </w:rPr>
                            </w:pPr>
                          </w:p>
                          <w:p w:rsidR="00373AD4" w:rsidRDefault="00373AD4" w:rsidP="00373AD4">
                            <w:pPr>
                              <w:jc w:val="center"/>
                              <w:rPr>
                                <w:rFonts w:ascii="Magneto" w:hAnsi="Magneto"/>
                                <w:sz w:val="96"/>
                                <w:szCs w:val="96"/>
                              </w:rPr>
                            </w:pPr>
                            <w:proofErr w:type="spellStart"/>
                            <w:r>
                              <w:rPr>
                                <w:rFonts w:ascii="Magneto" w:hAnsi="Magneto"/>
                                <w:sz w:val="96"/>
                                <w:szCs w:val="96"/>
                              </w:rPr>
                              <w:t>Lumina</w:t>
                            </w:r>
                            <w:proofErr w:type="spellEnd"/>
                            <w:r>
                              <w:rPr>
                                <w:rFonts w:ascii="Magneto" w:hAnsi="Magneto"/>
                                <w:sz w:val="96"/>
                                <w:szCs w:val="96"/>
                              </w:rPr>
                              <w:t xml:space="preserve"> </w:t>
                            </w:r>
                            <w:proofErr w:type="spellStart"/>
                            <w:r>
                              <w:rPr>
                                <w:rFonts w:ascii="Magneto" w:hAnsi="Magneto"/>
                                <w:sz w:val="96"/>
                                <w:szCs w:val="96"/>
                              </w:rPr>
                              <w:t>pentru</w:t>
                            </w:r>
                            <w:proofErr w:type="spellEnd"/>
                            <w:r>
                              <w:rPr>
                                <w:rFonts w:ascii="Magneto" w:hAnsi="Magneto"/>
                                <w:sz w:val="96"/>
                                <w:szCs w:val="96"/>
                              </w:rPr>
                              <w:t xml:space="preserve"> </w:t>
                            </w:r>
                            <w:proofErr w:type="spellStart"/>
                            <w:r>
                              <w:rPr>
                                <w:rFonts w:ascii="Magneto" w:hAnsi="Magneto"/>
                                <w:sz w:val="96"/>
                                <w:szCs w:val="96"/>
                              </w:rPr>
                              <w:t>suflet</w:t>
                            </w:r>
                            <w:proofErr w:type="spellEnd"/>
                          </w:p>
                          <w:p w:rsidR="00373AD4" w:rsidRDefault="00373AD4" w:rsidP="00373AD4">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373AD4" w:rsidRDefault="00373AD4" w:rsidP="00373AD4">
                            <w:pPr>
                              <w:jc w:val="center"/>
                              <w:rPr>
                                <w:rFonts w:ascii="Verdana" w:hAnsi="Verdana"/>
                                <w:b/>
                                <w:i/>
                                <w:sz w:val="28"/>
                                <w:szCs w:val="28"/>
                                <w:lang w:val="ro-RO"/>
                              </w:rPr>
                            </w:pPr>
                            <w:r>
                              <w:rPr>
                                <w:rFonts w:ascii="Verdana" w:hAnsi="Verdana"/>
                                <w:b/>
                                <w:i/>
                                <w:sz w:val="28"/>
                                <w:szCs w:val="28"/>
                                <w:lang w:val="ro-RO"/>
                              </w:rPr>
                              <w:t xml:space="preserve">cu sprijinul Pr. Paroh Mihai SIMA </w:t>
                            </w:r>
                          </w:p>
                          <w:p w:rsidR="00373AD4" w:rsidRDefault="00373AD4" w:rsidP="00373AD4">
                            <w:pPr>
                              <w:jc w:val="cente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26.55pt;margin-top:-39.55pt;width:612pt;height:1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" fillcolor="#f9c" strokecolor="#f9c" strokeweight="2.25pt">
                <v:textbox>
                  <w:txbxContent>
                    <w:p w:rsidR="00373AD4" w:rsidRDefault="00373AD4" w:rsidP="00373AD4">
                      <w:pPr>
                        <w:jc w:val="center"/>
                        <w:rPr>
                          <w:lang w:val="ro-RO"/>
                        </w:rPr>
                      </w:pPr>
                    </w:p>
                    <w:p w:rsidR="00373AD4" w:rsidRDefault="00373AD4" w:rsidP="00373AD4">
                      <w:pPr>
                        <w:jc w:val="center"/>
                        <w:rPr>
                          <w:lang w:val="ro-RO"/>
                        </w:rPr>
                      </w:pPr>
                    </w:p>
                    <w:p w:rsidR="00373AD4" w:rsidRDefault="00373AD4" w:rsidP="00373AD4">
                      <w:pPr>
                        <w:jc w:val="center"/>
                        <w:rPr>
                          <w:rFonts w:ascii="Magneto" w:hAnsi="Magneto"/>
                          <w:sz w:val="96"/>
                          <w:szCs w:val="96"/>
                        </w:rPr>
                      </w:pPr>
                      <w:r>
                        <w:rPr>
                          <w:rFonts w:ascii="Magneto" w:hAnsi="Magneto"/>
                          <w:sz w:val="96"/>
                          <w:szCs w:val="96"/>
                        </w:rPr>
                        <w:t>Lumina pentru suflet</w:t>
                      </w:r>
                    </w:p>
                    <w:p w:rsidR="00373AD4" w:rsidRDefault="00373AD4" w:rsidP="00373AD4">
                      <w:pPr>
                        <w:jc w:val="center"/>
                        <w:rPr>
                          <w:rFonts w:ascii="Verdana" w:hAnsi="Verdana"/>
                          <w:b/>
                          <w:i/>
                          <w:sz w:val="28"/>
                          <w:szCs w:val="28"/>
                          <w:lang w:val="ro-RO"/>
                        </w:rPr>
                      </w:pPr>
                      <w:r>
                        <w:rPr>
                          <w:rFonts w:ascii="Verdana" w:hAnsi="Verdana"/>
                          <w:b/>
                          <w:i/>
                          <w:sz w:val="28"/>
                          <w:szCs w:val="28"/>
                          <w:lang w:val="ro-RO"/>
                        </w:rPr>
                        <w:t>Foaie Parohială editată de Parohia Romano-Catolică Orșova</w:t>
                      </w:r>
                    </w:p>
                    <w:p w:rsidR="00373AD4" w:rsidRDefault="00373AD4" w:rsidP="00373AD4">
                      <w:pPr>
                        <w:jc w:val="center"/>
                        <w:rPr>
                          <w:rFonts w:ascii="Verdana" w:hAnsi="Verdana"/>
                          <w:b/>
                          <w:i/>
                          <w:sz w:val="28"/>
                          <w:szCs w:val="28"/>
                          <w:lang w:val="ro-RO"/>
                        </w:rPr>
                      </w:pPr>
                      <w:r>
                        <w:rPr>
                          <w:rFonts w:ascii="Verdana" w:hAnsi="Verdana"/>
                          <w:b/>
                          <w:i/>
                          <w:sz w:val="28"/>
                          <w:szCs w:val="28"/>
                          <w:lang w:val="ro-RO"/>
                        </w:rPr>
                        <w:t xml:space="preserve">cu sprijinul Pr. Paroh Mihai SIMA </w:t>
                      </w:r>
                    </w:p>
                    <w:p w:rsidR="00373AD4" w:rsidRDefault="00373AD4" w:rsidP="00373AD4">
                      <w:pPr>
                        <w:jc w:val="center"/>
                        <w:rPr>
                          <w:lang w:val="ro-RO"/>
                        </w:rPr>
                      </w:pPr>
                    </w:p>
                  </w:txbxContent>
                </v:textbox>
                <w10:wrap type="square"/>
              </v:rect>
            </w:pict>
          </mc:Fallback>
        </mc:AlternateContent>
      </w:r>
      <w:r w:rsidR="00800A16">
        <w:tab/>
      </w:r>
      <w:r w:rsidR="00800A16">
        <w:tab/>
      </w:r>
      <w:r w:rsidR="00800A16">
        <w:tab/>
      </w:r>
      <w:r w:rsidR="00800A16">
        <w:tab/>
      </w:r>
      <w:r w:rsidR="00800A16">
        <w:tab/>
      </w:r>
      <w:r w:rsidR="00800A16">
        <w:tab/>
      </w:r>
      <w:r w:rsidR="00800A16">
        <w:tab/>
      </w:r>
      <w:r w:rsidR="00800A16">
        <w:tab/>
      </w:r>
      <w:r w:rsidR="00800A16">
        <w:tab/>
      </w:r>
      <w:r w:rsidR="00800A16">
        <w:tab/>
      </w:r>
      <w:r w:rsidR="00800A16">
        <w:tab/>
      </w:r>
      <w:r w:rsidR="00800A16">
        <w:tab/>
      </w:r>
    </w:p>
    <w:p w:rsidR="00800A16" w:rsidRDefault="00800A16">
      <w:proofErr w:type="spellStart"/>
      <w:r>
        <w:rPr>
          <w:rFonts w:ascii="Verdana" w:hAnsi="Verdana"/>
          <w:b/>
        </w:rPr>
        <w:t>Nr</w:t>
      </w:r>
      <w:proofErr w:type="spellEnd"/>
      <w:r>
        <w:rPr>
          <w:rFonts w:ascii="Verdana" w:hAnsi="Verdana"/>
          <w:b/>
        </w:rPr>
        <w:t xml:space="preserve">. 22/2020 din </w:t>
      </w:r>
      <w:proofErr w:type="gramStart"/>
      <w:r>
        <w:rPr>
          <w:rFonts w:ascii="Verdana" w:hAnsi="Verdana"/>
          <w:b/>
        </w:rPr>
        <w:t>04.10.2020</w:t>
      </w:r>
      <w:proofErr w:type="gramEnd"/>
      <w:r>
        <w:tab/>
      </w:r>
      <w:r>
        <w:tab/>
      </w:r>
      <w:r>
        <w:tab/>
      </w:r>
      <w:r>
        <w:tab/>
      </w:r>
      <w:r>
        <w:tab/>
      </w:r>
      <w:r>
        <w:tab/>
      </w:r>
    </w:p>
    <w:p w:rsidR="00800A16" w:rsidRDefault="00800A16">
      <w:pPr>
        <w:rPr>
          <w:rFonts w:ascii="Verdana" w:hAnsi="Verdana"/>
          <w:b/>
          <w:sz w:val="22"/>
          <w:szCs w:val="22"/>
        </w:rPr>
      </w:pPr>
      <w:r>
        <w:rPr>
          <w:rFonts w:ascii="Verdana" w:hAnsi="Verdana"/>
          <w:b/>
          <w:sz w:val="22"/>
          <w:szCs w:val="22"/>
        </w:rPr>
        <w:t xml:space="preserve">Din </w:t>
      </w:r>
      <w:proofErr w:type="spellStart"/>
      <w:r>
        <w:rPr>
          <w:rFonts w:ascii="Verdana" w:hAnsi="Verdana"/>
          <w:b/>
          <w:sz w:val="22"/>
          <w:szCs w:val="22"/>
        </w:rPr>
        <w:t>cuprins</w:t>
      </w:r>
      <w:proofErr w:type="spellEnd"/>
      <w:r>
        <w:rPr>
          <w:rFonts w:ascii="Verdana" w:hAnsi="Verdana"/>
          <w:b/>
          <w:sz w:val="22"/>
          <w:szCs w:val="22"/>
        </w:rPr>
        <w:t xml:space="preserve">: </w:t>
      </w:r>
    </w:p>
    <w:p w:rsidR="00800A16" w:rsidRDefault="00800A16">
      <w:pPr>
        <w:rPr>
          <w:rFonts w:ascii="Verdana" w:hAnsi="Verdana"/>
          <w:b/>
          <w:sz w:val="22"/>
          <w:szCs w:val="22"/>
        </w:rPr>
      </w:pPr>
    </w:p>
    <w:p w:rsidR="00800A16" w:rsidRPr="00800A16" w:rsidRDefault="00800A16" w:rsidP="00800A16">
      <w:pPr>
        <w:pStyle w:val="NoSpacing"/>
        <w:jc w:val="both"/>
        <w:rPr>
          <w:rFonts w:ascii="Verdana" w:hAnsi="Verdana"/>
          <w:b/>
          <w:lang w:val="ro-RO"/>
        </w:rPr>
      </w:pPr>
      <w:r w:rsidRPr="00800A16">
        <w:rPr>
          <w:rFonts w:ascii="Verdana" w:hAnsi="Verdana"/>
          <w:b/>
          <w:lang w:val="ro-RO"/>
        </w:rPr>
        <w:t>Puterea libertății</w:t>
      </w:r>
    </w:p>
    <w:p w:rsidR="00447150" w:rsidRDefault="00800A16" w:rsidP="00447150">
      <w:pPr>
        <w:pStyle w:val="NoSpacing"/>
        <w:jc w:val="both"/>
      </w:pPr>
      <w:proofErr w:type="spellStart"/>
      <w:proofErr w:type="gramStart"/>
      <w:r>
        <w:rPr>
          <w:rFonts w:ascii="Verdana" w:hAnsi="Verdana"/>
          <w:b/>
        </w:rPr>
        <w:t>pag</w:t>
      </w:r>
      <w:proofErr w:type="spellEnd"/>
      <w:proofErr w:type="gramEnd"/>
      <w:r>
        <w:rPr>
          <w:rFonts w:ascii="Verdana" w:hAnsi="Verdana"/>
          <w:b/>
        </w:rPr>
        <w:t>.  2</w:t>
      </w:r>
      <w:r w:rsidR="00447150">
        <w:tab/>
      </w:r>
      <w:r w:rsidR="00447150">
        <w:tab/>
      </w:r>
      <w:r w:rsidR="00447150">
        <w:tab/>
      </w:r>
      <w:r w:rsidR="00447150">
        <w:tab/>
      </w:r>
    </w:p>
    <w:p w:rsidR="00447150" w:rsidRDefault="00447150" w:rsidP="00447150">
      <w:pPr>
        <w:pStyle w:val="NoSpacing"/>
        <w:jc w:val="both"/>
      </w:pPr>
    </w:p>
    <w:p w:rsidR="00447150" w:rsidRPr="00447150" w:rsidRDefault="00447150" w:rsidP="00447150">
      <w:pPr>
        <w:pStyle w:val="NoSpacing"/>
        <w:jc w:val="both"/>
        <w:rPr>
          <w:rFonts w:ascii="Verdana" w:hAnsi="Verdana"/>
          <w:b/>
          <w:lang w:val="ro-RO"/>
        </w:rPr>
      </w:pPr>
      <w:r w:rsidRPr="00447150">
        <w:rPr>
          <w:rFonts w:ascii="Verdana" w:hAnsi="Verdana"/>
          <w:b/>
          <w:lang w:val="ro-RO"/>
        </w:rPr>
        <w:t xml:space="preserve">Tereza din </w:t>
      </w:r>
      <w:proofErr w:type="spellStart"/>
      <w:r w:rsidRPr="00447150">
        <w:rPr>
          <w:rFonts w:ascii="Verdana" w:hAnsi="Verdana"/>
          <w:b/>
          <w:lang w:val="ro-RO"/>
        </w:rPr>
        <w:t>Lisieux</w:t>
      </w:r>
      <w:proofErr w:type="spellEnd"/>
      <w:r w:rsidRPr="00447150">
        <w:rPr>
          <w:rFonts w:ascii="Verdana" w:hAnsi="Verdana"/>
          <w:b/>
          <w:lang w:val="ro-RO"/>
        </w:rPr>
        <w:t xml:space="preserve"> – patroana misionarilor</w:t>
      </w:r>
    </w:p>
    <w:tbl>
      <w:tblPr>
        <w:tblStyle w:val="TableGrid"/>
        <w:tblpPr w:leftFromText="180" w:rightFromText="180" w:vertAnchor="text" w:horzAnchor="margin" w:tblpXSpec="right" w:tblpY="6539"/>
        <w:tblW w:w="6345" w:type="dxa"/>
        <w:tblLook w:val="04A0" w:firstRow="1" w:lastRow="0" w:firstColumn="1" w:lastColumn="0" w:noHBand="0" w:noVBand="1"/>
      </w:tblPr>
      <w:tblGrid>
        <w:gridCol w:w="6345"/>
      </w:tblGrid>
      <w:tr w:rsidR="00447150" w:rsidTr="00447150">
        <w:tc>
          <w:tcPr>
            <w:tcW w:w="6345" w:type="dxa"/>
          </w:tcPr>
          <w:p w:rsidR="00447150" w:rsidRPr="00800A16" w:rsidRDefault="00447150" w:rsidP="00447150">
            <w:pPr>
              <w:rPr>
                <w:rFonts w:ascii="Verdana" w:hAnsi="Verdana"/>
                <w:i/>
                <w:sz w:val="20"/>
                <w:szCs w:val="20"/>
              </w:rPr>
            </w:pPr>
            <w:proofErr w:type="spellStart"/>
            <w:r>
              <w:rPr>
                <w:rFonts w:ascii="Verdana" w:hAnsi="Verdana"/>
                <w:i/>
                <w:sz w:val="20"/>
                <w:szCs w:val="20"/>
              </w:rPr>
              <w:t>Sfânta</w:t>
            </w:r>
            <w:proofErr w:type="spellEnd"/>
            <w:r>
              <w:rPr>
                <w:rFonts w:ascii="Verdana" w:hAnsi="Verdana"/>
                <w:i/>
                <w:sz w:val="20"/>
                <w:szCs w:val="20"/>
              </w:rPr>
              <w:t xml:space="preserve"> Tereza de </w:t>
            </w:r>
            <w:proofErr w:type="spellStart"/>
            <w:r>
              <w:rPr>
                <w:rFonts w:ascii="Verdana" w:hAnsi="Verdana"/>
                <w:i/>
                <w:sz w:val="20"/>
                <w:szCs w:val="20"/>
              </w:rPr>
              <w:t>Lisieux</w:t>
            </w:r>
            <w:proofErr w:type="spellEnd"/>
            <w:r>
              <w:rPr>
                <w:rFonts w:ascii="Verdana" w:hAnsi="Verdana"/>
                <w:i/>
                <w:sz w:val="20"/>
                <w:szCs w:val="20"/>
              </w:rPr>
              <w:t xml:space="preserve"> – </w:t>
            </w:r>
            <w:proofErr w:type="spellStart"/>
            <w:r>
              <w:rPr>
                <w:rFonts w:ascii="Verdana" w:hAnsi="Verdana"/>
                <w:i/>
                <w:sz w:val="20"/>
                <w:szCs w:val="20"/>
              </w:rPr>
              <w:t>Patroana</w:t>
            </w:r>
            <w:proofErr w:type="spellEnd"/>
            <w:r>
              <w:rPr>
                <w:rFonts w:ascii="Verdana" w:hAnsi="Verdana"/>
                <w:i/>
                <w:sz w:val="20"/>
                <w:szCs w:val="20"/>
              </w:rPr>
              <w:t xml:space="preserve"> </w:t>
            </w:r>
            <w:proofErr w:type="spellStart"/>
            <w:r>
              <w:rPr>
                <w:rFonts w:ascii="Verdana" w:hAnsi="Verdana"/>
                <w:i/>
                <w:sz w:val="20"/>
                <w:szCs w:val="20"/>
              </w:rPr>
              <w:t>misiunilor</w:t>
            </w:r>
            <w:proofErr w:type="spellEnd"/>
            <w:r>
              <w:rPr>
                <w:rFonts w:ascii="Verdana" w:hAnsi="Verdana"/>
                <w:i/>
                <w:sz w:val="20"/>
                <w:szCs w:val="20"/>
              </w:rPr>
              <w:t xml:space="preserve"> </w:t>
            </w:r>
            <w:proofErr w:type="spellStart"/>
            <w:r>
              <w:rPr>
                <w:rFonts w:ascii="Verdana" w:hAnsi="Verdana"/>
                <w:i/>
                <w:sz w:val="20"/>
                <w:szCs w:val="20"/>
              </w:rPr>
              <w:t>catolice</w:t>
            </w:r>
            <w:proofErr w:type="spellEnd"/>
            <w:r>
              <w:rPr>
                <w:rFonts w:ascii="Verdana" w:hAnsi="Verdana"/>
                <w:i/>
                <w:sz w:val="20"/>
                <w:szCs w:val="20"/>
              </w:rPr>
              <w:t xml:space="preserve"> </w:t>
            </w:r>
          </w:p>
        </w:tc>
      </w:tr>
    </w:tbl>
    <w:p w:rsidR="00172803" w:rsidRDefault="00447150" w:rsidP="00172803">
      <w:pPr>
        <w:pStyle w:val="NoSpacing"/>
      </w:pPr>
      <w:proofErr w:type="spellStart"/>
      <w:proofErr w:type="gramStart"/>
      <w:r>
        <w:rPr>
          <w:rFonts w:ascii="Verdana" w:hAnsi="Verdana"/>
          <w:b/>
        </w:rPr>
        <w:t>pag</w:t>
      </w:r>
      <w:proofErr w:type="spellEnd"/>
      <w:proofErr w:type="gramEnd"/>
      <w:r>
        <w:rPr>
          <w:rFonts w:ascii="Verdana" w:hAnsi="Verdana"/>
          <w:b/>
        </w:rPr>
        <w:t>.  3</w:t>
      </w:r>
      <w:r w:rsidR="00800A16" w:rsidRPr="00800A16">
        <w:tab/>
      </w:r>
      <w:r w:rsidR="00172803">
        <w:tab/>
      </w:r>
      <w:r w:rsidR="00172803">
        <w:tab/>
      </w:r>
      <w:r w:rsidR="00172803">
        <w:tab/>
      </w:r>
    </w:p>
    <w:p w:rsidR="00172803" w:rsidRDefault="00172803" w:rsidP="00172803">
      <w:pPr>
        <w:pStyle w:val="NoSpacing"/>
      </w:pPr>
    </w:p>
    <w:p w:rsidR="00172803" w:rsidRPr="00172803" w:rsidRDefault="00172803" w:rsidP="00172803">
      <w:pPr>
        <w:pStyle w:val="NoSpacing"/>
        <w:rPr>
          <w:rFonts w:ascii="Verdana" w:hAnsi="Verdana"/>
          <w:b/>
          <w:lang w:val="ro-RO"/>
        </w:rPr>
      </w:pPr>
      <w:r w:rsidRPr="00172803">
        <w:rPr>
          <w:rFonts w:ascii="Verdana" w:hAnsi="Verdana"/>
          <w:b/>
          <w:lang w:val="ro-RO"/>
        </w:rPr>
        <w:t>Cum să găsim din nou tezaurul credinței</w:t>
      </w:r>
    </w:p>
    <w:p w:rsidR="00172803" w:rsidRPr="00172803" w:rsidRDefault="00172803" w:rsidP="00172803">
      <w:pPr>
        <w:pStyle w:val="NoSpacing"/>
        <w:ind w:firstLine="426"/>
        <w:rPr>
          <w:rFonts w:ascii="Verdana" w:hAnsi="Verdana"/>
          <w:b/>
          <w:lang w:val="ro-RO"/>
        </w:rPr>
      </w:pPr>
      <w:r w:rsidRPr="00172803">
        <w:rPr>
          <w:rFonts w:ascii="Verdana" w:hAnsi="Verdana"/>
          <w:b/>
          <w:lang w:val="ro-RO"/>
        </w:rPr>
        <w:t>La școala Maicii Tereza</w:t>
      </w:r>
    </w:p>
    <w:p w:rsidR="00172803" w:rsidRDefault="00172803" w:rsidP="00172803">
      <w:pPr>
        <w:pStyle w:val="NoSpacing"/>
      </w:pPr>
      <w:proofErr w:type="spellStart"/>
      <w:proofErr w:type="gramStart"/>
      <w:r>
        <w:rPr>
          <w:rFonts w:ascii="Verdana" w:hAnsi="Verdana"/>
          <w:b/>
        </w:rPr>
        <w:t>pag</w:t>
      </w:r>
      <w:proofErr w:type="spellEnd"/>
      <w:proofErr w:type="gramEnd"/>
      <w:r>
        <w:rPr>
          <w:rFonts w:ascii="Verdana" w:hAnsi="Verdana"/>
          <w:b/>
        </w:rPr>
        <w:t>.  4</w:t>
      </w:r>
      <w:r>
        <w:tab/>
      </w:r>
      <w:r>
        <w:tab/>
      </w:r>
      <w:r>
        <w:tab/>
      </w:r>
    </w:p>
    <w:p w:rsidR="00172803" w:rsidRDefault="00172803" w:rsidP="00172803">
      <w:pPr>
        <w:pStyle w:val="NoSpacing"/>
      </w:pPr>
    </w:p>
    <w:p w:rsidR="00172803" w:rsidRPr="00172803" w:rsidRDefault="00172803" w:rsidP="00172803">
      <w:pPr>
        <w:pStyle w:val="NoSpacing"/>
        <w:rPr>
          <w:rFonts w:ascii="Verdana" w:hAnsi="Verdana"/>
          <w:b/>
          <w:lang w:val="ro-RO"/>
        </w:rPr>
      </w:pPr>
      <w:r w:rsidRPr="00172803">
        <w:rPr>
          <w:rFonts w:ascii="Verdana" w:hAnsi="Verdana"/>
          <w:b/>
          <w:lang w:val="ro-RO"/>
        </w:rPr>
        <w:t>Dumnezeu este iubire</w:t>
      </w:r>
    </w:p>
    <w:p w:rsidR="00172803" w:rsidRDefault="00172803" w:rsidP="00172803">
      <w:pPr>
        <w:pStyle w:val="NoSpacing"/>
        <w:rPr>
          <w:b/>
        </w:rPr>
      </w:pPr>
      <w:proofErr w:type="spellStart"/>
      <w:proofErr w:type="gramStart"/>
      <w:r w:rsidRPr="00172803">
        <w:rPr>
          <w:rFonts w:ascii="Verdana" w:hAnsi="Verdana"/>
          <w:b/>
        </w:rPr>
        <w:t>pag</w:t>
      </w:r>
      <w:proofErr w:type="spellEnd"/>
      <w:proofErr w:type="gramEnd"/>
      <w:r>
        <w:rPr>
          <w:rFonts w:ascii="Verdana" w:hAnsi="Verdana"/>
          <w:b/>
        </w:rPr>
        <w:t>.</w:t>
      </w:r>
      <w:r w:rsidR="00800A16" w:rsidRPr="00172803">
        <w:rPr>
          <w:b/>
        </w:rPr>
        <w:tab/>
      </w:r>
      <w:r>
        <w:rPr>
          <w:rFonts w:ascii="Verdana" w:hAnsi="Verdana"/>
          <w:b/>
        </w:rPr>
        <w:t>6</w:t>
      </w:r>
      <w:r w:rsidR="00800A16" w:rsidRPr="00172803">
        <w:rPr>
          <w:b/>
        </w:rPr>
        <w:tab/>
      </w:r>
      <w:r w:rsidR="00800A16" w:rsidRPr="00172803">
        <w:rPr>
          <w:b/>
        </w:rPr>
        <w:tab/>
      </w:r>
      <w:r w:rsidR="00800A16" w:rsidRPr="00172803">
        <w:rPr>
          <w:b/>
        </w:rPr>
        <w:tab/>
      </w:r>
      <w:r w:rsidR="00800A16" w:rsidRPr="00172803">
        <w:rPr>
          <w:b/>
        </w:rPr>
        <w:tab/>
      </w:r>
      <w:r w:rsidR="00800A16" w:rsidRPr="00172803">
        <w:rPr>
          <w:b/>
        </w:rPr>
        <w:tab/>
      </w:r>
      <w:r>
        <w:rPr>
          <w:b/>
        </w:rPr>
        <w:t xml:space="preserve"> </w:t>
      </w:r>
    </w:p>
    <w:p w:rsidR="00172803" w:rsidRDefault="00172803" w:rsidP="00172803">
      <w:pPr>
        <w:pStyle w:val="NoSpacing"/>
        <w:rPr>
          <w:b/>
        </w:rPr>
      </w:pPr>
    </w:p>
    <w:p w:rsidR="00172803" w:rsidRPr="00E613F3" w:rsidRDefault="00172803" w:rsidP="00172803">
      <w:pPr>
        <w:pStyle w:val="NoSpacing"/>
        <w:rPr>
          <w:rFonts w:ascii="Verdana" w:hAnsi="Verdana"/>
          <w:b/>
          <w:lang w:val="ro-RO"/>
        </w:rPr>
      </w:pPr>
      <w:r w:rsidRPr="00E613F3">
        <w:rPr>
          <w:rFonts w:ascii="Verdana" w:hAnsi="Verdana"/>
          <w:b/>
          <w:lang w:val="ro-RO"/>
        </w:rPr>
        <w:t>Întoarceri</w:t>
      </w:r>
      <w:r>
        <w:rPr>
          <w:rFonts w:ascii="Verdana" w:hAnsi="Verdana"/>
          <w:b/>
          <w:lang w:val="ro-RO"/>
        </w:rPr>
        <w:t>le,</w:t>
      </w:r>
      <w:r w:rsidRPr="00E613F3">
        <w:rPr>
          <w:rFonts w:ascii="Verdana" w:hAnsi="Verdana"/>
          <w:b/>
          <w:lang w:val="ro-RO"/>
        </w:rPr>
        <w:t xml:space="preserve"> rodul rugăciunii și a sacrificiului </w:t>
      </w:r>
    </w:p>
    <w:p w:rsidR="00172803" w:rsidRDefault="00172803" w:rsidP="00172803">
      <w:pPr>
        <w:pStyle w:val="NoSpacing"/>
        <w:jc w:val="both"/>
        <w:rPr>
          <w:b/>
        </w:rPr>
      </w:pPr>
      <w:proofErr w:type="spellStart"/>
      <w:proofErr w:type="gramStart"/>
      <w:r>
        <w:rPr>
          <w:rFonts w:ascii="Verdana" w:hAnsi="Verdana"/>
          <w:b/>
        </w:rPr>
        <w:t>pag</w:t>
      </w:r>
      <w:proofErr w:type="spellEnd"/>
      <w:proofErr w:type="gramEnd"/>
      <w:r>
        <w:rPr>
          <w:rFonts w:ascii="Verdana" w:hAnsi="Verdana"/>
          <w:b/>
        </w:rPr>
        <w:t>.  7</w:t>
      </w:r>
      <w:r>
        <w:rPr>
          <w:b/>
        </w:rPr>
        <w:tab/>
      </w:r>
      <w:r>
        <w:rPr>
          <w:b/>
        </w:rPr>
        <w:tab/>
      </w:r>
      <w:r>
        <w:rPr>
          <w:b/>
        </w:rPr>
        <w:tab/>
      </w:r>
      <w:r>
        <w:rPr>
          <w:b/>
        </w:rPr>
        <w:tab/>
      </w:r>
    </w:p>
    <w:p w:rsidR="00172803" w:rsidRDefault="00172803" w:rsidP="00172803">
      <w:pPr>
        <w:pStyle w:val="NoSpacing"/>
        <w:jc w:val="both"/>
        <w:rPr>
          <w:b/>
        </w:rPr>
      </w:pPr>
    </w:p>
    <w:p w:rsidR="00172803" w:rsidRDefault="00172803" w:rsidP="00172803">
      <w:pPr>
        <w:pStyle w:val="NoSpacing"/>
        <w:jc w:val="both"/>
        <w:rPr>
          <w:rFonts w:ascii="Verdana" w:hAnsi="Verdana"/>
          <w:b/>
          <w:lang w:val="ro-RO"/>
        </w:rPr>
      </w:pPr>
      <w:r>
        <w:rPr>
          <w:rFonts w:ascii="Verdana" w:hAnsi="Verdana"/>
          <w:b/>
          <w:lang w:val="ro-RO"/>
        </w:rPr>
        <w:t>Mesajul Reginei Păcii</w:t>
      </w:r>
    </w:p>
    <w:p w:rsidR="0018329C" w:rsidRPr="00172803" w:rsidRDefault="00172803">
      <w:pPr>
        <w:rPr>
          <w:b/>
        </w:rPr>
      </w:pPr>
      <w:proofErr w:type="spellStart"/>
      <w:r>
        <w:rPr>
          <w:rFonts w:ascii="Verdana" w:hAnsi="Verdana"/>
          <w:b/>
          <w:sz w:val="22"/>
          <w:szCs w:val="22"/>
        </w:rPr>
        <w:t>pag</w:t>
      </w:r>
      <w:proofErr w:type="spellEnd"/>
      <w:r>
        <w:rPr>
          <w:rFonts w:ascii="Verdana" w:hAnsi="Verdana"/>
          <w:b/>
          <w:sz w:val="22"/>
          <w:szCs w:val="22"/>
        </w:rPr>
        <w:t>. 8</w:t>
      </w:r>
      <w:r w:rsidR="00800A16" w:rsidRPr="00172803">
        <w:rPr>
          <w:b/>
        </w:rPr>
        <w:tab/>
      </w:r>
      <w:r w:rsidR="00800A16" w:rsidRPr="00172803">
        <w:rPr>
          <w:b/>
        </w:rPr>
        <w:tab/>
      </w:r>
      <w:r w:rsidR="00800A16" w:rsidRPr="00172803">
        <w:rPr>
          <w:b/>
        </w:rPr>
        <w:tab/>
      </w:r>
      <w:r w:rsidR="00800A16" w:rsidRPr="00172803">
        <w:rPr>
          <w:b/>
        </w:rPr>
        <w:tab/>
      </w:r>
      <w:r w:rsidR="00800A16" w:rsidRPr="00172803">
        <w:rPr>
          <w:b/>
        </w:rPr>
        <w:tab/>
      </w:r>
      <w:r w:rsidR="00800A16" w:rsidRPr="00172803">
        <w:rPr>
          <w:b/>
        </w:rPr>
        <w:tab/>
      </w:r>
      <w:r w:rsidR="00800A16" w:rsidRPr="00172803">
        <w:rPr>
          <w:b/>
        </w:rPr>
        <w:tab/>
      </w:r>
      <w:r w:rsidR="00800A16" w:rsidRPr="00172803">
        <w:rPr>
          <w:b/>
        </w:rPr>
        <w:tab/>
      </w:r>
      <w:r w:rsidR="00800A16" w:rsidRPr="00172803">
        <w:rPr>
          <w:b/>
        </w:rPr>
        <w:tab/>
      </w:r>
      <w:r w:rsidR="00800A16" w:rsidRPr="00172803">
        <w:rPr>
          <w:b/>
        </w:rPr>
        <w:tab/>
      </w:r>
      <w:r w:rsidR="00800A16" w:rsidRPr="00172803">
        <w:rPr>
          <w:b/>
        </w:rPr>
        <w:tab/>
      </w:r>
    </w:p>
    <w:tbl>
      <w:tblPr>
        <w:tblStyle w:val="TableGrid"/>
        <w:tblpPr w:leftFromText="180" w:rightFromText="180" w:vertAnchor="text" w:horzAnchor="margin" w:tblpY="-35"/>
        <w:tblW w:w="0" w:type="auto"/>
        <w:shd w:val="clear" w:color="auto" w:fill="92D050"/>
        <w:tblLook w:val="04A0" w:firstRow="1" w:lastRow="0" w:firstColumn="1" w:lastColumn="0" w:noHBand="0" w:noVBand="1"/>
      </w:tblPr>
      <w:tblGrid>
        <w:gridCol w:w="4786"/>
      </w:tblGrid>
      <w:tr w:rsidR="0018329C" w:rsidTr="0018329C">
        <w:tc>
          <w:tcPr>
            <w:tcW w:w="4786" w:type="dxa"/>
            <w:shd w:val="clear" w:color="auto" w:fill="92D050"/>
          </w:tcPr>
          <w:p w:rsidR="0018329C" w:rsidRPr="0018329C" w:rsidRDefault="0018329C" w:rsidP="0018329C">
            <w:pPr>
              <w:spacing w:before="100" w:beforeAutospacing="1" w:after="100" w:afterAutospacing="1" w:line="270" w:lineRule="atLeast"/>
              <w:ind w:left="375"/>
              <w:rPr>
                <w:rFonts w:ascii="Verdana" w:hAnsi="Verdana"/>
                <w:color w:val="000000" w:themeColor="text1"/>
                <w:sz w:val="20"/>
                <w:szCs w:val="20"/>
              </w:rPr>
            </w:pPr>
            <w:r w:rsidRPr="0018329C">
              <w:rPr>
                <w:rStyle w:val="c4z2avtcy"/>
                <w:rFonts w:ascii="Verdana" w:hAnsi="Verdana" w:cs="Segoe UI"/>
                <w:color w:val="000000" w:themeColor="text1"/>
                <w:sz w:val="20"/>
                <w:szCs w:val="20"/>
                <w:lang w:val="ro-RO"/>
              </w:rPr>
              <w:t xml:space="preserve">Viața este darul lui Dumnezeu pentru noi. Modul în care o trăim este darul pe care noi îl facem lui Dumnezeu. </w:t>
            </w:r>
            <w:proofErr w:type="spellStart"/>
            <w:r>
              <w:rPr>
                <w:rFonts w:ascii="Verdana" w:hAnsi="Verdana"/>
                <w:bCs/>
                <w:color w:val="000000" w:themeColor="text1"/>
                <w:sz w:val="20"/>
                <w:szCs w:val="20"/>
              </w:rPr>
              <w:t>Michelangelo</w:t>
            </w:r>
            <w:proofErr w:type="spellEnd"/>
            <w:r>
              <w:rPr>
                <w:rFonts w:ascii="Verdana" w:hAnsi="Verdana"/>
                <w:bCs/>
                <w:color w:val="000000" w:themeColor="text1"/>
                <w:sz w:val="20"/>
                <w:szCs w:val="20"/>
              </w:rPr>
              <w:t xml:space="preserve"> </w:t>
            </w:r>
            <w:proofErr w:type="spellStart"/>
            <w:r>
              <w:rPr>
                <w:rFonts w:ascii="Verdana" w:hAnsi="Verdana"/>
                <w:bCs/>
                <w:color w:val="000000" w:themeColor="text1"/>
                <w:sz w:val="20"/>
                <w:szCs w:val="20"/>
              </w:rPr>
              <w:t>Buonarroti</w:t>
            </w:r>
            <w:proofErr w:type="spellEnd"/>
          </w:p>
        </w:tc>
      </w:tr>
    </w:tbl>
    <w:p w:rsidR="00800A16" w:rsidRPr="00172803" w:rsidRDefault="00800A16">
      <w:pPr>
        <w:rPr>
          <w:b/>
        </w:rPr>
      </w:pPr>
      <w:r w:rsidRPr="00172803">
        <w:rPr>
          <w:b/>
        </w:rPr>
        <w:tab/>
      </w:r>
      <w:r w:rsidRPr="00172803">
        <w:rPr>
          <w:b/>
        </w:rPr>
        <w:tab/>
      </w:r>
      <w:r w:rsidRPr="00172803">
        <w:rPr>
          <w:b/>
        </w:rPr>
        <w:tab/>
      </w:r>
      <w:r w:rsidRPr="00172803">
        <w:rPr>
          <w:b/>
        </w:rPr>
        <w:tab/>
      </w:r>
      <w:r w:rsidRPr="00172803">
        <w:rPr>
          <w:b/>
        </w:rPr>
        <w:tab/>
      </w:r>
      <w:r w:rsidRPr="00172803">
        <w:rPr>
          <w:b/>
        </w:rPr>
        <w:tab/>
      </w:r>
      <w:r w:rsidRPr="00172803">
        <w:rPr>
          <w:b/>
        </w:rPr>
        <w:tab/>
      </w:r>
      <w:r w:rsidRPr="00172803">
        <w:rPr>
          <w:b/>
        </w:rPr>
        <w:tab/>
      </w:r>
      <w:r w:rsidRPr="00172803">
        <w:rPr>
          <w:b/>
        </w:rPr>
        <w:tab/>
      </w:r>
      <w:r w:rsidRPr="00172803">
        <w:rPr>
          <w:b/>
        </w:rPr>
        <w:tab/>
      </w:r>
      <w:r w:rsidRPr="00172803">
        <w:rPr>
          <w:b/>
        </w:rPr>
        <w:tab/>
      </w:r>
      <w:r w:rsidRPr="00172803">
        <w:rPr>
          <w:b/>
        </w:rPr>
        <w:tab/>
      </w:r>
      <w:r w:rsidRPr="00172803">
        <w:rPr>
          <w:b/>
        </w:rPr>
        <w:tab/>
      </w:r>
      <w:r w:rsidRPr="00172803">
        <w:rPr>
          <w:b/>
        </w:rPr>
        <w:tab/>
      </w:r>
      <w:r w:rsidRPr="00172803">
        <w:rPr>
          <w:b/>
        </w:rPr>
        <w:tab/>
      </w:r>
      <w:r w:rsidRPr="00172803">
        <w:rPr>
          <w:b/>
        </w:rPr>
        <w:tab/>
      </w:r>
      <w:r w:rsidRPr="00172803">
        <w:rPr>
          <w:b/>
        </w:rPr>
        <w:tab/>
      </w:r>
      <w:r w:rsidRPr="00172803">
        <w:rPr>
          <w:b/>
        </w:rPr>
        <w:tab/>
      </w:r>
      <w:r w:rsidRPr="00172803">
        <w:rPr>
          <w:b/>
        </w:rPr>
        <w:tab/>
      </w:r>
      <w:r w:rsidRPr="00172803">
        <w:rPr>
          <w:b/>
        </w:rPr>
        <w:tab/>
      </w:r>
      <w:r w:rsidRPr="00172803">
        <w:rPr>
          <w:b/>
        </w:rPr>
        <w:tab/>
      </w:r>
      <w:r w:rsidRPr="00172803">
        <w:rPr>
          <w:b/>
        </w:rPr>
        <w:tab/>
      </w:r>
      <w:r w:rsidRPr="00172803">
        <w:rPr>
          <w:b/>
        </w:rPr>
        <w:tab/>
      </w:r>
      <w:r w:rsidRPr="00172803">
        <w:rPr>
          <w:b/>
        </w:rPr>
        <w:tab/>
      </w:r>
      <w:r w:rsidRPr="00172803">
        <w:rPr>
          <w:b/>
        </w:rPr>
        <w:tab/>
      </w:r>
      <w:r w:rsidRPr="00172803">
        <w:rPr>
          <w:b/>
        </w:rPr>
        <w:tab/>
      </w:r>
      <w:r w:rsidRPr="00172803">
        <w:rPr>
          <w:b/>
        </w:rPr>
        <w:tab/>
      </w:r>
      <w:r w:rsidRPr="00172803">
        <w:rPr>
          <w:b/>
        </w:rPr>
        <w:tab/>
      </w:r>
      <w:r w:rsidRPr="00172803">
        <w:rPr>
          <w:b/>
        </w:rPr>
        <w:tab/>
      </w:r>
      <w:r w:rsidRPr="00172803">
        <w:rPr>
          <w:b/>
        </w:rPr>
        <w:tab/>
      </w:r>
      <w:r w:rsidRPr="00172803">
        <w:rPr>
          <w:b/>
        </w:rPr>
        <w:tab/>
      </w:r>
      <w:r w:rsidRPr="00172803">
        <w:rPr>
          <w:b/>
        </w:rPr>
        <w:tab/>
      </w:r>
      <w:r w:rsidRPr="00172803">
        <w:rPr>
          <w:b/>
        </w:rPr>
        <w:tab/>
      </w:r>
      <w:r w:rsidRPr="00172803">
        <w:rPr>
          <w:b/>
        </w:rPr>
        <w:tab/>
      </w:r>
      <w:r w:rsidRPr="00172803">
        <w:rPr>
          <w:b/>
        </w:rPr>
        <w:tab/>
      </w:r>
      <w:r w:rsidRPr="00172803">
        <w:rPr>
          <w:b/>
        </w:rPr>
        <w:tab/>
      </w:r>
      <w:r w:rsidRPr="00172803">
        <w:rPr>
          <w:b/>
        </w:rPr>
        <w:tab/>
      </w:r>
    </w:p>
    <w:p w:rsidR="00800A16" w:rsidRDefault="00800A16" w:rsidP="00800A16">
      <w:pPr>
        <w:pStyle w:val="NoSpacing"/>
        <w:jc w:val="both"/>
        <w:rPr>
          <w:rFonts w:ascii="Verdana" w:hAnsi="Verdana"/>
          <w:b/>
          <w:sz w:val="24"/>
          <w:szCs w:val="24"/>
          <w:lang w:val="ro-RO"/>
        </w:rPr>
      </w:pPr>
      <w:r>
        <w:rPr>
          <w:rFonts w:ascii="Verdana" w:hAnsi="Verdana"/>
          <w:b/>
          <w:sz w:val="24"/>
          <w:szCs w:val="24"/>
          <w:lang w:val="ro-RO"/>
        </w:rPr>
        <w:lastRenderedPageBreak/>
        <w:t>Puterea libertății</w:t>
      </w:r>
    </w:p>
    <w:p w:rsidR="00800A16" w:rsidRDefault="00800A16" w:rsidP="00800A16">
      <w:pPr>
        <w:pStyle w:val="NoSpacing"/>
        <w:jc w:val="both"/>
        <w:rPr>
          <w:rFonts w:ascii="Verdana" w:hAnsi="Verdana"/>
          <w:b/>
          <w:i/>
          <w:lang w:val="ro-RO"/>
        </w:rPr>
      </w:pPr>
      <w:r>
        <w:rPr>
          <w:rFonts w:ascii="Verdana" w:hAnsi="Verdana"/>
          <w:b/>
          <w:i/>
          <w:lang w:val="ro-RO"/>
        </w:rPr>
        <w:t>Duminica 27 de peste an</w:t>
      </w:r>
    </w:p>
    <w:p w:rsidR="00800A16" w:rsidRDefault="00800A16" w:rsidP="00800A16">
      <w:pPr>
        <w:pStyle w:val="NoSpacing"/>
        <w:jc w:val="both"/>
        <w:rPr>
          <w:rFonts w:ascii="Verdana" w:hAnsi="Verdana"/>
          <w:b/>
          <w:i/>
          <w:lang w:val="ro-RO"/>
        </w:rPr>
      </w:pPr>
    </w:p>
    <w:p w:rsidR="00800A16" w:rsidRDefault="00800A16" w:rsidP="00800A16">
      <w:pPr>
        <w:pStyle w:val="NoSpacing"/>
        <w:jc w:val="both"/>
        <w:rPr>
          <w:rFonts w:ascii="Verdana" w:hAnsi="Verdana"/>
          <w:b/>
          <w:i/>
          <w:lang w:val="ro-RO"/>
        </w:rPr>
      </w:pPr>
      <w:r>
        <w:rPr>
          <w:rFonts w:ascii="Verdana" w:hAnsi="Verdana"/>
          <w:b/>
          <w:i/>
          <w:lang w:val="ro-RO"/>
        </w:rPr>
        <w:t xml:space="preserve">Împărăția lui Dumnezeu va fi dată poporului, care aduce roadele sale. </w:t>
      </w:r>
    </w:p>
    <w:p w:rsidR="00800A16" w:rsidRDefault="00800A16" w:rsidP="00800A16">
      <w:pPr>
        <w:pStyle w:val="NoSpacing"/>
        <w:ind w:firstLine="284"/>
        <w:jc w:val="both"/>
        <w:rPr>
          <w:rFonts w:ascii="Verdana" w:hAnsi="Verdana"/>
          <w:lang w:val="ro-RO"/>
        </w:rPr>
      </w:pPr>
    </w:p>
    <w:p w:rsidR="00800A16" w:rsidRDefault="00800A16" w:rsidP="00800A16">
      <w:pPr>
        <w:pStyle w:val="NoSpacing"/>
        <w:ind w:firstLine="284"/>
        <w:jc w:val="both"/>
        <w:rPr>
          <w:rFonts w:ascii="Verdana" w:hAnsi="Verdana"/>
          <w:lang w:val="ro-RO"/>
        </w:rPr>
      </w:pPr>
      <w:r>
        <w:rPr>
          <w:rFonts w:ascii="Verdana" w:hAnsi="Verdana"/>
          <w:lang w:val="ro-RO"/>
        </w:rPr>
        <w:t xml:space="preserve">La întâlnirea de azi cu Maestrul divin cu siguranță nu-ți va scăpa din </w:t>
      </w:r>
      <w:r w:rsidR="007311C4">
        <w:rPr>
          <w:rFonts w:ascii="Verdana" w:hAnsi="Verdana"/>
          <w:lang w:val="ro-RO"/>
        </w:rPr>
        <w:t>vedere, că pentru a treia oară t</w:t>
      </w:r>
      <w:r>
        <w:rPr>
          <w:rFonts w:ascii="Verdana" w:hAnsi="Verdana"/>
          <w:lang w:val="ro-RO"/>
        </w:rPr>
        <w:t>e conduce într-o podgorie. Podgoria face parte dintre tablourile sale preferate pentru semnificația ei multiplă și pentru elocvența sa. Podgoria este o minunat</w:t>
      </w:r>
      <w:r w:rsidR="00A90AD9">
        <w:rPr>
          <w:rFonts w:ascii="Verdana" w:hAnsi="Verdana"/>
          <w:lang w:val="ro-RO"/>
        </w:rPr>
        <w:t>ă</w:t>
      </w:r>
      <w:r>
        <w:rPr>
          <w:rFonts w:ascii="Verdana" w:hAnsi="Verdana"/>
          <w:lang w:val="ro-RO"/>
        </w:rPr>
        <w:t xml:space="preserve"> grădină, care cere o mare grijă din partea gospodarului și căreia un bun viticultor se dedică cu mare dragoste. </w:t>
      </w:r>
    </w:p>
    <w:p w:rsidR="00800A16" w:rsidRDefault="00800A16" w:rsidP="00800A16">
      <w:pPr>
        <w:pStyle w:val="NoSpacing"/>
        <w:ind w:firstLine="284"/>
        <w:jc w:val="both"/>
        <w:rPr>
          <w:rFonts w:ascii="Verdana" w:hAnsi="Verdana"/>
          <w:lang w:val="ro-RO"/>
        </w:rPr>
      </w:pPr>
      <w:r>
        <w:rPr>
          <w:rFonts w:ascii="Verdana" w:hAnsi="Verdana"/>
          <w:lang w:val="ro-RO"/>
        </w:rPr>
        <w:t xml:space="preserve">Ceea ce vei auzi astăzi de la Domnul, este însă parabola lui cea mai tristă. Iubita podgorie este poporul său ales și parabola ne aduce aminte cu tristețe despre trecutul său și cu tristețe și mai mare prezentul și nemijlocit viitorul: moartea unui Fiu și legea Moștenitorului său se află deja în fața ușii și curând va veni și pedeapsa, care va fi destinată </w:t>
      </w:r>
      <w:r w:rsidRPr="00E1543C">
        <w:rPr>
          <w:rFonts w:ascii="Verdana" w:hAnsi="Verdana"/>
          <w:i/>
          <w:lang w:val="ro-RO"/>
        </w:rPr>
        <w:t>viticultorilor răi</w:t>
      </w:r>
      <w:r>
        <w:rPr>
          <w:rFonts w:ascii="Verdana" w:hAnsi="Verdana"/>
          <w:lang w:val="ro-RO"/>
        </w:rPr>
        <w:t>. Fiul lui Dumnezeu, care a venit să salveze ceea ce a murit, stă aici față-n față cu aceia, despre care știe, că și supremul sacrificiu, care poate fi adus, în final pentru ei va fi zadarnic. Poți să-ți închipui o conștiință mai dureroasă?</w:t>
      </w:r>
    </w:p>
    <w:p w:rsidR="00800A16" w:rsidRDefault="00800A16" w:rsidP="00800A16">
      <w:pPr>
        <w:pStyle w:val="NoSpacing"/>
        <w:ind w:firstLine="284"/>
        <w:jc w:val="both"/>
        <w:rPr>
          <w:rFonts w:ascii="Verdana" w:hAnsi="Verdana"/>
          <w:lang w:val="ro-RO"/>
        </w:rPr>
      </w:pPr>
      <w:r>
        <w:rPr>
          <w:rFonts w:ascii="Verdana" w:hAnsi="Verdana"/>
          <w:lang w:val="ro-RO"/>
        </w:rPr>
        <w:t>Încearcă să-ți închipui, cât de mare este puterea, pe care Dumnezeu a dat-o omului, dăruindu-i libertatea. Unicul său Fiu și cu infinitul său Sacrificiu stă neputincios în fața hotărârii sale libere. Cât de mare ești în ochii lui Dumnezeu, dacă poți pe el însuși, Sacrificiul său, să-l accepți sau să-l refuzi!</w:t>
      </w:r>
    </w:p>
    <w:p w:rsidR="00800A16" w:rsidRDefault="00800A16" w:rsidP="00800A16">
      <w:pPr>
        <w:pStyle w:val="NoSpacing"/>
        <w:ind w:firstLine="284"/>
        <w:jc w:val="both"/>
        <w:rPr>
          <w:rFonts w:ascii="Verdana" w:hAnsi="Verdana"/>
          <w:lang w:val="ro-RO"/>
        </w:rPr>
      </w:pPr>
      <w:r>
        <w:rPr>
          <w:rFonts w:ascii="Verdana" w:hAnsi="Verdana"/>
          <w:lang w:val="ro-RO"/>
        </w:rPr>
        <w:t>Acela, care este atotputernic, ev</w:t>
      </w:r>
      <w:r w:rsidR="00A90AD9">
        <w:rPr>
          <w:rFonts w:ascii="Verdana" w:hAnsi="Verdana"/>
          <w:lang w:val="ro-RO"/>
        </w:rPr>
        <w:t xml:space="preserve">ită cu consecvență, și să spunem </w:t>
      </w:r>
      <w:r>
        <w:rPr>
          <w:rFonts w:ascii="Verdana" w:hAnsi="Verdana"/>
          <w:lang w:val="ro-RO"/>
        </w:rPr>
        <w:t>așa</w:t>
      </w:r>
      <w:r w:rsidR="00A90AD9">
        <w:rPr>
          <w:rFonts w:ascii="Verdana" w:hAnsi="Verdana"/>
          <w:lang w:val="ro-RO"/>
        </w:rPr>
        <w:t>, îngrijorat de</w:t>
      </w:r>
      <w:r>
        <w:rPr>
          <w:rFonts w:ascii="Verdana" w:hAnsi="Verdana"/>
          <w:lang w:val="ro-RO"/>
        </w:rPr>
        <w:t xml:space="preserve"> tot ceea ce pentru libertatea ta ar presupune presiune sau forțare. Așteaptă, că vei înțelege singur și vei aprecia grija, care ți-o arată din veșnicie, </w:t>
      </w:r>
      <w:r w:rsidR="00A90AD9">
        <w:rPr>
          <w:rFonts w:ascii="Verdana" w:hAnsi="Verdana"/>
          <w:lang w:val="ro-RO"/>
        </w:rPr>
        <w:t xml:space="preserve">vei </w:t>
      </w:r>
      <w:r>
        <w:rPr>
          <w:rFonts w:ascii="Verdana" w:hAnsi="Verdana"/>
          <w:lang w:val="ro-RO"/>
        </w:rPr>
        <w:t xml:space="preserve">primi și accepta intențiile și scopurile sale, pentru care te-a creat conform cu cel mai înțelept plan, pe care îl poartă în Inima sa din veșnicie. </w:t>
      </w:r>
    </w:p>
    <w:p w:rsidR="00800A16" w:rsidRDefault="00800A16" w:rsidP="00800A16">
      <w:pPr>
        <w:pStyle w:val="NoSpacing"/>
        <w:ind w:firstLine="284"/>
        <w:jc w:val="both"/>
        <w:rPr>
          <w:rFonts w:ascii="Verdana" w:hAnsi="Verdana"/>
          <w:lang w:val="ro-RO"/>
        </w:rPr>
      </w:pPr>
      <w:r>
        <w:rPr>
          <w:rFonts w:ascii="Verdana" w:hAnsi="Verdana"/>
          <w:lang w:val="ro-RO"/>
        </w:rPr>
        <w:t>Te-a</w:t>
      </w:r>
      <w:r>
        <w:rPr>
          <w:rFonts w:ascii="Verdana" w:hAnsi="Verdana"/>
          <w:lang w:val="cs-CZ"/>
        </w:rPr>
        <w:t xml:space="preserve"> </w:t>
      </w:r>
      <w:r>
        <w:rPr>
          <w:rFonts w:ascii="Verdana" w:hAnsi="Verdana"/>
          <w:lang w:val="ro-RO"/>
        </w:rPr>
        <w:t xml:space="preserve">plantat </w:t>
      </w:r>
      <w:r>
        <w:rPr>
          <w:rFonts w:ascii="Verdana" w:hAnsi="Verdana"/>
          <w:i/>
          <w:lang w:val="ro-RO"/>
        </w:rPr>
        <w:t xml:space="preserve">pe un teren roditor. </w:t>
      </w:r>
      <w:r>
        <w:rPr>
          <w:rFonts w:ascii="Verdana" w:hAnsi="Verdana"/>
          <w:lang w:val="ro-RO"/>
        </w:rPr>
        <w:t xml:space="preserve">Te-a îngrijit cu toată dragostea, </w:t>
      </w:r>
      <w:r>
        <w:rPr>
          <w:rFonts w:ascii="Verdana" w:hAnsi="Verdana"/>
          <w:i/>
          <w:lang w:val="ro-RO"/>
        </w:rPr>
        <w:t>a săpat, a curățat de piatră</w:t>
      </w:r>
      <w:r>
        <w:rPr>
          <w:rFonts w:ascii="Verdana" w:hAnsi="Verdana"/>
          <w:lang w:val="ro-RO"/>
        </w:rPr>
        <w:t xml:space="preserve">, a afânat și umezit pământul, </w:t>
      </w:r>
      <w:r>
        <w:rPr>
          <w:rFonts w:ascii="Verdana" w:hAnsi="Verdana"/>
          <w:i/>
          <w:lang w:val="ro-RO"/>
        </w:rPr>
        <w:t>a plantat cea mai nobilă viță</w:t>
      </w:r>
      <w:r>
        <w:rPr>
          <w:rFonts w:ascii="Verdana" w:hAnsi="Verdana"/>
          <w:lang w:val="ro-RO"/>
        </w:rPr>
        <w:t xml:space="preserve">. Ți-a asigurat paza, când a construit un perete durabil și un turn de observație. Toate acestea le-a făcut pentru tine încă </w:t>
      </w:r>
      <w:r>
        <w:rPr>
          <w:rFonts w:ascii="Verdana" w:hAnsi="Verdana"/>
          <w:lang w:val="ro-RO"/>
        </w:rPr>
        <w:lastRenderedPageBreak/>
        <w:t>înainte, ca tu să fi</w:t>
      </w:r>
      <w:r w:rsidR="00A90AD9">
        <w:rPr>
          <w:rFonts w:ascii="Verdana" w:hAnsi="Verdana"/>
          <w:lang w:val="ro-RO"/>
        </w:rPr>
        <w:t>i</w:t>
      </w:r>
      <w:r>
        <w:rPr>
          <w:rFonts w:ascii="Verdana" w:hAnsi="Verdana"/>
          <w:lang w:val="ro-RO"/>
        </w:rPr>
        <w:t xml:space="preserve"> conștient de aceasta și  înainte de a-i putea cere ceva. </w:t>
      </w:r>
      <w:r>
        <w:rPr>
          <w:rFonts w:ascii="Verdana" w:hAnsi="Verdana"/>
          <w:i/>
          <w:lang w:val="ro-RO"/>
        </w:rPr>
        <w:t xml:space="preserve">Ce trebuie să mai facă podgoriei sale dragi și nu a făcut, </w:t>
      </w:r>
      <w:r>
        <w:rPr>
          <w:rFonts w:ascii="Verdana" w:hAnsi="Verdana"/>
          <w:lang w:val="ro-RO"/>
        </w:rPr>
        <w:t>pentru a-ți asigura tot de ce ai nevoie pentru fericirea ta? Oare este  prea mult din partea lui, dacă acum așteaptă partea lui din recolta ta? Când vei depune ultimul cont pentru administrarea ta, vei constata cu surprindere, că în final di</w:t>
      </w:r>
      <w:r w:rsidR="00A90AD9">
        <w:rPr>
          <w:rFonts w:ascii="Verdana" w:hAnsi="Verdana"/>
          <w:lang w:val="ro-RO"/>
        </w:rPr>
        <w:t>n</w:t>
      </w:r>
      <w:r>
        <w:rPr>
          <w:rFonts w:ascii="Verdana" w:hAnsi="Verdana"/>
          <w:lang w:val="ro-RO"/>
        </w:rPr>
        <w:t xml:space="preserve"> beneficul tău nu ți-ai păstrat nimic pentru tine. Ceea ce vei deconta pentru El, le depune într-un co</w:t>
      </w:r>
      <w:r w:rsidR="00A90AD9">
        <w:rPr>
          <w:rFonts w:ascii="Verdana" w:hAnsi="Verdana"/>
          <w:lang w:val="ro-RO"/>
        </w:rPr>
        <w:t>n</w:t>
      </w:r>
      <w:r>
        <w:rPr>
          <w:rFonts w:ascii="Verdana" w:hAnsi="Verdana"/>
          <w:lang w:val="ro-RO"/>
        </w:rPr>
        <w:t>t cu nemăsurate dobânzi, totul va investi, ca ție să-ți aducă beneficii, care depășește orice viziune de a ta.</w:t>
      </w:r>
    </w:p>
    <w:p w:rsidR="00800A16" w:rsidRPr="00AA66A7" w:rsidRDefault="00800A16" w:rsidP="00800A16">
      <w:pPr>
        <w:pStyle w:val="NoSpacing"/>
        <w:ind w:firstLine="284"/>
        <w:jc w:val="both"/>
        <w:rPr>
          <w:rFonts w:ascii="Verdana" w:hAnsi="Verdana"/>
          <w:lang w:val="ro-RO"/>
        </w:rPr>
      </w:pPr>
      <w:r>
        <w:rPr>
          <w:rFonts w:ascii="Verdana" w:hAnsi="Verdana"/>
          <w:lang w:val="ro-RO"/>
        </w:rPr>
        <w:t xml:space="preserve">Însă îți lasă la dispoziție libertatea deplină și tu singur poți hotărî, dacă vei deconta beneficul tău sau nu. Poți să-ți permiți ceva și mai rău, poți lăsa minunata podgorie încredințată să o lași de izbeliște, să deschizi împrejmuirile ei, ca </w:t>
      </w:r>
      <w:r>
        <w:rPr>
          <w:rFonts w:ascii="Verdana" w:hAnsi="Verdana"/>
          <w:i/>
          <w:lang w:val="ro-RO"/>
        </w:rPr>
        <w:t xml:space="preserve">să o culeagă toți, care trec pe lângă ea, să o distrugă și în final animalele pădurii să o distrugă în totalitate. </w:t>
      </w:r>
      <w:r>
        <w:rPr>
          <w:rFonts w:ascii="Verdana" w:hAnsi="Verdana"/>
          <w:lang w:val="ro-RO"/>
        </w:rPr>
        <w:t xml:space="preserve">(compară cu Psalmul responsorial 80). Însă după aceea orice atenționare a Gospodarului ți se va părea, ca și cum ar fi o manifestare a dușmăniei, arătat acelora, care au venit cu împuternicire, îți vor fi neprietenoși, ca și cum te-ar amenința. Și asta poate merge atât de departe, încât că pe însuși Fiul Gospodarului îl </w:t>
      </w:r>
      <w:r>
        <w:rPr>
          <w:rFonts w:ascii="Verdana" w:hAnsi="Verdana"/>
          <w:i/>
          <w:lang w:val="ro-RO"/>
        </w:rPr>
        <w:t xml:space="preserve">vei elimina din </w:t>
      </w:r>
      <w:r>
        <w:rPr>
          <w:rFonts w:ascii="Verdana" w:hAnsi="Verdana"/>
          <w:lang w:val="ro-RO"/>
        </w:rPr>
        <w:t>i</w:t>
      </w:r>
      <w:r w:rsidR="00A90AD9">
        <w:rPr>
          <w:rFonts w:ascii="Verdana" w:hAnsi="Verdana"/>
          <w:lang w:val="ro-RO"/>
        </w:rPr>
        <w:t>nima ta și îl vei ucide, și asta</w:t>
      </w:r>
      <w:r>
        <w:rPr>
          <w:rFonts w:ascii="Verdana" w:hAnsi="Verdana"/>
          <w:lang w:val="ro-RO"/>
        </w:rPr>
        <w:t xml:space="preserve"> nu numai odată, ci în mod repetat, din nou, din nou cu orice păcat greu în speranța nebună, că </w:t>
      </w:r>
      <w:r>
        <w:rPr>
          <w:rFonts w:ascii="Verdana" w:hAnsi="Verdana"/>
          <w:i/>
          <w:lang w:val="ro-RO"/>
        </w:rPr>
        <w:t xml:space="preserve">moștenirea va fi a mea. </w:t>
      </w:r>
    </w:p>
    <w:p w:rsidR="00800A16" w:rsidRDefault="00800A16" w:rsidP="00800A16">
      <w:pPr>
        <w:pStyle w:val="NoSpacing"/>
        <w:ind w:firstLine="284"/>
        <w:jc w:val="both"/>
        <w:rPr>
          <w:rFonts w:ascii="Verdana" w:hAnsi="Verdana"/>
          <w:lang w:val="ro-RO"/>
        </w:rPr>
      </w:pPr>
      <w:r>
        <w:rPr>
          <w:rFonts w:ascii="Verdana" w:hAnsi="Verdana"/>
          <w:lang w:val="ro-RO"/>
        </w:rPr>
        <w:t xml:space="preserve">Nu te sperie puterea libertății tale, care poate să ajungă atât de departe? Așa cum Isus știe, că predecesorii poporului său, cărora le vorbește acum, îl vor acuza tot mai mult și vor striga împotriva lui, ”răstignește-l, </w:t>
      </w:r>
      <w:proofErr w:type="spellStart"/>
      <w:r>
        <w:rPr>
          <w:rFonts w:ascii="Verdana" w:hAnsi="Verdana"/>
          <w:lang w:val="ro-RO"/>
        </w:rPr>
        <w:t>răstignește-l</w:t>
      </w:r>
      <w:proofErr w:type="spellEnd"/>
      <w:r>
        <w:rPr>
          <w:rFonts w:ascii="Verdana" w:hAnsi="Verdana"/>
          <w:lang w:val="ro-RO"/>
        </w:rPr>
        <w:t xml:space="preserve"> (</w:t>
      </w:r>
      <w:proofErr w:type="spellStart"/>
      <w:r>
        <w:rPr>
          <w:rFonts w:ascii="Verdana" w:hAnsi="Verdana"/>
          <w:lang w:val="ro-RO"/>
        </w:rPr>
        <w:t>Mt</w:t>
      </w:r>
      <w:proofErr w:type="spellEnd"/>
      <w:r>
        <w:rPr>
          <w:rFonts w:ascii="Verdana" w:hAnsi="Verdana"/>
          <w:lang w:val="ro-RO"/>
        </w:rPr>
        <w:t xml:space="preserve"> 27,22), și cu toate acestea nu a făcut nimic împotriva lor, la fel cum nici ție nu-ți va impune, dacă vei avea intenția, să ridici mâna asupra lui. Asta o poate face oricare dintre oameni. Te-ai îngrozi, dacă Isus ți-ar arăta, câte podgorii sunt părăsite, de unde i-au alungat și i-au omorât. </w:t>
      </w:r>
    </w:p>
    <w:p w:rsidR="00800A16" w:rsidRDefault="00800A16" w:rsidP="00800A16">
      <w:pPr>
        <w:pStyle w:val="NoSpacing"/>
        <w:ind w:firstLine="284"/>
        <w:jc w:val="both"/>
        <w:rPr>
          <w:rFonts w:ascii="Verdana" w:hAnsi="Verdana"/>
          <w:lang w:val="ro-RO"/>
        </w:rPr>
      </w:pPr>
      <w:r>
        <w:rPr>
          <w:rFonts w:ascii="Verdana" w:hAnsi="Verdana"/>
          <w:lang w:val="cs-CZ"/>
        </w:rPr>
        <w:t xml:space="preserve">Dar </w:t>
      </w:r>
      <w:r>
        <w:rPr>
          <w:rFonts w:ascii="Verdana" w:hAnsi="Verdana"/>
          <w:lang w:val="ro-RO"/>
        </w:rPr>
        <w:t xml:space="preserve">tot atât de bine te poți strădui, ca podgoria inimii tale să aducă cea mai mare recoltă. Prin aceste beneficiu ai putea contribui măcar parțial la toate pagubele neprevăzute, pentru care Inima lui Isus plânge așa, cu îl vei vedea plângând asupra Orașului său lipsit de recunoștință (compară cu </w:t>
      </w:r>
      <w:proofErr w:type="spellStart"/>
      <w:r>
        <w:rPr>
          <w:rFonts w:ascii="Verdana" w:hAnsi="Verdana"/>
          <w:lang w:val="ro-RO"/>
        </w:rPr>
        <w:t>Lc</w:t>
      </w:r>
      <w:proofErr w:type="spellEnd"/>
      <w:r>
        <w:rPr>
          <w:rFonts w:ascii="Verdana" w:hAnsi="Verdana"/>
          <w:lang w:val="ro-RO"/>
        </w:rPr>
        <w:t xml:space="preserve"> 19,41). Deci ce vei face cu libertatea ta?  Te vei alătura </w:t>
      </w:r>
      <w:r>
        <w:rPr>
          <w:rFonts w:ascii="Verdana" w:hAnsi="Verdana"/>
          <w:i/>
          <w:lang w:val="ro-RO"/>
        </w:rPr>
        <w:lastRenderedPageBreak/>
        <w:t xml:space="preserve">viticultorilor răi, </w:t>
      </w:r>
      <w:r>
        <w:rPr>
          <w:rFonts w:ascii="Verdana" w:hAnsi="Verdana"/>
          <w:lang w:val="ro-RO"/>
        </w:rPr>
        <w:t xml:space="preserve">sau te vei strădui din toate puterile tale, pentru a înnobila podgoria încredințată, ca să nu producă </w:t>
      </w:r>
      <w:r w:rsidR="00A90AD9">
        <w:rPr>
          <w:rFonts w:ascii="Verdana" w:hAnsi="Verdana"/>
          <w:i/>
          <w:lang w:val="ro-RO"/>
        </w:rPr>
        <w:t>struguri acri</w:t>
      </w:r>
      <w:r>
        <w:rPr>
          <w:rFonts w:ascii="Verdana" w:hAnsi="Verdana"/>
          <w:i/>
          <w:lang w:val="ro-RO"/>
        </w:rPr>
        <w:t>, ci struguri plăcuți la gust?</w:t>
      </w:r>
    </w:p>
    <w:p w:rsidR="00800A16" w:rsidRDefault="00800A16" w:rsidP="00800A16">
      <w:pPr>
        <w:pStyle w:val="NoSpacing"/>
        <w:ind w:firstLine="284"/>
        <w:jc w:val="both"/>
        <w:rPr>
          <w:rFonts w:ascii="Verdana" w:hAnsi="Verdana"/>
          <w:i/>
          <w:lang w:val="ro-RO"/>
        </w:rPr>
      </w:pPr>
      <w:r>
        <w:rPr>
          <w:rFonts w:ascii="Verdana" w:hAnsi="Verdana"/>
          <w:lang w:val="ro-RO"/>
        </w:rPr>
        <w:t>Te va aduce ce mai tristă parabolă a Domnului și cea mai acut prezicere la ace</w:t>
      </w:r>
      <w:r w:rsidR="00A90AD9">
        <w:rPr>
          <w:rFonts w:ascii="Verdana" w:hAnsi="Verdana"/>
          <w:lang w:val="ro-RO"/>
        </w:rPr>
        <w:t>e</w:t>
      </w:r>
      <w:r>
        <w:rPr>
          <w:rFonts w:ascii="Verdana" w:hAnsi="Verdana"/>
          <w:lang w:val="ro-RO"/>
        </w:rPr>
        <w:t xml:space="preserve">a, ca să iei cea mai bună hotărâre? Nu amâna acest moment pentru o bucată de vreme, până când </w:t>
      </w:r>
      <w:r>
        <w:rPr>
          <w:rFonts w:ascii="Verdana" w:hAnsi="Verdana"/>
          <w:i/>
          <w:lang w:val="ro-RO"/>
        </w:rPr>
        <w:t>te va apăsa piatra, pe care constructorii au îndepărtat-o.</w:t>
      </w:r>
      <w:r>
        <w:rPr>
          <w:rFonts w:ascii="Verdana" w:hAnsi="Verdana"/>
          <w:lang w:val="ro-RO"/>
        </w:rPr>
        <w:t xml:space="preserve"> Nu alunga Fiul Gospodarului, dimpotrivă, ieși în întâmpinarea lui, și condu-l în podgoria ta, arată-i starea ei,  </w:t>
      </w:r>
      <w:r>
        <w:rPr>
          <w:rFonts w:ascii="Verdana" w:hAnsi="Verdana"/>
          <w:i/>
          <w:lang w:val="ro-RO"/>
        </w:rPr>
        <w:t xml:space="preserve">prezintă-i toate nevoile tale și cu mulțumirea și pacea lui Dumnezeu va salva inima ta. </w:t>
      </w:r>
    </w:p>
    <w:p w:rsidR="00800A16" w:rsidRDefault="00800A16" w:rsidP="00800A16">
      <w:pPr>
        <w:pStyle w:val="NoSpacing"/>
        <w:ind w:firstLine="284"/>
        <w:jc w:val="both"/>
        <w:rPr>
          <w:rFonts w:ascii="Verdana" w:hAnsi="Verdana"/>
          <w:i/>
          <w:lang w:val="ro-RO"/>
        </w:rPr>
      </w:pPr>
      <w:r>
        <w:rPr>
          <w:rFonts w:ascii="Verdana" w:hAnsi="Verdana"/>
          <w:i/>
          <w:lang w:val="ro-RO"/>
        </w:rPr>
        <w:t>Dumnezeul mulțimilor întoarce-te, pri</w:t>
      </w:r>
      <w:r w:rsidR="008B3408">
        <w:rPr>
          <w:rFonts w:ascii="Verdana" w:hAnsi="Verdana"/>
          <w:i/>
          <w:lang w:val="ro-RO"/>
        </w:rPr>
        <w:t>v</w:t>
      </w:r>
      <w:r>
        <w:rPr>
          <w:rFonts w:ascii="Verdana" w:hAnsi="Verdana"/>
          <w:i/>
          <w:lang w:val="ro-RO"/>
        </w:rPr>
        <w:t>ește, ai grijă de via ta! Apără, ceea ce a sădit dreapta ta, lăstarii pe care i-ai crescut.</w:t>
      </w:r>
    </w:p>
    <w:p w:rsidR="00800A16" w:rsidRDefault="00800A16" w:rsidP="00800A16">
      <w:pPr>
        <w:pStyle w:val="NoSpacing"/>
        <w:ind w:firstLine="284"/>
        <w:jc w:val="both"/>
        <w:rPr>
          <w:rFonts w:ascii="Verdana" w:hAnsi="Verdana"/>
          <w:lang w:val="ro-RO"/>
        </w:rPr>
      </w:pPr>
      <w:r>
        <w:rPr>
          <w:rFonts w:ascii="Verdana" w:hAnsi="Verdana"/>
          <w:i/>
          <w:lang w:val="ro-RO"/>
        </w:rPr>
        <w:t>Nu mă voi mai despărții de tine! Păstrează-mă viu, luminează-ți fața și voi preamăr</w:t>
      </w:r>
      <w:r w:rsidR="008B3408">
        <w:rPr>
          <w:rFonts w:ascii="Verdana" w:hAnsi="Verdana"/>
          <w:i/>
          <w:lang w:val="ro-RO"/>
        </w:rPr>
        <w:t>i</w:t>
      </w:r>
      <w:r>
        <w:rPr>
          <w:rFonts w:ascii="Verdana" w:hAnsi="Verdana"/>
          <w:i/>
          <w:lang w:val="ro-RO"/>
        </w:rPr>
        <w:t xml:space="preserve"> numele tău</w:t>
      </w:r>
      <w:r>
        <w:rPr>
          <w:rFonts w:ascii="Verdana" w:hAnsi="Verdana"/>
          <w:lang w:val="ro-RO"/>
        </w:rPr>
        <w:t xml:space="preserve">. (compară cu </w:t>
      </w:r>
      <w:proofErr w:type="spellStart"/>
      <w:r>
        <w:rPr>
          <w:rFonts w:ascii="Verdana" w:hAnsi="Verdana"/>
          <w:lang w:val="ro-RO"/>
        </w:rPr>
        <w:t>Ps</w:t>
      </w:r>
      <w:proofErr w:type="spellEnd"/>
      <w:r>
        <w:rPr>
          <w:rFonts w:ascii="Verdana" w:hAnsi="Verdana"/>
          <w:lang w:val="ro-RO"/>
        </w:rPr>
        <w:t xml:space="preserve"> responsorial 80).</w:t>
      </w:r>
    </w:p>
    <w:p w:rsidR="00800A16" w:rsidRDefault="00800A16" w:rsidP="00800A16">
      <w:pPr>
        <w:pStyle w:val="NoSpacing"/>
        <w:ind w:firstLine="284"/>
        <w:jc w:val="both"/>
        <w:rPr>
          <w:rFonts w:ascii="Verdana" w:hAnsi="Verdana"/>
          <w:i/>
          <w:lang w:val="ro-RO"/>
        </w:rPr>
      </w:pPr>
      <w:r>
        <w:rPr>
          <w:rFonts w:ascii="Verdana" w:hAnsi="Verdana"/>
          <w:i/>
          <w:lang w:val="ro-RO"/>
        </w:rPr>
        <w:t>Fratele Amadeus</w:t>
      </w:r>
    </w:p>
    <w:p w:rsidR="00800A16" w:rsidRPr="00336477" w:rsidRDefault="00800A16" w:rsidP="00800A16">
      <w:pPr>
        <w:pStyle w:val="NoSpacing"/>
        <w:ind w:firstLine="284"/>
        <w:jc w:val="both"/>
        <w:rPr>
          <w:rFonts w:ascii="Verdana" w:hAnsi="Verdana"/>
          <w:b/>
          <w:i/>
          <w:lang w:val="cs-CZ"/>
        </w:rPr>
      </w:pPr>
      <w:r>
        <w:rPr>
          <w:rFonts w:ascii="Verdana" w:hAnsi="Verdana"/>
          <w:b/>
          <w:i/>
          <w:lang w:val="ro-RO"/>
        </w:rPr>
        <w:t xml:space="preserve">Sursa: </w:t>
      </w:r>
      <w:r>
        <w:rPr>
          <w:rFonts w:ascii="Verdana" w:hAnsi="Verdana"/>
          <w:b/>
          <w:i/>
          <w:lang w:val="cs-CZ"/>
        </w:rPr>
        <w:t xml:space="preserve">Světlo,  </w:t>
      </w:r>
      <w:proofErr w:type="spellStart"/>
      <w:r>
        <w:rPr>
          <w:rFonts w:ascii="Verdana" w:hAnsi="Verdana"/>
          <w:b/>
          <w:i/>
          <w:lang w:val="cs-CZ"/>
        </w:rPr>
        <w:t>nr</w:t>
      </w:r>
      <w:proofErr w:type="spellEnd"/>
      <w:r>
        <w:rPr>
          <w:rFonts w:ascii="Verdana" w:hAnsi="Verdana"/>
          <w:b/>
          <w:i/>
          <w:lang w:val="cs-CZ"/>
        </w:rPr>
        <w:t xml:space="preserve">. 40/2005, </w:t>
      </w:r>
      <w:proofErr w:type="spellStart"/>
      <w:r>
        <w:rPr>
          <w:rFonts w:ascii="Verdana" w:hAnsi="Verdana"/>
          <w:b/>
          <w:i/>
          <w:lang w:val="cs-CZ"/>
        </w:rPr>
        <w:t>pag</w:t>
      </w:r>
      <w:proofErr w:type="spellEnd"/>
      <w:r>
        <w:rPr>
          <w:rFonts w:ascii="Verdana" w:hAnsi="Verdana"/>
          <w:b/>
          <w:i/>
          <w:lang w:val="cs-CZ"/>
        </w:rPr>
        <w:t>. 3</w:t>
      </w:r>
    </w:p>
    <w:p w:rsidR="00800A16" w:rsidRDefault="00800A16" w:rsidP="00800A16">
      <w:pPr>
        <w:pStyle w:val="NoSpacing"/>
        <w:jc w:val="both"/>
        <w:rPr>
          <w:rFonts w:ascii="Verdana" w:hAnsi="Verdana"/>
          <w:lang w:val="ro-RO"/>
        </w:rPr>
      </w:pPr>
    </w:p>
    <w:p w:rsidR="00800A16" w:rsidRDefault="00800A16" w:rsidP="00800A16">
      <w:pPr>
        <w:pStyle w:val="NoSpacing"/>
        <w:jc w:val="both"/>
        <w:rPr>
          <w:rFonts w:ascii="Verdana" w:hAnsi="Verdana"/>
          <w:lang w:val="ro-RO"/>
        </w:rPr>
      </w:pPr>
    </w:p>
    <w:p w:rsidR="00800A16" w:rsidRDefault="00800A16" w:rsidP="00800A16">
      <w:pPr>
        <w:pStyle w:val="NoSpacing"/>
        <w:jc w:val="both"/>
        <w:rPr>
          <w:rFonts w:ascii="Verdana" w:hAnsi="Verdana"/>
          <w:b/>
          <w:sz w:val="24"/>
          <w:szCs w:val="24"/>
          <w:lang w:val="ro-RO"/>
        </w:rPr>
      </w:pPr>
      <w:r>
        <w:rPr>
          <w:rFonts w:ascii="Verdana" w:hAnsi="Verdana"/>
          <w:b/>
          <w:sz w:val="24"/>
          <w:szCs w:val="24"/>
          <w:lang w:val="ro-RO"/>
        </w:rPr>
        <w:t xml:space="preserve">Tereza din </w:t>
      </w:r>
      <w:proofErr w:type="spellStart"/>
      <w:r>
        <w:rPr>
          <w:rFonts w:ascii="Verdana" w:hAnsi="Verdana"/>
          <w:b/>
          <w:sz w:val="24"/>
          <w:szCs w:val="24"/>
          <w:lang w:val="ro-RO"/>
        </w:rPr>
        <w:t>Lisieux</w:t>
      </w:r>
      <w:proofErr w:type="spellEnd"/>
      <w:r>
        <w:rPr>
          <w:rFonts w:ascii="Verdana" w:hAnsi="Verdana"/>
          <w:b/>
          <w:sz w:val="24"/>
          <w:szCs w:val="24"/>
          <w:lang w:val="ro-RO"/>
        </w:rPr>
        <w:t xml:space="preserve"> – patroana misionarilor</w:t>
      </w:r>
    </w:p>
    <w:p w:rsidR="00800A16" w:rsidRDefault="00800A16" w:rsidP="00800A16">
      <w:pPr>
        <w:pStyle w:val="NoSpacing"/>
        <w:jc w:val="both"/>
        <w:rPr>
          <w:rFonts w:ascii="Verdana" w:hAnsi="Verdana"/>
          <w:b/>
          <w:sz w:val="24"/>
          <w:szCs w:val="24"/>
          <w:lang w:val="ro-RO"/>
        </w:rPr>
      </w:pPr>
    </w:p>
    <w:p w:rsidR="00800A16" w:rsidRDefault="00800A16" w:rsidP="00800A16">
      <w:pPr>
        <w:pStyle w:val="NoSpacing"/>
        <w:ind w:firstLine="284"/>
        <w:jc w:val="both"/>
        <w:rPr>
          <w:rFonts w:ascii="Verdana" w:hAnsi="Verdana"/>
          <w:lang w:val="ro-RO"/>
        </w:rPr>
      </w:pPr>
      <w:r>
        <w:rPr>
          <w:rFonts w:ascii="Verdana" w:hAnsi="Verdana"/>
          <w:noProof/>
        </w:rPr>
        <w:drawing>
          <wp:anchor distT="0" distB="0" distL="114300" distR="114300" simplePos="0" relativeHeight="251661312" behindDoc="0" locked="0" layoutInCell="1" allowOverlap="1" wp14:anchorId="7961C671" wp14:editId="3706D011">
            <wp:simplePos x="0" y="0"/>
            <wp:positionH relativeFrom="column">
              <wp:posOffset>182880</wp:posOffset>
            </wp:positionH>
            <wp:positionV relativeFrom="paragraph">
              <wp:posOffset>3175</wp:posOffset>
            </wp:positionV>
            <wp:extent cx="1583690" cy="1914525"/>
            <wp:effectExtent l="0" t="0" r="0"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83690" cy="19145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ro-RO"/>
        </w:rPr>
        <w:t xml:space="preserve">Așa cum citim în amintirile autobiografice ale sf. Tereza din </w:t>
      </w:r>
      <w:proofErr w:type="spellStart"/>
      <w:r>
        <w:rPr>
          <w:rFonts w:ascii="Verdana" w:hAnsi="Verdana"/>
          <w:lang w:val="ro-RO"/>
        </w:rPr>
        <w:t>Lisieux</w:t>
      </w:r>
      <w:proofErr w:type="spellEnd"/>
      <w:r>
        <w:rPr>
          <w:rFonts w:ascii="Verdana" w:hAnsi="Verdana"/>
          <w:lang w:val="ro-RO"/>
        </w:rPr>
        <w:t>, era plină de dorința de a deveni misionar.</w:t>
      </w:r>
    </w:p>
    <w:tbl>
      <w:tblPr>
        <w:tblStyle w:val="TableGrid"/>
        <w:tblpPr w:leftFromText="180" w:rightFromText="180" w:vertAnchor="text" w:horzAnchor="margin" w:tblpX="392" w:tblpY="1166"/>
        <w:tblW w:w="0" w:type="auto"/>
        <w:tblLook w:val="04A0" w:firstRow="1" w:lastRow="0" w:firstColumn="1" w:lastColumn="0" w:noHBand="0" w:noVBand="1"/>
      </w:tblPr>
      <w:tblGrid>
        <w:gridCol w:w="2518"/>
      </w:tblGrid>
      <w:tr w:rsidR="00800A16" w:rsidTr="00800A16">
        <w:tc>
          <w:tcPr>
            <w:tcW w:w="2518" w:type="dxa"/>
          </w:tcPr>
          <w:p w:rsidR="00800A16" w:rsidRDefault="00800A16" w:rsidP="00800A16">
            <w:pPr>
              <w:pStyle w:val="NoSpacing"/>
              <w:jc w:val="center"/>
              <w:rPr>
                <w:rFonts w:ascii="Verdana" w:hAnsi="Verdana"/>
                <w:lang w:val="ro-RO"/>
              </w:rPr>
            </w:pPr>
            <w:r>
              <w:rPr>
                <w:rFonts w:ascii="Verdana" w:hAnsi="Verdana"/>
                <w:lang w:val="ro-RO"/>
              </w:rPr>
              <w:t xml:space="preserve">Tereza din </w:t>
            </w:r>
            <w:proofErr w:type="spellStart"/>
            <w:r>
              <w:rPr>
                <w:rFonts w:ascii="Verdana" w:hAnsi="Verdana"/>
                <w:lang w:val="ro-RO"/>
              </w:rPr>
              <w:t>Lisieux</w:t>
            </w:r>
            <w:proofErr w:type="spellEnd"/>
          </w:p>
        </w:tc>
      </w:tr>
    </w:tbl>
    <w:p w:rsidR="00800A16" w:rsidRDefault="00800A16" w:rsidP="00800A16">
      <w:pPr>
        <w:pStyle w:val="NoSpacing"/>
        <w:ind w:firstLine="284"/>
        <w:jc w:val="both"/>
        <w:rPr>
          <w:rFonts w:ascii="Verdana" w:hAnsi="Verdana"/>
          <w:lang w:val="ro-RO"/>
        </w:rPr>
      </w:pPr>
      <w:r>
        <w:rPr>
          <w:rFonts w:ascii="Verdana" w:hAnsi="Verdana"/>
          <w:lang w:val="ro-RO"/>
        </w:rPr>
        <w:t xml:space="preserve"> „Cu toate, că sunt atât de mică aș vrea să sfințesc sufletele cum o făceau proorocii, învățătorii Bisericii, am chemarea de a deveni apostol. Aș vrea să trec prin toată lumea, să vestesc, </w:t>
      </w:r>
      <w:proofErr w:type="spellStart"/>
      <w:r>
        <w:rPr>
          <w:rFonts w:ascii="Verdana" w:hAnsi="Verdana"/>
          <w:lang w:val="ro-RO"/>
        </w:rPr>
        <w:t>Isuse</w:t>
      </w:r>
      <w:proofErr w:type="spellEnd"/>
      <w:r>
        <w:rPr>
          <w:rFonts w:ascii="Verdana" w:hAnsi="Verdana"/>
          <w:lang w:val="ro-RO"/>
        </w:rPr>
        <w:t xml:space="preserve"> numele Tău, să semăn în pământ păgân Crucea Ta slăvită, dar Iubitule, o misiune nu mi-ar ajunge, aș vrea să vestesc Evanghelia în același timp pe toate cele cinci continente, până pe cele mai îndepărtate insule. Aș vrea să fiu misionar nu numai câțiva ani, aș vrea să fiu misionar de la începutul veacurilor până la sfârșitul lor. Dar înainte de toate aș vrea, iubitul meu Mântuitor, </w:t>
      </w:r>
      <w:r>
        <w:rPr>
          <w:rFonts w:ascii="Verdana" w:hAnsi="Verdana"/>
          <w:lang w:val="ro-RO"/>
        </w:rPr>
        <w:lastRenderedPageBreak/>
        <w:t>aș vrea să-mi vărs sângele meu pentru Tine până la ultima picătură.”</w:t>
      </w:r>
    </w:p>
    <w:p w:rsidR="00800A16" w:rsidRDefault="00800A16" w:rsidP="00800A16">
      <w:pPr>
        <w:pStyle w:val="NoSpacing"/>
        <w:ind w:firstLine="284"/>
        <w:jc w:val="both"/>
        <w:rPr>
          <w:rFonts w:ascii="Verdana" w:hAnsi="Verdana"/>
          <w:lang w:val="ro-RO"/>
        </w:rPr>
      </w:pPr>
      <w:r>
        <w:rPr>
          <w:rFonts w:ascii="Verdana" w:hAnsi="Verdana"/>
          <w:lang w:val="ro-RO"/>
        </w:rPr>
        <w:t xml:space="preserve">Că aceste exprimări nu au fost exagerate, ne artă întreaga viața a Terezei, mai ales acea parte a vieții, pe care a trăit-o la </w:t>
      </w:r>
      <w:proofErr w:type="spellStart"/>
      <w:r>
        <w:rPr>
          <w:rFonts w:ascii="Verdana" w:hAnsi="Verdana"/>
          <w:lang w:val="ro-RO"/>
        </w:rPr>
        <w:t>Carmel</w:t>
      </w:r>
      <w:proofErr w:type="spellEnd"/>
      <w:r>
        <w:rPr>
          <w:rFonts w:ascii="Verdana" w:hAnsi="Verdana"/>
          <w:lang w:val="ro-RO"/>
        </w:rPr>
        <w:t xml:space="preserve"> în rugăciune și jertfe pentru sprijinul misionarilor, așa cum a explicat Ioan Paul al II-lea în </w:t>
      </w:r>
      <w:proofErr w:type="spellStart"/>
      <w:r>
        <w:rPr>
          <w:rFonts w:ascii="Verdana" w:hAnsi="Verdana"/>
          <w:i/>
          <w:lang w:val="ro-RO"/>
        </w:rPr>
        <w:t>Redemptoris</w:t>
      </w:r>
      <w:proofErr w:type="spellEnd"/>
      <w:r>
        <w:rPr>
          <w:rFonts w:ascii="Verdana" w:hAnsi="Verdana"/>
          <w:i/>
          <w:lang w:val="ro-RO"/>
        </w:rPr>
        <w:t xml:space="preserve"> </w:t>
      </w:r>
      <w:proofErr w:type="spellStart"/>
      <w:r>
        <w:rPr>
          <w:rFonts w:ascii="Verdana" w:hAnsi="Verdana"/>
          <w:i/>
          <w:lang w:val="ro-RO"/>
        </w:rPr>
        <w:t>missio</w:t>
      </w:r>
      <w:proofErr w:type="spellEnd"/>
      <w:r>
        <w:rPr>
          <w:rFonts w:ascii="Verdana" w:hAnsi="Verdana"/>
          <w:lang w:val="ro-RO"/>
        </w:rPr>
        <w:t xml:space="preserve"> (78): „Printre formele de coparticipare la activit</w:t>
      </w:r>
      <w:r w:rsidR="008B3408">
        <w:rPr>
          <w:rFonts w:ascii="Verdana" w:hAnsi="Verdana"/>
          <w:lang w:val="ro-RO"/>
        </w:rPr>
        <w:t>ățile misionare pe primul loc sunt</w:t>
      </w:r>
      <w:r>
        <w:rPr>
          <w:rFonts w:ascii="Verdana" w:hAnsi="Verdana"/>
          <w:lang w:val="ro-RO"/>
        </w:rPr>
        <w:t xml:space="preserve"> activități de colaborare spirituală: rugăciunea, jertfa, mărturia unei vieți creștine. Rugăciunea trebui</w:t>
      </w:r>
      <w:r w:rsidR="008B3408">
        <w:rPr>
          <w:rFonts w:ascii="Verdana" w:hAnsi="Verdana"/>
          <w:lang w:val="ro-RO"/>
        </w:rPr>
        <w:t>e</w:t>
      </w:r>
      <w:r>
        <w:rPr>
          <w:rFonts w:ascii="Verdana" w:hAnsi="Verdana"/>
          <w:lang w:val="ro-RO"/>
        </w:rPr>
        <w:t xml:space="preserve"> să-i însoțească pe misionari în drumul lor, pentru ca vestirea cuvântului să fie activă prin harul lui Dumnezeu.”</w:t>
      </w:r>
    </w:p>
    <w:p w:rsidR="00800A16" w:rsidRDefault="00800A16" w:rsidP="00800A16">
      <w:pPr>
        <w:pStyle w:val="NoSpacing"/>
        <w:ind w:firstLine="284"/>
        <w:jc w:val="both"/>
        <w:rPr>
          <w:rFonts w:ascii="Verdana" w:hAnsi="Verdana"/>
          <w:lang w:val="ro-RO"/>
        </w:rPr>
      </w:pPr>
      <w:r>
        <w:rPr>
          <w:rFonts w:ascii="Verdana" w:hAnsi="Verdana"/>
          <w:lang w:val="ro-RO"/>
        </w:rPr>
        <w:t>În timpul celei de-a doua boli Tereza a ascultat sfatul asistentei care o îngrijea și în fiecare zi făcea o mică plimbare prin grădină. Când o altă asistentă a văzut-o, cât efort depune pentru a păși, a sfătuit-o: „În condiția dumneavoastră ar trebui mai curând să vă odihniți decât să vă plimbați. Astfel vă epuizați totalmente.” Răspunsul sfintei nu s-a lăsat mult așteptat. „Este adevărat, dar știți, cine îmi dă putere? … Pășesc pentru un misionar. Mă gândesc, că acolo undeva departe unul dintre ei este cu totul epuizat din cauza drumurilor apostolice, și eu îi ofer efortul meu lui Dumnezeu, pentru a diminua efortul lui.”</w:t>
      </w:r>
    </w:p>
    <w:p w:rsidR="00800A16" w:rsidRDefault="00800A16" w:rsidP="00800A16">
      <w:pPr>
        <w:pStyle w:val="NoSpacing"/>
        <w:ind w:firstLine="284"/>
        <w:jc w:val="both"/>
        <w:rPr>
          <w:rFonts w:ascii="Verdana" w:hAnsi="Verdana"/>
          <w:lang w:val="ro-RO"/>
        </w:rPr>
      </w:pPr>
      <w:r>
        <w:rPr>
          <w:rFonts w:ascii="Verdana" w:hAnsi="Verdana"/>
          <w:lang w:val="ro-RO"/>
        </w:rPr>
        <w:t>Condamnată irevocabil la tuberculoză se încredințează surorii Agneta a lui Isus (sora Paula), care veghea la patul ei: „Sunt convinsă, că medicamentele sunt pentru însănătoșirea mea cu totul inutile, dar am făcut o înțelegere cu milostivul Dumnezeu, că vor avea beneficiu din acestea pentru amărâții misionari: nu au timp și nici mijloace, ca să se trateze! Îl rog, ca toate procedurile de tratament, care îmi sunt oferite, să-i însănătoșească pe ei.”</w:t>
      </w:r>
    </w:p>
    <w:p w:rsidR="00800A16" w:rsidRDefault="00800A16" w:rsidP="00800A16">
      <w:pPr>
        <w:pStyle w:val="NoSpacing"/>
        <w:ind w:firstLine="284"/>
        <w:jc w:val="both"/>
        <w:rPr>
          <w:rFonts w:ascii="Verdana" w:hAnsi="Verdana"/>
          <w:lang w:val="ro-RO"/>
        </w:rPr>
      </w:pPr>
      <w:r>
        <w:rPr>
          <w:rFonts w:ascii="Verdana" w:hAnsi="Verdana"/>
          <w:lang w:val="ro-RO"/>
        </w:rPr>
        <w:t xml:space="preserve">Fervoarea ei misionară se extindea și dincolo de ziduri în </w:t>
      </w:r>
      <w:proofErr w:type="spellStart"/>
      <w:r>
        <w:rPr>
          <w:rFonts w:ascii="Verdana" w:hAnsi="Verdana"/>
          <w:lang w:val="ro-RO"/>
        </w:rPr>
        <w:t>Lisieux</w:t>
      </w:r>
      <w:proofErr w:type="spellEnd"/>
      <w:r>
        <w:rPr>
          <w:rFonts w:ascii="Verdana" w:hAnsi="Verdana"/>
          <w:lang w:val="ro-RO"/>
        </w:rPr>
        <w:t xml:space="preserve">: își dorea să ajungă în Saigon și Hanoi, unde patru surori  din </w:t>
      </w:r>
      <w:proofErr w:type="spellStart"/>
      <w:r>
        <w:rPr>
          <w:rFonts w:ascii="Verdana" w:hAnsi="Verdana"/>
          <w:lang w:val="ro-RO"/>
        </w:rPr>
        <w:t>Lisieux</w:t>
      </w:r>
      <w:proofErr w:type="spellEnd"/>
      <w:r>
        <w:rPr>
          <w:rFonts w:ascii="Verdana" w:hAnsi="Verdana"/>
          <w:lang w:val="ro-RO"/>
        </w:rPr>
        <w:t xml:space="preserve"> tocmai au ajuns, pentru a înființa aici o mănăstire </w:t>
      </w:r>
      <w:proofErr w:type="spellStart"/>
      <w:r>
        <w:rPr>
          <w:rFonts w:ascii="Verdana" w:hAnsi="Verdana"/>
          <w:lang w:val="ro-RO"/>
        </w:rPr>
        <w:t>carmelitană</w:t>
      </w:r>
      <w:proofErr w:type="spellEnd"/>
      <w:r>
        <w:rPr>
          <w:rFonts w:ascii="Verdana" w:hAnsi="Verdana"/>
          <w:lang w:val="ro-RO"/>
        </w:rPr>
        <w:t xml:space="preserve"> Când în noiembrie 1896, starea ei s-a îmbunătățit aparent, a cerut aprobarea maicii starețe ca să plece într-a acolo. Cu toate rugăciunile ei pentru însănătoșire, pentru a putea să-și împlinească visul ei misionar, Domnul a hotărât, că îi va acorda merite să fie misionarul dorinței în patria sa, până la întoarcerea ei în patria cerească.</w:t>
      </w:r>
    </w:p>
    <w:p w:rsidR="00800A16" w:rsidRDefault="00800A16" w:rsidP="00800A16">
      <w:pPr>
        <w:pStyle w:val="NoSpacing"/>
        <w:ind w:firstLine="284"/>
        <w:jc w:val="both"/>
        <w:rPr>
          <w:rFonts w:ascii="Verdana" w:hAnsi="Verdana"/>
          <w:lang w:val="ro-RO"/>
        </w:rPr>
      </w:pPr>
      <w:r>
        <w:rPr>
          <w:rFonts w:ascii="Verdana" w:hAnsi="Verdana"/>
          <w:lang w:val="ro-RO"/>
        </w:rPr>
        <w:lastRenderedPageBreak/>
        <w:t xml:space="preserve">În data de 17 octombrie 1896 maica stareță Agneta a lui Isus a primit o scrisoare de la seminaristul </w:t>
      </w:r>
      <w:proofErr w:type="spellStart"/>
      <w:r>
        <w:rPr>
          <w:rFonts w:ascii="Verdana" w:hAnsi="Verdana"/>
          <w:lang w:val="ro-RO"/>
        </w:rPr>
        <w:t>Morice</w:t>
      </w:r>
      <w:proofErr w:type="spellEnd"/>
      <w:r>
        <w:rPr>
          <w:rFonts w:ascii="Verdana" w:hAnsi="Verdana"/>
          <w:lang w:val="ro-RO"/>
        </w:rPr>
        <w:t xml:space="preserve"> </w:t>
      </w:r>
      <w:proofErr w:type="spellStart"/>
      <w:r>
        <w:rPr>
          <w:rFonts w:ascii="Verdana" w:hAnsi="Verdana"/>
          <w:lang w:val="ro-RO"/>
        </w:rPr>
        <w:t>Bellièr</w:t>
      </w:r>
      <w:proofErr w:type="spellEnd"/>
      <w:r>
        <w:rPr>
          <w:rFonts w:ascii="Verdana" w:hAnsi="Verdana"/>
          <w:lang w:val="ro-RO"/>
        </w:rPr>
        <w:t xml:space="preserve">, viitorul misionar al Părinților albi, care a cerut ajutor  de la o soră </w:t>
      </w:r>
      <w:proofErr w:type="spellStart"/>
      <w:r>
        <w:rPr>
          <w:rFonts w:ascii="Verdana" w:hAnsi="Verdana"/>
          <w:lang w:val="ro-RO"/>
        </w:rPr>
        <w:t>carmelitată</w:t>
      </w:r>
      <w:proofErr w:type="spellEnd"/>
      <w:r>
        <w:rPr>
          <w:rFonts w:ascii="Verdana" w:hAnsi="Verdana"/>
          <w:lang w:val="ro-RO"/>
        </w:rPr>
        <w:t>, ca să persiste în chemarea sa. Maica stareță s-a gândit imediat la Tereza, care a fost foarte bucuroasă și a compus o rugăciune, care începe: „Isus al meu, Îți mulțumesc, că ai ascultat cea mai mare dorință a mea: să am un frate preot și apostol.”</w:t>
      </w:r>
    </w:p>
    <w:p w:rsidR="00800A16" w:rsidRDefault="00800A16" w:rsidP="00800A16">
      <w:pPr>
        <w:pStyle w:val="NoSpacing"/>
        <w:ind w:firstLine="284"/>
        <w:jc w:val="both"/>
        <w:rPr>
          <w:rFonts w:ascii="Verdana" w:hAnsi="Verdana"/>
          <w:lang w:val="ro-RO"/>
        </w:rPr>
      </w:pPr>
      <w:r>
        <w:rPr>
          <w:rFonts w:ascii="Verdana" w:hAnsi="Verdana"/>
          <w:lang w:val="ro-RO"/>
        </w:rPr>
        <w:t xml:space="preserve">În anul 1896 maica stareță încredințează un cleric, viitor misionar Adolf </w:t>
      </w:r>
      <w:proofErr w:type="spellStart"/>
      <w:r>
        <w:rPr>
          <w:rFonts w:ascii="Verdana" w:hAnsi="Verdana"/>
          <w:lang w:val="ro-RO"/>
        </w:rPr>
        <w:t>Rouland</w:t>
      </w:r>
      <w:proofErr w:type="spellEnd"/>
      <w:r>
        <w:rPr>
          <w:rFonts w:ascii="Verdana" w:hAnsi="Verdana"/>
          <w:lang w:val="ro-RO"/>
        </w:rPr>
        <w:t xml:space="preserve">, care a avut nevoie de rugăciune înainte de sfințirea ca preot. „Surioara viitorului misionar”, a pregătit imediat corporalul (bucată de pânză pe care stă potirului), purificatorul (pânza care se șterge potirul) pentru prima sfânta liturghie, pe care o va celebra viitorul preot. </w:t>
      </w:r>
    </w:p>
    <w:p w:rsidR="00800A16" w:rsidRDefault="00800A16" w:rsidP="00800A16">
      <w:pPr>
        <w:pStyle w:val="NoSpacing"/>
        <w:ind w:firstLine="284"/>
        <w:jc w:val="both"/>
        <w:rPr>
          <w:rFonts w:ascii="Verdana" w:hAnsi="Verdana"/>
          <w:lang w:val="ro-RO"/>
        </w:rPr>
      </w:pPr>
      <w:r>
        <w:rPr>
          <w:rFonts w:ascii="Verdana" w:hAnsi="Verdana"/>
          <w:lang w:val="ro-RO"/>
        </w:rPr>
        <w:t>Multă vreme au corespondat între ei. În dulapul ei avea o hartă, pe care urmărea drumurile lui apostolice. În ziua de 9 mai 1897 i-a scris: „Părinții mei au avut mare dorință să aibă un fiu misionar. Mi-au povestit, că înaintea nașterii mele se bucurau foarte mult, că dorința lor va fi împlinită. Dacă ar fi putut să pătrundă în viitor, ar fi văzut, că dorința lor s-a împlinit prin mine. Când misionarul a devenit fratele meu, este și copilul lor și în rugăciunile mele nu pot să separ fratele de sora lui nevrednică.”</w:t>
      </w:r>
    </w:p>
    <w:p w:rsidR="00800A16" w:rsidRDefault="00800A16" w:rsidP="00800A16">
      <w:pPr>
        <w:pStyle w:val="NoSpacing"/>
        <w:ind w:firstLine="284"/>
        <w:jc w:val="both"/>
        <w:rPr>
          <w:rFonts w:ascii="Verdana" w:hAnsi="Verdana"/>
          <w:lang w:val="ro-RO"/>
        </w:rPr>
      </w:pPr>
      <w:r>
        <w:rPr>
          <w:rFonts w:ascii="Verdana" w:hAnsi="Verdana"/>
          <w:lang w:val="ro-RO"/>
        </w:rPr>
        <w:t>Înaintea morții sale i-a scris: „Rămâi cu Dumnezeu, frat</w:t>
      </w:r>
      <w:r w:rsidR="00575DBF">
        <w:rPr>
          <w:rFonts w:ascii="Verdana" w:hAnsi="Verdana"/>
          <w:lang w:val="ro-RO"/>
        </w:rPr>
        <w:t>e, depărtarea nu poate despărți</w:t>
      </w:r>
      <w:r>
        <w:rPr>
          <w:rFonts w:ascii="Verdana" w:hAnsi="Verdana"/>
          <w:lang w:val="ro-RO"/>
        </w:rPr>
        <w:t xml:space="preserve"> sufletele noastre, până la urmă moartea ne va ajuta, ca unirea noastră să fie și mai intimă. Dacă voi ajunge curând în cer, voi cere lui Isus, să-mi permită să Vă caut în </w:t>
      </w:r>
      <w:proofErr w:type="spellStart"/>
      <w:r>
        <w:rPr>
          <w:rFonts w:ascii="Verdana" w:hAnsi="Verdana"/>
          <w:lang w:val="ro-RO"/>
        </w:rPr>
        <w:t>Su</w:t>
      </w:r>
      <w:proofErr w:type="spellEnd"/>
      <w:r>
        <w:rPr>
          <w:rFonts w:ascii="Verdana" w:hAnsi="Verdana"/>
          <w:lang w:val="ro-RO"/>
        </w:rPr>
        <w:t xml:space="preserve"> </w:t>
      </w:r>
      <w:proofErr w:type="spellStart"/>
      <w:r>
        <w:rPr>
          <w:rFonts w:ascii="Verdana" w:hAnsi="Verdana"/>
          <w:lang w:val="ro-RO"/>
        </w:rPr>
        <w:t>Tohuen</w:t>
      </w:r>
      <w:proofErr w:type="spellEnd"/>
      <w:r>
        <w:rPr>
          <w:rFonts w:ascii="Verdana" w:hAnsi="Verdana"/>
          <w:lang w:val="ro-RO"/>
        </w:rPr>
        <w:t xml:space="preserve"> și împreună vom continua apostolatul. În așteptare voi fi mereu unită cu Voi prin rugăciune și îi voi cere lui Isus, să nu-mi lase mie nici o bucurie atunci când Voi veți fi în dureri. Aș vrea, ca fratele meu să aibă întotdeauna consolare iar eu încercări.”</w:t>
      </w:r>
    </w:p>
    <w:p w:rsidR="00800A16" w:rsidRDefault="00800A16" w:rsidP="00800A16">
      <w:pPr>
        <w:pStyle w:val="NoSpacing"/>
        <w:ind w:firstLine="284"/>
        <w:jc w:val="both"/>
        <w:rPr>
          <w:rFonts w:ascii="Verdana" w:hAnsi="Verdana"/>
          <w:i/>
          <w:lang w:val="ro-RO"/>
        </w:rPr>
      </w:pPr>
      <w:r>
        <w:rPr>
          <w:rFonts w:ascii="Verdana" w:hAnsi="Verdana"/>
          <w:i/>
          <w:lang w:val="ro-RO"/>
        </w:rPr>
        <w:t xml:space="preserve">Din </w:t>
      </w:r>
      <w:proofErr w:type="spellStart"/>
      <w:r>
        <w:rPr>
          <w:rFonts w:ascii="Verdana" w:hAnsi="Verdana"/>
          <w:i/>
          <w:lang w:val="ro-RO"/>
        </w:rPr>
        <w:t>Il</w:t>
      </w:r>
      <w:proofErr w:type="spellEnd"/>
      <w:r>
        <w:rPr>
          <w:rFonts w:ascii="Verdana" w:hAnsi="Verdana"/>
          <w:i/>
          <w:lang w:val="ro-RO"/>
        </w:rPr>
        <w:t xml:space="preserve"> </w:t>
      </w:r>
      <w:proofErr w:type="spellStart"/>
      <w:r>
        <w:rPr>
          <w:rFonts w:ascii="Verdana" w:hAnsi="Verdana"/>
          <w:i/>
          <w:lang w:val="ro-RO"/>
        </w:rPr>
        <w:t>Messaggero</w:t>
      </w:r>
      <w:proofErr w:type="spellEnd"/>
      <w:r>
        <w:rPr>
          <w:rFonts w:ascii="Verdana" w:hAnsi="Verdana"/>
          <w:i/>
          <w:lang w:val="ro-RO"/>
        </w:rPr>
        <w:t xml:space="preserve"> </w:t>
      </w:r>
      <w:proofErr w:type="spellStart"/>
      <w:r>
        <w:rPr>
          <w:rFonts w:ascii="Verdana" w:hAnsi="Verdana"/>
          <w:i/>
          <w:lang w:val="ro-RO"/>
        </w:rPr>
        <w:t>del</w:t>
      </w:r>
      <w:proofErr w:type="spellEnd"/>
      <w:r>
        <w:rPr>
          <w:rFonts w:ascii="Verdana" w:hAnsi="Verdana"/>
          <w:i/>
          <w:lang w:val="ro-RO"/>
        </w:rPr>
        <w:t xml:space="preserve"> Bambino </w:t>
      </w:r>
      <w:proofErr w:type="spellStart"/>
      <w:r>
        <w:rPr>
          <w:rFonts w:ascii="Verdana" w:hAnsi="Verdana"/>
          <w:i/>
          <w:lang w:val="ro-RO"/>
        </w:rPr>
        <w:t>Gesù</w:t>
      </w:r>
      <w:proofErr w:type="spellEnd"/>
      <w:r>
        <w:rPr>
          <w:rFonts w:ascii="Verdana" w:hAnsi="Verdana"/>
          <w:i/>
          <w:lang w:val="ro-RO"/>
        </w:rPr>
        <w:t xml:space="preserve"> di Praga</w:t>
      </w:r>
    </w:p>
    <w:p w:rsidR="00800A16" w:rsidRPr="00C42A97" w:rsidRDefault="00800A16" w:rsidP="00800A16">
      <w:pPr>
        <w:pStyle w:val="NoSpacing"/>
        <w:ind w:firstLine="284"/>
        <w:jc w:val="both"/>
        <w:rPr>
          <w:rFonts w:ascii="Verdana" w:hAnsi="Verdana"/>
          <w:b/>
          <w:i/>
          <w:lang w:val="cs-CZ"/>
        </w:rPr>
      </w:pPr>
      <w:r>
        <w:rPr>
          <w:rFonts w:ascii="Verdana" w:hAnsi="Verdana"/>
          <w:b/>
          <w:i/>
          <w:lang w:val="ro-RO"/>
        </w:rPr>
        <w:t xml:space="preserve">Sursa: </w:t>
      </w:r>
      <w:r>
        <w:rPr>
          <w:rFonts w:ascii="Verdana" w:hAnsi="Verdana"/>
          <w:b/>
          <w:i/>
          <w:lang w:val="cs-CZ"/>
        </w:rPr>
        <w:t xml:space="preserve">Světlo, </w:t>
      </w:r>
      <w:proofErr w:type="spellStart"/>
      <w:r>
        <w:rPr>
          <w:rFonts w:ascii="Verdana" w:hAnsi="Verdana"/>
          <w:b/>
          <w:i/>
          <w:lang w:val="cs-CZ"/>
        </w:rPr>
        <w:t>nr</w:t>
      </w:r>
      <w:proofErr w:type="spellEnd"/>
      <w:r>
        <w:rPr>
          <w:rFonts w:ascii="Verdana" w:hAnsi="Verdana"/>
          <w:b/>
          <w:i/>
          <w:lang w:val="cs-CZ"/>
        </w:rPr>
        <w:t xml:space="preserve">. 40/2005, </w:t>
      </w:r>
      <w:proofErr w:type="spellStart"/>
      <w:r>
        <w:rPr>
          <w:rFonts w:ascii="Verdana" w:hAnsi="Verdana"/>
          <w:b/>
          <w:i/>
          <w:lang w:val="cs-CZ"/>
        </w:rPr>
        <w:t>pag</w:t>
      </w:r>
      <w:proofErr w:type="spellEnd"/>
      <w:r>
        <w:rPr>
          <w:rFonts w:ascii="Verdana" w:hAnsi="Verdana"/>
          <w:b/>
          <w:i/>
          <w:lang w:val="cs-CZ"/>
        </w:rPr>
        <w:t>. 8</w:t>
      </w:r>
    </w:p>
    <w:p w:rsidR="00800A16" w:rsidRDefault="00800A16" w:rsidP="00800A16">
      <w:pPr>
        <w:pStyle w:val="NoSpacing"/>
        <w:ind w:firstLine="284"/>
        <w:jc w:val="both"/>
        <w:rPr>
          <w:rFonts w:ascii="Verdana" w:hAnsi="Verdana"/>
          <w:lang w:val="ro-RO"/>
        </w:rPr>
      </w:pPr>
    </w:p>
    <w:p w:rsidR="00447150" w:rsidRDefault="00447150" w:rsidP="00447150">
      <w:pPr>
        <w:pStyle w:val="NoSpacing"/>
        <w:rPr>
          <w:rFonts w:ascii="Verdana" w:hAnsi="Verdana"/>
          <w:b/>
          <w:sz w:val="24"/>
          <w:szCs w:val="24"/>
          <w:lang w:val="ro-RO"/>
        </w:rPr>
      </w:pPr>
      <w:r>
        <w:rPr>
          <w:rFonts w:ascii="Verdana" w:hAnsi="Verdana"/>
          <w:b/>
          <w:sz w:val="24"/>
          <w:szCs w:val="24"/>
          <w:lang w:val="ro-RO"/>
        </w:rPr>
        <w:t>Cum să găsim din nou tezaurul credinței</w:t>
      </w:r>
    </w:p>
    <w:p w:rsidR="00447150" w:rsidRDefault="00447150" w:rsidP="00447150">
      <w:pPr>
        <w:pStyle w:val="NoSpacing"/>
        <w:ind w:firstLine="426"/>
        <w:rPr>
          <w:rFonts w:ascii="Verdana" w:hAnsi="Verdana"/>
          <w:b/>
          <w:lang w:val="ro-RO"/>
        </w:rPr>
      </w:pPr>
      <w:r>
        <w:rPr>
          <w:rFonts w:ascii="Verdana" w:hAnsi="Verdana"/>
          <w:b/>
          <w:lang w:val="ro-RO"/>
        </w:rPr>
        <w:t>La școala Maicii Tereza</w:t>
      </w:r>
    </w:p>
    <w:p w:rsidR="00447150" w:rsidRDefault="00447150" w:rsidP="00447150">
      <w:pPr>
        <w:pStyle w:val="NoSpacing"/>
        <w:ind w:firstLine="426"/>
        <w:jc w:val="both"/>
        <w:rPr>
          <w:rFonts w:ascii="Verdana" w:hAnsi="Verdana"/>
          <w:b/>
          <w:i/>
          <w:lang w:val="ro-RO"/>
        </w:rPr>
      </w:pPr>
      <w:r>
        <w:rPr>
          <w:rFonts w:ascii="Verdana" w:hAnsi="Verdana"/>
          <w:b/>
          <w:i/>
          <w:lang w:val="ro-RO"/>
        </w:rPr>
        <w:t xml:space="preserve">Niciodată și nici un moment nu am avut dubii despre existența lui Dumnezeu, dar știu că unor oameni li se întâmplă. Dacă </w:t>
      </w:r>
      <w:r>
        <w:rPr>
          <w:rFonts w:ascii="Verdana" w:hAnsi="Verdana"/>
          <w:b/>
          <w:i/>
          <w:lang w:val="ro-RO"/>
        </w:rPr>
        <w:lastRenderedPageBreak/>
        <w:t xml:space="preserve">dorești să-ți găsești din nou credința în Dumnezeu și să legi cu El un contact personal, trebuie să începi să-i ajuți pe alții, manifestă față de ei iubire, și aceasta îți va asigura haruri, care vor schimba sufletul tău. Dragostea și credința merg mână-n mână, se completează. Adevărata credință se manifestă înainte de toate în dragoste. Oamenii pierd credința, pentru că permit, să fie dominați de egoism și de vânătoarea de bani. </w:t>
      </w:r>
    </w:p>
    <w:p w:rsidR="00447150" w:rsidRDefault="00447150" w:rsidP="00447150">
      <w:pPr>
        <w:pStyle w:val="NoSpacing"/>
        <w:ind w:firstLine="426"/>
        <w:jc w:val="both"/>
        <w:rPr>
          <w:rFonts w:ascii="Verdana" w:hAnsi="Verdana"/>
          <w:b/>
          <w:lang w:val="ro-RO"/>
        </w:rPr>
      </w:pPr>
    </w:p>
    <w:p w:rsidR="00447150" w:rsidRDefault="00447150" w:rsidP="00447150">
      <w:pPr>
        <w:pStyle w:val="NoSpacing"/>
        <w:ind w:firstLine="426"/>
        <w:jc w:val="both"/>
        <w:rPr>
          <w:rFonts w:ascii="Verdana" w:hAnsi="Verdana"/>
          <w:i/>
          <w:lang w:val="ro-RO"/>
        </w:rPr>
      </w:pPr>
      <w:r>
        <w:rPr>
          <w:rFonts w:ascii="Verdana" w:hAnsi="Verdana"/>
          <w:lang w:val="ro-RO"/>
        </w:rPr>
        <w:t xml:space="preserve">Dacă în mod real tânjești după faptul, ca să înveți să crezi și să iubești, privește-l pe Isus, încredințează-te Lui în rugăciunile zilnice și ai încredere în El în totalitate ca un copil. Numai astfel vor dispărea dubiile tale și vei avea în inimă o sfântă pace. </w:t>
      </w:r>
      <w:r>
        <w:rPr>
          <w:rFonts w:ascii="Verdana" w:hAnsi="Verdana"/>
          <w:noProof/>
        </w:rPr>
        <w:drawing>
          <wp:anchor distT="0" distB="0" distL="114300" distR="114300" simplePos="0" relativeHeight="251663360" behindDoc="0" locked="0" layoutInCell="1" allowOverlap="1" wp14:anchorId="78F63ED1" wp14:editId="19D4C446">
            <wp:simplePos x="0" y="0"/>
            <wp:positionH relativeFrom="column">
              <wp:posOffset>-2540</wp:posOffset>
            </wp:positionH>
            <wp:positionV relativeFrom="paragraph">
              <wp:posOffset>509905</wp:posOffset>
            </wp:positionV>
            <wp:extent cx="1583690" cy="141478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83690" cy="14147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ro-RO"/>
        </w:rPr>
        <w:t xml:space="preserve">Isus a spus: </w:t>
      </w:r>
      <w:r>
        <w:rPr>
          <w:rFonts w:ascii="Verdana" w:hAnsi="Verdana"/>
          <w:i/>
          <w:lang w:val="ro-RO"/>
        </w:rPr>
        <w:t xml:space="preserve">Dacă nu veți fi ca niște copii, nu veți intra în Împărăția lui Dumnezeu. </w:t>
      </w:r>
    </w:p>
    <w:p w:rsidR="00447150" w:rsidRDefault="00447150" w:rsidP="00447150">
      <w:pPr>
        <w:pStyle w:val="NoSpacing"/>
        <w:ind w:firstLine="426"/>
        <w:jc w:val="both"/>
        <w:rPr>
          <w:rFonts w:ascii="Verdana" w:hAnsi="Verdana"/>
          <w:lang w:val="ro-RO"/>
        </w:rPr>
      </w:pPr>
      <w:r>
        <w:rPr>
          <w:rFonts w:ascii="Verdana" w:hAnsi="Verdana"/>
          <w:lang w:val="ro-RO"/>
        </w:rPr>
        <w:t>Primește, ceea ce-ți oferă Dumnezeu, și răsplătește-L cu o profundă recunoștință. Dacă Dumnezeu ți-a dăruit o bogăție, străduiește-te, să o utilizezi bine, și împarte-o mai ales cu aceea, care nu au nimic. Întotdeauna străduiește-te să o împarți cu alții, pentru că și un ajutor cât de mic poate salva de la disperare. Să ți minte, să nu ceri pentru tine mai mult decât ai nevoie. Primește, ceea ce ți se oferă.</w:t>
      </w:r>
    </w:p>
    <w:p w:rsidR="00447150" w:rsidRDefault="00447150" w:rsidP="00447150">
      <w:pPr>
        <w:pStyle w:val="NoSpacing"/>
        <w:ind w:firstLine="426"/>
        <w:jc w:val="both"/>
        <w:rPr>
          <w:rFonts w:ascii="Verdana" w:hAnsi="Verdana"/>
          <w:lang w:val="ro-RO"/>
        </w:rPr>
      </w:pPr>
    </w:p>
    <w:p w:rsidR="00447150" w:rsidRDefault="00447150" w:rsidP="00447150">
      <w:pPr>
        <w:pStyle w:val="NoSpacing"/>
        <w:ind w:firstLine="426"/>
        <w:jc w:val="both"/>
        <w:rPr>
          <w:rFonts w:ascii="Verdana" w:hAnsi="Verdana"/>
          <w:b/>
          <w:lang w:val="ro-RO"/>
        </w:rPr>
      </w:pPr>
      <w:r>
        <w:rPr>
          <w:rFonts w:ascii="Verdana" w:hAnsi="Verdana"/>
          <w:b/>
          <w:lang w:val="ro-RO"/>
        </w:rPr>
        <w:t>Străduiește-te pentru rugăciunea zilnică</w:t>
      </w:r>
    </w:p>
    <w:p w:rsidR="00447150" w:rsidRDefault="00447150" w:rsidP="00447150">
      <w:pPr>
        <w:pStyle w:val="NoSpacing"/>
        <w:ind w:firstLine="426"/>
        <w:jc w:val="both"/>
        <w:rPr>
          <w:rFonts w:ascii="Verdana" w:hAnsi="Verdana"/>
          <w:lang w:val="ro-RO"/>
        </w:rPr>
      </w:pPr>
      <w:r>
        <w:rPr>
          <w:rFonts w:ascii="Verdana" w:hAnsi="Verdana"/>
          <w:lang w:val="ro-RO"/>
        </w:rPr>
        <w:t xml:space="preserve">Rugăciunea începe întotdeauna în liniște, pentru că Dumnezeu dialoghează în liniștea inimii. Dumnezeu  este prietenul liniștii inimii și noi avem obligația să-l ascultăm, pentru că cel mai important nu este, ceea ce spunem noi în rugăciune, ci, ceea ce vrea să ne spună El. Rugăciunea este hrana sufletului, ceea ce este sângele pentru trup, este rugăciunea pentru suflet. Datorită rugăciunii inimile noastre devin mai nobile. Inima curată îl poate vedea pe Dumnezeu, poate vorbi cu Dumnezeu și să-l vadă pe Dumnezeu în aproapele său. A avea </w:t>
      </w:r>
      <w:r>
        <w:rPr>
          <w:rFonts w:ascii="Verdana" w:hAnsi="Verdana"/>
          <w:lang w:val="ro-RO"/>
        </w:rPr>
        <w:lastRenderedPageBreak/>
        <w:t xml:space="preserve">inima curată, înseamnă să fi deschis și sincer în relația cu Dumnezeu și nimic să nu-i ascundem. Dacă îl cauți pe Dumnezeu și nu ști, de unde să începi cu căutarea ta, învăță să te rogi și străduiește-te să te rogi în fiecare zi. Caută-L în liniște, în rugăciune, închină-te Lui, care este prezent în Euharistie, și apoi îl vei găsi în cei suferinzi, care au nevoie de ajutorul tău. De rugat poți să te rogi întotdeauna și oriunde. </w:t>
      </w:r>
    </w:p>
    <w:p w:rsidR="00447150" w:rsidRDefault="00447150" w:rsidP="00447150">
      <w:pPr>
        <w:pStyle w:val="NoSpacing"/>
        <w:ind w:firstLine="426"/>
        <w:jc w:val="both"/>
        <w:rPr>
          <w:rFonts w:ascii="Verdana" w:hAnsi="Verdana"/>
          <w:lang w:val="ro-RO"/>
        </w:rPr>
      </w:pPr>
      <w:r>
        <w:rPr>
          <w:rFonts w:ascii="Verdana" w:hAnsi="Verdana"/>
          <w:lang w:val="ro-RO"/>
        </w:rPr>
        <w:t xml:space="preserve">Dacă ne vom ruga,  vom primi răspuns la toate întrebările, care ne fac să suferim. Fără rugăciune nu aș fi reușit să lucrez nici jumătate de oră. Dumnezeu îmi dăruiește puterea tocmai datorită rugăciunii. </w:t>
      </w:r>
    </w:p>
    <w:p w:rsidR="00447150" w:rsidRDefault="00447150" w:rsidP="00447150">
      <w:pPr>
        <w:pStyle w:val="NoSpacing"/>
        <w:ind w:firstLine="426"/>
        <w:jc w:val="both"/>
        <w:rPr>
          <w:rFonts w:ascii="Verdana" w:hAnsi="Verdana"/>
          <w:lang w:val="ro-RO"/>
        </w:rPr>
      </w:pPr>
      <w:r>
        <w:rPr>
          <w:rFonts w:ascii="Verdana" w:hAnsi="Verdana"/>
          <w:lang w:val="ro-RO"/>
        </w:rPr>
        <w:t>Să începi fiecare zi a ta cu rugăciune. Adresează-te lui Dumnezeu ca n copil. Dacă ți se pare, că nu ești capabil să te rogi, poți să spui: ”Vino Duhule Preasfânt, condu și luminează mintea mea, ca să fiu capabil să mă rog.” În timpul rugăciunii mulțumește-i lui Dumnezeu pentru toate darurile, pentru că fiecare lucru bun provine de la El, este darul Lui pentru tine. Poți să te rogi ”Tatăl nostru”, ”Bucură-te Maria”, ”Cred în Dumnezeu”, rozariul și toate rugăciunile cunoscute în general. Dacă vei crede în Dumnezeu și în puterea rugăciunii, vei învinge toate sentimentele de îndoială, frică și însingurare, cărora în general le cad victime oamenii. Străduiește-te pentru rugăciunea zilnică. Ea lărgește inima, care se deschide lui Dumnezeu, și Dumnezeu însuși se înclină spre noi ca un dar. Rugați-vă și căutați, și inima voastră va fi atât de mare, încât va fi capabilă să-l primească pe Dumnezeu și să-L păstreze ca pe o proprietate a sa.</w:t>
      </w:r>
    </w:p>
    <w:p w:rsidR="00447150" w:rsidRDefault="00447150" w:rsidP="00447150">
      <w:pPr>
        <w:pStyle w:val="NoSpacing"/>
        <w:ind w:firstLine="426"/>
        <w:jc w:val="both"/>
        <w:rPr>
          <w:rFonts w:ascii="Verdana" w:hAnsi="Verdana"/>
          <w:lang w:val="ro-RO"/>
        </w:rPr>
      </w:pPr>
      <w:r>
        <w:rPr>
          <w:rFonts w:ascii="Verdana" w:hAnsi="Verdana"/>
          <w:noProof/>
        </w:rPr>
        <w:drawing>
          <wp:anchor distT="0" distB="0" distL="114300" distR="114300" simplePos="0" relativeHeight="251665408" behindDoc="0" locked="0" layoutInCell="1" allowOverlap="1" wp14:anchorId="7E60EA8C" wp14:editId="6712F9FD">
            <wp:simplePos x="0" y="0"/>
            <wp:positionH relativeFrom="column">
              <wp:posOffset>31115</wp:posOffset>
            </wp:positionH>
            <wp:positionV relativeFrom="paragraph">
              <wp:posOffset>86995</wp:posOffset>
            </wp:positionV>
            <wp:extent cx="1572260" cy="1187450"/>
            <wp:effectExtent l="0" t="0" r="889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72260" cy="11874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ro-RO"/>
        </w:rPr>
        <w:t xml:space="preserve">Harul începe acasă, de aceea este atât de importantă rugăciunea în familie. Dacă vă veți ruga împreună, veți rămâne împreună, vă veți dărui reciproc iubire, la fel cum Dumnezeu i-a dăruit fiecărui dintre voi. Este necesar să învățăm copiii să se roage și părinții trebuie să se roage împreună cu copiii. </w:t>
      </w:r>
    </w:p>
    <w:p w:rsidR="00447150" w:rsidRDefault="00447150" w:rsidP="00447150">
      <w:pPr>
        <w:pStyle w:val="NoSpacing"/>
        <w:ind w:firstLine="426"/>
        <w:jc w:val="both"/>
        <w:rPr>
          <w:rFonts w:ascii="Verdana" w:hAnsi="Verdana"/>
          <w:lang w:val="ro-RO"/>
        </w:rPr>
      </w:pPr>
      <w:r>
        <w:rPr>
          <w:rFonts w:ascii="Verdana" w:hAnsi="Verdana"/>
          <w:lang w:val="ro-RO"/>
        </w:rPr>
        <w:t xml:space="preserve">Oameni mi se adresează cu întrebarea, ce sfaturi pot da soților, care sunt certați. Întotdeauna răspund: ”Să se roage și să ierte.” Copiilor din familii dezbinate le spun același </w:t>
      </w:r>
      <w:r>
        <w:rPr>
          <w:rFonts w:ascii="Verdana" w:hAnsi="Verdana"/>
          <w:lang w:val="ro-RO"/>
        </w:rPr>
        <w:lastRenderedPageBreak/>
        <w:t>lucru: ”Rugați-vă și iertați.” Mamelor însingurate, lipsite de sprijinul familiei, le repet de asemenea: ”Rugați-vă și iertați.”</w:t>
      </w:r>
    </w:p>
    <w:p w:rsidR="00447150" w:rsidRDefault="00447150" w:rsidP="00447150">
      <w:pPr>
        <w:pStyle w:val="NoSpacing"/>
        <w:ind w:firstLine="426"/>
        <w:jc w:val="both"/>
        <w:rPr>
          <w:rFonts w:ascii="Verdana" w:hAnsi="Verdana"/>
          <w:lang w:val="ro-RO"/>
        </w:rPr>
      </w:pPr>
    </w:p>
    <w:p w:rsidR="00447150" w:rsidRDefault="00447150" w:rsidP="00447150">
      <w:pPr>
        <w:pStyle w:val="NoSpacing"/>
        <w:ind w:firstLine="426"/>
        <w:jc w:val="both"/>
        <w:rPr>
          <w:rFonts w:ascii="Verdana" w:hAnsi="Verdana"/>
          <w:b/>
          <w:lang w:val="ro-RO"/>
        </w:rPr>
      </w:pPr>
      <w:r>
        <w:rPr>
          <w:rFonts w:ascii="Verdana" w:hAnsi="Verdana"/>
          <w:b/>
          <w:lang w:val="ro-RO"/>
        </w:rPr>
        <w:t xml:space="preserve">Faceți uz de darul </w:t>
      </w:r>
      <w:proofErr w:type="spellStart"/>
      <w:r>
        <w:rPr>
          <w:rFonts w:ascii="Verdana" w:hAnsi="Verdana"/>
          <w:b/>
          <w:lang w:val="ro-RO"/>
        </w:rPr>
        <w:t>spovezii</w:t>
      </w:r>
      <w:proofErr w:type="spellEnd"/>
    </w:p>
    <w:p w:rsidR="00447150" w:rsidRDefault="00447150" w:rsidP="00447150">
      <w:pPr>
        <w:pStyle w:val="NoSpacing"/>
        <w:ind w:firstLine="426"/>
        <w:jc w:val="both"/>
        <w:rPr>
          <w:rFonts w:ascii="Verdana" w:hAnsi="Verdana"/>
          <w:lang w:val="ro-RO"/>
        </w:rPr>
      </w:pPr>
      <w:r>
        <w:rPr>
          <w:rFonts w:ascii="Verdana" w:hAnsi="Verdana"/>
          <w:noProof/>
        </w:rPr>
        <w:drawing>
          <wp:anchor distT="0" distB="0" distL="114300" distR="114300" simplePos="0" relativeHeight="251664384" behindDoc="0" locked="0" layoutInCell="1" allowOverlap="1" wp14:anchorId="5012706B" wp14:editId="6E6F8B11">
            <wp:simplePos x="0" y="0"/>
            <wp:positionH relativeFrom="column">
              <wp:posOffset>1786890</wp:posOffset>
            </wp:positionH>
            <wp:positionV relativeFrom="paragraph">
              <wp:posOffset>588010</wp:posOffset>
            </wp:positionV>
            <wp:extent cx="1527810" cy="118745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7810" cy="11874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ro-RO"/>
        </w:rPr>
        <w:t xml:space="preserve">Pe drumul spre plinătatea fericirii este necesar în mod absolut un singur lucru: </w:t>
      </w:r>
      <w:proofErr w:type="spellStart"/>
      <w:r>
        <w:rPr>
          <w:rFonts w:ascii="Verdana" w:hAnsi="Verdana"/>
          <w:lang w:val="ro-RO"/>
        </w:rPr>
        <w:t>spovada</w:t>
      </w:r>
      <w:proofErr w:type="spellEnd"/>
      <w:r>
        <w:rPr>
          <w:rFonts w:ascii="Verdana" w:hAnsi="Verdana"/>
          <w:lang w:val="ro-RO"/>
        </w:rPr>
        <w:t xml:space="preserve">. </w:t>
      </w:r>
      <w:proofErr w:type="spellStart"/>
      <w:r>
        <w:rPr>
          <w:rFonts w:ascii="Verdana" w:hAnsi="Verdana"/>
          <w:lang w:val="ro-RO"/>
        </w:rPr>
        <w:t>Spovada</w:t>
      </w:r>
      <w:proofErr w:type="spellEnd"/>
      <w:r>
        <w:rPr>
          <w:rFonts w:ascii="Verdana" w:hAnsi="Verdana"/>
          <w:lang w:val="ro-RO"/>
        </w:rPr>
        <w:t xml:space="preserve"> este actul de smerenie, a harului iubirii și iertării, în care îi permit lui Isus, să mă ierte de tot, ceea ce mă desparte și mă distruge. Pentru </w:t>
      </w:r>
      <w:proofErr w:type="spellStart"/>
      <w:r>
        <w:rPr>
          <w:rFonts w:ascii="Verdana" w:hAnsi="Verdana"/>
          <w:lang w:val="ro-RO"/>
        </w:rPr>
        <w:t>spovadă</w:t>
      </w:r>
      <w:proofErr w:type="spellEnd"/>
      <w:r>
        <w:rPr>
          <w:rFonts w:ascii="Verdana" w:hAnsi="Verdana"/>
          <w:lang w:val="ro-RO"/>
        </w:rPr>
        <w:t xml:space="preserve"> trebuie să venim cu o mare simplitate, ca și copiii. </w:t>
      </w:r>
    </w:p>
    <w:p w:rsidR="00447150" w:rsidRDefault="00447150" w:rsidP="00447150">
      <w:pPr>
        <w:pStyle w:val="NoSpacing"/>
        <w:ind w:firstLine="426"/>
        <w:jc w:val="both"/>
        <w:rPr>
          <w:rFonts w:ascii="Verdana" w:hAnsi="Verdana"/>
          <w:lang w:val="ro-RO"/>
        </w:rPr>
      </w:pPr>
      <w:r>
        <w:rPr>
          <w:rFonts w:ascii="Verdana" w:hAnsi="Verdana"/>
          <w:noProof/>
        </w:rPr>
        <w:drawing>
          <wp:anchor distT="0" distB="0" distL="114300" distR="114300" simplePos="0" relativeHeight="251666432" behindDoc="0" locked="0" layoutInCell="1" allowOverlap="1" wp14:anchorId="3E59C45A" wp14:editId="14CE957A">
            <wp:simplePos x="0" y="0"/>
            <wp:positionH relativeFrom="column">
              <wp:posOffset>35560</wp:posOffset>
            </wp:positionH>
            <wp:positionV relativeFrom="paragraph">
              <wp:posOffset>1273175</wp:posOffset>
            </wp:positionV>
            <wp:extent cx="1670685" cy="1295400"/>
            <wp:effectExtent l="0" t="0" r="5715"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70685" cy="12954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ro-RO"/>
        </w:rPr>
        <w:t xml:space="preserve">Dacă te chinuie ceva, du-te la </w:t>
      </w:r>
      <w:proofErr w:type="spellStart"/>
      <w:r>
        <w:rPr>
          <w:rFonts w:ascii="Verdana" w:hAnsi="Verdana"/>
          <w:lang w:val="ro-RO"/>
        </w:rPr>
        <w:t>spovadă</w:t>
      </w:r>
      <w:proofErr w:type="spellEnd"/>
      <w:r>
        <w:rPr>
          <w:rFonts w:ascii="Verdana" w:hAnsi="Verdana"/>
          <w:lang w:val="ro-RO"/>
        </w:rPr>
        <w:t xml:space="preserve"> și curăță-ți inima, pentru că Isus prin intermediul preotului îți va ierta totul. Cât de demn de admirație este acest dar dumnezeiesc, datorită cărui cel îngreunat de păcat, poate să îngenuncheze în scaunul de </w:t>
      </w:r>
      <w:proofErr w:type="spellStart"/>
      <w:r>
        <w:rPr>
          <w:rFonts w:ascii="Verdana" w:hAnsi="Verdana"/>
          <w:lang w:val="ro-RO"/>
        </w:rPr>
        <w:t>spovadă</w:t>
      </w:r>
      <w:proofErr w:type="spellEnd"/>
      <w:r>
        <w:rPr>
          <w:rFonts w:ascii="Verdana" w:hAnsi="Verdana"/>
          <w:lang w:val="ro-RO"/>
        </w:rPr>
        <w:t xml:space="preserve"> și după câteva momente să plece cu totul curățat.</w:t>
      </w:r>
    </w:p>
    <w:p w:rsidR="00447150" w:rsidRDefault="00447150" w:rsidP="00447150">
      <w:pPr>
        <w:pStyle w:val="NoSpacing"/>
        <w:ind w:firstLine="426"/>
        <w:jc w:val="both"/>
        <w:rPr>
          <w:rFonts w:ascii="Verdana" w:hAnsi="Verdana"/>
          <w:lang w:val="ro-RO"/>
        </w:rPr>
      </w:pPr>
      <w:r>
        <w:rPr>
          <w:rFonts w:ascii="Verdana" w:hAnsi="Verdana"/>
          <w:lang w:val="ro-RO"/>
        </w:rPr>
        <w:t xml:space="preserve">Seara înainte de culcare trebuie să-ți faci examenul de conștiință (nu ști dacă vei apuca dimineața!). Tot, ceea ce te chinuie, ce îngreunează conștiința ta, trebuie să recunoști în scaunul de </w:t>
      </w:r>
      <w:proofErr w:type="spellStart"/>
      <w:r>
        <w:rPr>
          <w:rFonts w:ascii="Verdana" w:hAnsi="Verdana"/>
          <w:lang w:val="ro-RO"/>
        </w:rPr>
        <w:t>spovadă</w:t>
      </w:r>
      <w:proofErr w:type="spellEnd"/>
      <w:r>
        <w:rPr>
          <w:rFonts w:ascii="Verdana" w:hAnsi="Verdana"/>
          <w:lang w:val="ro-RO"/>
        </w:rPr>
        <w:t xml:space="preserve"> iar apoi trebuie să te îndrepți. De exemplu dacă i-ai furat cuiva ceva, îngrijește-te, să înapoiezi ceea ce ai furat. Dacă l-ai nedreptăți</w:t>
      </w:r>
      <w:r w:rsidR="00CD23DC">
        <w:rPr>
          <w:rFonts w:ascii="Verdana" w:hAnsi="Verdana"/>
          <w:lang w:val="ro-RO"/>
        </w:rPr>
        <w:t>t</w:t>
      </w:r>
      <w:r>
        <w:rPr>
          <w:rFonts w:ascii="Verdana" w:hAnsi="Verdana"/>
          <w:lang w:val="ro-RO"/>
        </w:rPr>
        <w:t xml:space="preserve"> pe cineva, imediat să-i ceri iertare, nu amâna nimic. Dacă este posibil, cel puțin recunoaște în fața lui Dumnezeu, că îți pare foarte rău. Este bine să mergi la </w:t>
      </w:r>
      <w:proofErr w:type="spellStart"/>
      <w:r>
        <w:rPr>
          <w:rFonts w:ascii="Verdana" w:hAnsi="Verdana"/>
          <w:lang w:val="ro-RO"/>
        </w:rPr>
        <w:t>spovadă</w:t>
      </w:r>
      <w:proofErr w:type="spellEnd"/>
      <w:r>
        <w:rPr>
          <w:rFonts w:ascii="Verdana" w:hAnsi="Verdana"/>
          <w:lang w:val="ro-RO"/>
        </w:rPr>
        <w:t xml:space="preserve"> și să te eliberezi de greutatea, care te apasă, și să ai inima curată. </w:t>
      </w:r>
    </w:p>
    <w:p w:rsidR="00447150" w:rsidRDefault="00447150" w:rsidP="00447150">
      <w:pPr>
        <w:pStyle w:val="NoSpacing"/>
        <w:ind w:firstLine="426"/>
        <w:jc w:val="both"/>
        <w:rPr>
          <w:rFonts w:ascii="Verdana" w:hAnsi="Verdana"/>
          <w:lang w:val="ro-RO"/>
        </w:rPr>
      </w:pPr>
      <w:r>
        <w:rPr>
          <w:rFonts w:ascii="Verdana" w:hAnsi="Verdana"/>
          <w:lang w:val="ro-RO"/>
        </w:rPr>
        <w:t xml:space="preserve">Păcatul merge cu noi, este în noi. Nu trebuie să te supui dezgustului și disperării, ci trebuie să crezi în iubirea delicată a lui Dumnezeu. Pentru El suntem prețioși, dacă ne iubește atât de tandru, încât ne-a creat în propriile lui mâini. Dacă ți se pare, că inima ta plesnește de durere, gândește-te la un lucru: ”Sunt prețios </w:t>
      </w:r>
      <w:r>
        <w:rPr>
          <w:rFonts w:ascii="Verdana" w:hAnsi="Verdana"/>
          <w:lang w:val="ro-RO"/>
        </w:rPr>
        <w:lastRenderedPageBreak/>
        <w:t>pentru El. Mă iubește. Mă strigă după nume. Sunt proprietatea Lui.”</w:t>
      </w:r>
    </w:p>
    <w:p w:rsidR="00447150" w:rsidRDefault="00447150" w:rsidP="00447150">
      <w:pPr>
        <w:pStyle w:val="NoSpacing"/>
        <w:ind w:firstLine="426"/>
        <w:jc w:val="both"/>
        <w:rPr>
          <w:rFonts w:ascii="Verdana" w:hAnsi="Verdana"/>
          <w:lang w:val="ro-RO"/>
        </w:rPr>
      </w:pPr>
      <w:r>
        <w:rPr>
          <w:rFonts w:ascii="Verdana" w:hAnsi="Verdana"/>
          <w:lang w:val="ro-RO"/>
        </w:rPr>
        <w:t>Să ținem minte, că Dumnezeu este Tată milostiv a</w:t>
      </w:r>
      <w:r w:rsidR="00CD23DC">
        <w:rPr>
          <w:rFonts w:ascii="Verdana" w:hAnsi="Verdana"/>
          <w:lang w:val="ro-RO"/>
        </w:rPr>
        <w:t>l</w:t>
      </w:r>
      <w:r>
        <w:rPr>
          <w:rFonts w:ascii="Verdana" w:hAnsi="Verdana"/>
          <w:lang w:val="ro-RO"/>
        </w:rPr>
        <w:t xml:space="preserve"> tuturor oamenilor. Suntem copiii Lui și întotdeauna ne iartă, ne eliberează, ne însănătoșește, numai să ne adresăm Lui. Dar înainte de toate uită-te în profunzimea intimității tale, dacă nu există acolo ostilitate față de alte persoane, pe care nu reușești să le ierți, pentru că nu este posibil să te adresezi lui Dumnezeu cu rugămintea pentru iertare, dacă tu însuți nu ierți. Ține minte, că dacă părerea ta de rău va fi cu adevărat sinceră, va izvorî dintr-o inimă curată,  Dumnezeu cu siguranță te va ierta. Roagă-te, ca să reușești să ierți pe aceea, care te-au rănit, sau pe aceea, pe care nu-i iubești, și iartă-i în așa fel, cu</w:t>
      </w:r>
      <w:r w:rsidR="0023384A">
        <w:rPr>
          <w:rFonts w:ascii="Verdana" w:hAnsi="Verdana"/>
          <w:lang w:val="ro-RO"/>
        </w:rPr>
        <w:t>m</w:t>
      </w:r>
      <w:r>
        <w:rPr>
          <w:rFonts w:ascii="Verdana" w:hAnsi="Verdana"/>
          <w:lang w:val="ro-RO"/>
        </w:rPr>
        <w:t xml:space="preserve"> și tu ai fost iertat. </w:t>
      </w:r>
    </w:p>
    <w:p w:rsidR="00447150" w:rsidRDefault="00447150" w:rsidP="00447150">
      <w:pPr>
        <w:pStyle w:val="NoSpacing"/>
        <w:ind w:firstLine="426"/>
        <w:jc w:val="both"/>
        <w:rPr>
          <w:rFonts w:ascii="Verdana" w:hAnsi="Verdana"/>
          <w:lang w:val="ro-RO"/>
        </w:rPr>
      </w:pPr>
    </w:p>
    <w:p w:rsidR="00447150" w:rsidRDefault="00447150" w:rsidP="00447150">
      <w:pPr>
        <w:pStyle w:val="NoSpacing"/>
        <w:ind w:firstLine="426"/>
        <w:jc w:val="both"/>
        <w:rPr>
          <w:rFonts w:ascii="Verdana" w:hAnsi="Verdana"/>
          <w:b/>
          <w:lang w:val="ro-RO"/>
        </w:rPr>
      </w:pPr>
      <w:r>
        <w:rPr>
          <w:rFonts w:ascii="Verdana" w:hAnsi="Verdana"/>
          <w:b/>
          <w:lang w:val="ro-RO"/>
        </w:rPr>
        <w:t>Descoperă tezaurul Euharistiei</w:t>
      </w:r>
    </w:p>
    <w:p w:rsidR="00447150" w:rsidRDefault="00447150" w:rsidP="00447150">
      <w:pPr>
        <w:pStyle w:val="NoSpacing"/>
        <w:ind w:firstLine="426"/>
        <w:jc w:val="both"/>
        <w:rPr>
          <w:rFonts w:ascii="Verdana" w:hAnsi="Verdana"/>
          <w:lang w:val="ro-RO"/>
        </w:rPr>
      </w:pPr>
      <w:r>
        <w:rPr>
          <w:rFonts w:ascii="Verdana" w:hAnsi="Verdana"/>
          <w:lang w:val="ro-RO"/>
        </w:rPr>
        <w:t xml:space="preserve">Dacă ne vom închina lui Cristos ascuns în Euharistie, îl vom putea zări în trupurile săracilor smeriți și uitați. Ziua să o începem prin participarea la sfânta liturghie și cu sfânta împărtășanie și terminăm cu adorația, care ne apropie de Isus și ne unește cu El și cu amărâții prin care îi slujim Lui. Nu-mi pot imagina nici o zi fără sfânta Euharistie. În cei nenorociți îl ating pe Isus, mă unesc cu El, îl slujesc, întărită de dragostea Lui. </w:t>
      </w:r>
    </w:p>
    <w:p w:rsidR="00447150" w:rsidRDefault="00447150" w:rsidP="00447150">
      <w:pPr>
        <w:pStyle w:val="NoSpacing"/>
        <w:ind w:firstLine="426"/>
        <w:jc w:val="both"/>
        <w:rPr>
          <w:rFonts w:ascii="Verdana" w:hAnsi="Verdana"/>
          <w:lang w:val="ro-RO"/>
        </w:rPr>
      </w:pPr>
      <w:r>
        <w:rPr>
          <w:rFonts w:ascii="Verdana" w:hAnsi="Verdana"/>
          <w:lang w:val="ro-RO"/>
        </w:rPr>
        <w:t xml:space="preserve">Suntem creați pentru iubire, de aceea tânjim atât de mult după Dumnezeu. De aceea Isus împarte cu noi viața dumnezeiască și iubirea, prin aceea, că ni se dăruiește în Euharistie ca hrană. În Euharistie îl întâlnim pe El, îl primesc, îl iubesc și apoi îl descopăr și îi slujesc în cei mai săraci dintre săraci. Viața mea ar fi goală, dacă zilnic nu aș primi sfânta împărtășanie. Numai datorită unei rugăciuni ardente și a sfintei împărtășanii putem trăi cu Isus și pentru Isus și pentru sărăcuții noștri. </w:t>
      </w:r>
    </w:p>
    <w:p w:rsidR="00447150" w:rsidRDefault="00447150" w:rsidP="00447150">
      <w:pPr>
        <w:pStyle w:val="NoSpacing"/>
        <w:ind w:firstLine="426"/>
        <w:jc w:val="both"/>
        <w:rPr>
          <w:rFonts w:ascii="Verdana" w:hAnsi="Verdana"/>
          <w:lang w:val="ro-RO"/>
        </w:rPr>
      </w:pPr>
      <w:r>
        <w:rPr>
          <w:rFonts w:ascii="Verdana" w:hAnsi="Verdana"/>
          <w:lang w:val="ro-RO"/>
        </w:rPr>
        <w:t>Nu putem separa viața noastră de Euharistie. Oamenii ne întreabă: ”De unde vă alimentați cu bucuria și cu puterea de a face, ceea ce faceți?” Toate le obținem de la Cristos, prezent în Euharistie. De aceea Euharistia este centrul vieții noast</w:t>
      </w:r>
      <w:r w:rsidR="00CD23DC">
        <w:rPr>
          <w:rFonts w:ascii="Verdana" w:hAnsi="Verdana"/>
          <w:lang w:val="ro-RO"/>
        </w:rPr>
        <w:t>re … Fără Isus nu aș fi capabil</w:t>
      </w:r>
      <w:r>
        <w:rPr>
          <w:rFonts w:ascii="Verdana" w:hAnsi="Verdana"/>
          <w:lang w:val="ro-RO"/>
        </w:rPr>
        <w:t xml:space="preserve"> să trăiesc nici măcar o zi, ba chiar nici o oră din viața mea. </w:t>
      </w:r>
    </w:p>
    <w:p w:rsidR="00447150" w:rsidRDefault="00447150" w:rsidP="00447150">
      <w:pPr>
        <w:pStyle w:val="NoSpacing"/>
        <w:ind w:firstLine="426"/>
        <w:jc w:val="both"/>
        <w:rPr>
          <w:rFonts w:ascii="Verdana" w:hAnsi="Verdana"/>
          <w:lang w:val="ro-RO"/>
        </w:rPr>
      </w:pPr>
    </w:p>
    <w:p w:rsidR="00447150" w:rsidRDefault="00447150" w:rsidP="00447150">
      <w:pPr>
        <w:pStyle w:val="NoSpacing"/>
        <w:ind w:firstLine="426"/>
        <w:jc w:val="both"/>
        <w:rPr>
          <w:rFonts w:ascii="Verdana" w:hAnsi="Verdana"/>
          <w:b/>
          <w:lang w:val="ro-RO"/>
        </w:rPr>
      </w:pPr>
      <w:r>
        <w:rPr>
          <w:rFonts w:ascii="Verdana" w:hAnsi="Verdana"/>
          <w:b/>
          <w:lang w:val="ro-RO"/>
        </w:rPr>
        <w:lastRenderedPageBreak/>
        <w:t>Să descoperim sensul suferinței</w:t>
      </w:r>
    </w:p>
    <w:p w:rsidR="00447150" w:rsidRDefault="00447150" w:rsidP="00447150">
      <w:pPr>
        <w:pStyle w:val="NoSpacing"/>
        <w:ind w:firstLine="426"/>
        <w:jc w:val="both"/>
        <w:rPr>
          <w:rFonts w:ascii="Verdana" w:hAnsi="Verdana"/>
          <w:lang w:val="ro-RO"/>
        </w:rPr>
      </w:pPr>
      <w:r>
        <w:rPr>
          <w:rFonts w:ascii="Verdana" w:hAnsi="Verdana"/>
          <w:lang w:val="ro-RO"/>
        </w:rPr>
        <w:t>Nu este posibil să-L urmăm pe Isus fără a accepta crucea. Fiecare trebuie să-și ia crucea sa și să-l însoțească pe Isus pe drumul său spre Calvar, și numai astfel vom avea bucuria de a participa la bucuria învierii din morți. Suferința nu este o pedeapsă, ci un semn, că ne apropiem tot mai mult de Isus, suferind pe cruce, că El ne poate săruta, să ne arate dragostea Lui, să ne faciliteze participarea la misiunea sa. Niciodată să nu permiteți, ca în noaptea suferinței să uitați, că în unire cu Cristos suferința devine calea, care conduce la bucuria învierii din morți.</w:t>
      </w:r>
    </w:p>
    <w:p w:rsidR="00447150" w:rsidRDefault="00447150" w:rsidP="00447150">
      <w:pPr>
        <w:pStyle w:val="NoSpacing"/>
        <w:ind w:firstLine="426"/>
        <w:jc w:val="both"/>
        <w:rPr>
          <w:rFonts w:ascii="Verdana" w:hAnsi="Verdana"/>
          <w:lang w:val="ro-RO"/>
        </w:rPr>
      </w:pPr>
      <w:r>
        <w:rPr>
          <w:rFonts w:ascii="Verdana" w:hAnsi="Verdana"/>
          <w:lang w:val="ro-RO"/>
        </w:rPr>
        <w:t>Cea mai grea boală a bogatului Occident este insuficiența credinței și a iubirii și sentimentul, că nimeni nu are nevoie de noi. Bolile fizice le putem trata cu diferite medicamente, dar însingurarea, disperarea și lipsa de speranță nu le putem trata doar cu credință și iubire. Mulți oameni pe lume mor, pentru că le lipsește o bucată de pâine, dar cei</w:t>
      </w:r>
      <w:r w:rsidR="00485928">
        <w:rPr>
          <w:rFonts w:ascii="Verdana" w:hAnsi="Verdana"/>
          <w:lang w:val="ro-RO"/>
        </w:rPr>
        <w:t xml:space="preserve"> mai mulți mor de insuficiența </w:t>
      </w:r>
      <w:r>
        <w:rPr>
          <w:rFonts w:ascii="Verdana" w:hAnsi="Verdana"/>
          <w:lang w:val="ro-RO"/>
        </w:rPr>
        <w:t xml:space="preserve"> credinței și a iubirii. Sărăcia din Occident este un mod deosebit de sărăcie generată de însingurare și închidere față de Dumnezeu, a insuficienței vieții spirituale. Foamea după iubire este foamea după Dumnezeu. </w:t>
      </w:r>
    </w:p>
    <w:p w:rsidR="00447150" w:rsidRDefault="00447150" w:rsidP="00447150">
      <w:pPr>
        <w:pStyle w:val="NoSpacing"/>
        <w:ind w:firstLine="426"/>
        <w:jc w:val="both"/>
        <w:rPr>
          <w:rFonts w:ascii="Verdana" w:hAnsi="Verdana"/>
          <w:i/>
          <w:lang w:val="ro-RO"/>
        </w:rPr>
      </w:pPr>
      <w:r>
        <w:rPr>
          <w:rFonts w:ascii="Verdana" w:hAnsi="Verdana"/>
          <w:lang w:val="ro-RO"/>
        </w:rPr>
        <w:tab/>
      </w:r>
      <w:r>
        <w:rPr>
          <w:rFonts w:ascii="Verdana" w:hAnsi="Verdana"/>
          <w:lang w:val="ro-RO"/>
        </w:rPr>
        <w:tab/>
      </w:r>
      <w:r>
        <w:rPr>
          <w:rFonts w:ascii="Verdana" w:hAnsi="Verdana"/>
          <w:lang w:val="ro-RO"/>
        </w:rPr>
        <w:tab/>
      </w:r>
      <w:r>
        <w:rPr>
          <w:rFonts w:ascii="Verdana" w:hAnsi="Verdana"/>
          <w:lang w:val="ro-RO"/>
        </w:rPr>
        <w:tab/>
      </w:r>
      <w:r>
        <w:rPr>
          <w:rFonts w:ascii="Verdana" w:hAnsi="Verdana"/>
          <w:i/>
          <w:lang w:val="ro-RO"/>
        </w:rPr>
        <w:t>Maica Tereza</w:t>
      </w:r>
    </w:p>
    <w:p w:rsidR="00447150" w:rsidRPr="002820F0" w:rsidRDefault="00447150" w:rsidP="00447150">
      <w:pPr>
        <w:pStyle w:val="NoSpacing"/>
        <w:ind w:firstLine="426"/>
        <w:jc w:val="both"/>
        <w:rPr>
          <w:rFonts w:ascii="Verdana" w:hAnsi="Verdana"/>
          <w:b/>
          <w:i/>
        </w:rPr>
      </w:pPr>
      <w:r w:rsidRPr="002820F0">
        <w:rPr>
          <w:rFonts w:ascii="Verdana" w:hAnsi="Verdana"/>
          <w:b/>
          <w:i/>
          <w:lang w:val="ro-RO"/>
        </w:rPr>
        <w:t xml:space="preserve">Sursa: </w:t>
      </w:r>
      <w:proofErr w:type="spellStart"/>
      <w:r w:rsidRPr="002820F0">
        <w:rPr>
          <w:rFonts w:ascii="Verdana" w:hAnsi="Verdana"/>
          <w:b/>
          <w:i/>
        </w:rPr>
        <w:t>Světlo</w:t>
      </w:r>
      <w:proofErr w:type="spellEnd"/>
      <w:r w:rsidRPr="002820F0">
        <w:rPr>
          <w:rFonts w:ascii="Verdana" w:hAnsi="Verdana"/>
          <w:b/>
          <w:i/>
        </w:rPr>
        <w:t xml:space="preserve">, nr. </w:t>
      </w:r>
      <w:proofErr w:type="gramStart"/>
      <w:r w:rsidRPr="002820F0">
        <w:rPr>
          <w:rFonts w:ascii="Verdana" w:hAnsi="Verdana"/>
          <w:b/>
          <w:i/>
        </w:rPr>
        <w:t xml:space="preserve">2/2004, </w:t>
      </w:r>
      <w:proofErr w:type="spellStart"/>
      <w:r w:rsidRPr="002820F0">
        <w:rPr>
          <w:rFonts w:ascii="Verdana" w:hAnsi="Verdana"/>
          <w:b/>
          <w:i/>
        </w:rPr>
        <w:t>pag</w:t>
      </w:r>
      <w:proofErr w:type="spellEnd"/>
      <w:r w:rsidRPr="002820F0">
        <w:rPr>
          <w:rFonts w:ascii="Verdana" w:hAnsi="Verdana"/>
          <w:b/>
          <w:i/>
        </w:rPr>
        <w:t>.</w:t>
      </w:r>
      <w:proofErr w:type="gramEnd"/>
      <w:r w:rsidRPr="002820F0">
        <w:rPr>
          <w:rFonts w:ascii="Verdana" w:hAnsi="Verdana"/>
          <w:b/>
          <w:i/>
        </w:rPr>
        <w:t xml:space="preserve"> 6-7</w:t>
      </w:r>
    </w:p>
    <w:p w:rsidR="00447150" w:rsidRDefault="00447150" w:rsidP="00447150">
      <w:pPr>
        <w:pStyle w:val="NoSpacing"/>
        <w:ind w:firstLine="426"/>
        <w:jc w:val="both"/>
        <w:rPr>
          <w:rFonts w:ascii="Verdana" w:hAnsi="Verdana"/>
          <w:lang w:val="ro-RO"/>
        </w:rPr>
      </w:pPr>
    </w:p>
    <w:p w:rsidR="00447150" w:rsidRPr="006A47C0" w:rsidRDefault="00447150" w:rsidP="00447150">
      <w:pPr>
        <w:pStyle w:val="NoSpacing"/>
        <w:ind w:firstLine="426"/>
        <w:jc w:val="both"/>
        <w:rPr>
          <w:rFonts w:ascii="Verdana" w:hAnsi="Verdana"/>
          <w:lang w:val="ro-RO"/>
        </w:rPr>
      </w:pPr>
    </w:p>
    <w:p w:rsidR="00793CE8" w:rsidRPr="006846A6" w:rsidRDefault="00793CE8" w:rsidP="00793CE8">
      <w:pPr>
        <w:pStyle w:val="NoSpacing"/>
        <w:rPr>
          <w:rFonts w:ascii="Verdana" w:hAnsi="Verdana"/>
          <w:b/>
          <w:sz w:val="24"/>
          <w:szCs w:val="24"/>
          <w:lang w:val="ro-RO"/>
        </w:rPr>
      </w:pPr>
      <w:r w:rsidRPr="006846A6">
        <w:rPr>
          <w:rFonts w:ascii="Verdana" w:hAnsi="Verdana"/>
          <w:b/>
          <w:sz w:val="24"/>
          <w:szCs w:val="24"/>
          <w:lang w:val="ro-RO"/>
        </w:rPr>
        <w:t>Dumnezeu este iubire</w:t>
      </w:r>
    </w:p>
    <w:p w:rsidR="00793CE8" w:rsidRPr="006846A6" w:rsidRDefault="00793CE8" w:rsidP="00793CE8">
      <w:pPr>
        <w:pStyle w:val="NoSpacing"/>
        <w:rPr>
          <w:rFonts w:ascii="Verdana" w:hAnsi="Verdana"/>
          <w:i/>
          <w:sz w:val="20"/>
          <w:szCs w:val="20"/>
          <w:lang w:val="ro-RO"/>
        </w:rPr>
      </w:pPr>
      <w:r w:rsidRPr="006846A6">
        <w:rPr>
          <w:rFonts w:ascii="Verdana" w:hAnsi="Verdana"/>
          <w:i/>
          <w:sz w:val="20"/>
          <w:szCs w:val="20"/>
          <w:lang w:val="ro-RO"/>
        </w:rPr>
        <w:t>Oamenii declină iubirea la toate cazurile, fără să facă</w:t>
      </w:r>
    </w:p>
    <w:p w:rsidR="00793CE8" w:rsidRPr="006846A6" w:rsidRDefault="00793CE8" w:rsidP="00793CE8">
      <w:pPr>
        <w:pStyle w:val="NoSpacing"/>
        <w:rPr>
          <w:rFonts w:ascii="Verdana" w:hAnsi="Verdana"/>
          <w:i/>
          <w:sz w:val="20"/>
          <w:szCs w:val="20"/>
          <w:lang w:val="ro-RO"/>
        </w:rPr>
      </w:pPr>
      <w:r w:rsidRPr="006846A6">
        <w:rPr>
          <w:rFonts w:ascii="Verdana" w:hAnsi="Verdana"/>
          <w:i/>
          <w:sz w:val="20"/>
          <w:szCs w:val="20"/>
          <w:lang w:val="ro-RO"/>
        </w:rPr>
        <w:t>cel mai mic efort, pentru a afla ce este iubirea; despre faptul, cât valorează o asemenea iubire, nici nu putem vorbi. Crăciunul este sărbătoarea iubirii. Ce fel de iubire? De unde vine iubirea?</w:t>
      </w:r>
    </w:p>
    <w:p w:rsidR="00793CE8" w:rsidRDefault="00793CE8" w:rsidP="00793CE8">
      <w:pPr>
        <w:pStyle w:val="NoSpacing"/>
        <w:rPr>
          <w:lang w:val="ro-RO"/>
        </w:rPr>
      </w:pPr>
    </w:p>
    <w:p w:rsidR="00793CE8" w:rsidRDefault="00793CE8" w:rsidP="00793CE8">
      <w:pPr>
        <w:pStyle w:val="NoSpacing"/>
        <w:jc w:val="both"/>
        <w:rPr>
          <w:rFonts w:ascii="Verdana" w:hAnsi="Verdana"/>
          <w:lang w:val="ro-RO"/>
        </w:rPr>
      </w:pPr>
      <w:r>
        <w:rPr>
          <w:lang w:val="ro-RO"/>
        </w:rPr>
        <w:tab/>
      </w:r>
      <w:r>
        <w:rPr>
          <w:rFonts w:ascii="Verdana" w:hAnsi="Verdana"/>
          <w:lang w:val="ro-RO"/>
        </w:rPr>
        <w:t xml:space="preserve">Această dragoste este dragostea, care se dăruiește. În Dumnezeu nu există foamea, care ar trebui astâmpărată. În El este doar plinătatea, care dorește să dăruiască. Învățătura, că Dumnezeu nu avut nevoie să creeze ceva, nu este doar o speculație sterilă a teologilor. Este o realitate hotărâtoare. Fără ea, am putea vedea în Dumnezeu cel mai mare manager: ființa, care se află aici, pentru a conduce universul, în fruntea căruia și a lumii stă El ca un director de școală sau un hotelier în propriul hotel. A fi domnul lumii nu este pentru </w:t>
      </w:r>
      <w:r>
        <w:rPr>
          <w:rFonts w:ascii="Verdana" w:hAnsi="Verdana"/>
          <w:lang w:val="ro-RO"/>
        </w:rPr>
        <w:lastRenderedPageBreak/>
        <w:t>Dumnezeu un interes. În el însuși, în ”patria unității întreite”, este Domnul unui imperiu mult mai mare.</w:t>
      </w:r>
    </w:p>
    <w:p w:rsidR="00793CE8" w:rsidRDefault="00172803" w:rsidP="00793CE8">
      <w:pPr>
        <w:pStyle w:val="NoSpacing"/>
        <w:jc w:val="both"/>
        <w:rPr>
          <w:rFonts w:ascii="Verdana" w:hAnsi="Verdana"/>
          <w:lang w:val="ro-RO"/>
        </w:rPr>
      </w:pPr>
      <w:r>
        <w:rPr>
          <w:rFonts w:ascii="Verdana" w:hAnsi="Verdana"/>
          <w:noProof/>
        </w:rPr>
        <w:drawing>
          <wp:anchor distT="0" distB="0" distL="114300" distR="114300" simplePos="0" relativeHeight="251670528" behindDoc="0" locked="0" layoutInCell="1" allowOverlap="1" wp14:anchorId="57173479" wp14:editId="3044F261">
            <wp:simplePos x="0" y="0"/>
            <wp:positionH relativeFrom="column">
              <wp:posOffset>3714115</wp:posOffset>
            </wp:positionH>
            <wp:positionV relativeFrom="paragraph">
              <wp:posOffset>2318385</wp:posOffset>
            </wp:positionV>
            <wp:extent cx="1235075" cy="2303780"/>
            <wp:effectExtent l="0" t="0" r="3175" b="127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35075" cy="2303780"/>
                    </a:xfrm>
                    <a:prstGeom prst="rect">
                      <a:avLst/>
                    </a:prstGeom>
                    <a:noFill/>
                    <a:ln>
                      <a:noFill/>
                    </a:ln>
                  </pic:spPr>
                </pic:pic>
              </a:graphicData>
            </a:graphic>
            <wp14:sizeRelH relativeFrom="page">
              <wp14:pctWidth>0</wp14:pctWidth>
            </wp14:sizeRelH>
            <wp14:sizeRelV relativeFrom="page">
              <wp14:pctHeight>0</wp14:pctHeight>
            </wp14:sizeRelV>
          </wp:anchor>
        </w:drawing>
      </w:r>
      <w:r w:rsidR="00793CE8">
        <w:rPr>
          <w:rFonts w:ascii="Verdana" w:hAnsi="Verdana"/>
          <w:noProof/>
          <w:sz w:val="24"/>
          <w:szCs w:val="24"/>
        </w:rPr>
        <w:drawing>
          <wp:anchor distT="0" distB="0" distL="114300" distR="114300" simplePos="0" relativeHeight="251668480" behindDoc="1" locked="0" layoutInCell="1" allowOverlap="1" wp14:anchorId="6443F472" wp14:editId="1E05944E">
            <wp:simplePos x="0" y="0"/>
            <wp:positionH relativeFrom="column">
              <wp:posOffset>-3810</wp:posOffset>
            </wp:positionH>
            <wp:positionV relativeFrom="paragraph">
              <wp:posOffset>850900</wp:posOffset>
            </wp:positionV>
            <wp:extent cx="1511935" cy="1062355"/>
            <wp:effectExtent l="0" t="0" r="0" b="444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11935" cy="1062355"/>
                    </a:xfrm>
                    <a:prstGeom prst="rect">
                      <a:avLst/>
                    </a:prstGeom>
                    <a:noFill/>
                    <a:ln>
                      <a:noFill/>
                    </a:ln>
                  </pic:spPr>
                </pic:pic>
              </a:graphicData>
            </a:graphic>
            <wp14:sizeRelH relativeFrom="page">
              <wp14:pctWidth>0</wp14:pctWidth>
            </wp14:sizeRelH>
            <wp14:sizeRelV relativeFrom="page">
              <wp14:pctHeight>0</wp14:pctHeight>
            </wp14:sizeRelV>
          </wp:anchor>
        </w:drawing>
      </w:r>
      <w:r w:rsidR="00793CE8">
        <w:rPr>
          <w:rFonts w:ascii="Verdana" w:hAnsi="Verdana"/>
          <w:lang w:val="ro-RO"/>
        </w:rPr>
        <w:tab/>
        <w:t xml:space="preserve">Trebuie să avem mereu în fața ochilor viziunea Iulianei </w:t>
      </w:r>
      <w:proofErr w:type="spellStart"/>
      <w:r w:rsidR="00793CE8">
        <w:rPr>
          <w:rFonts w:ascii="Verdana" w:hAnsi="Verdana"/>
          <w:lang w:val="ro-RO"/>
        </w:rPr>
        <w:t>Norwich</w:t>
      </w:r>
      <w:proofErr w:type="spellEnd"/>
      <w:r w:rsidR="00793CE8">
        <w:rPr>
          <w:rFonts w:ascii="Verdana" w:hAnsi="Verdana"/>
          <w:lang w:val="ro-RO"/>
        </w:rPr>
        <w:t xml:space="preserve">: Dumnezeu duce în mână un obiect micuț cât o alună și această alună este ”întreaga creație.” Dumnezeu, care nu a avut nevoie de absolut nimic, a chemat la ființă creaturi superflue, pentru a le iubi și a le desăvârși. A creat universul și toate le-a anticipat: nori de muște, care zboară în jurul crucii sale, spatele spart de bătăi, lipit de lemnul dur, mâinile și picioarele străpunse de cuie, o asfixiere repetată, când trupul s-a lăsat atârnat tot mai jos, și chinurile groaznice, când încearcă să respire aer. Dacă îmi este permis să folosesc o comparație biologică: Dumnezeu este gazda, care în mod intenționat a creat paraziții săi; ne-a chemat la comuniune, pentru a putea ”aspira”, ”să împărțim.” Astfel este iubirea. Aceasta este diagrama </w:t>
      </w:r>
      <w:r w:rsidR="00793CE8">
        <w:rPr>
          <w:rFonts w:ascii="Verdana" w:hAnsi="Verdana"/>
          <w:b/>
          <w:lang w:val="ro-RO"/>
        </w:rPr>
        <w:t>iubirii personalizate</w:t>
      </w:r>
      <w:r w:rsidR="00793CE8">
        <w:rPr>
          <w:rFonts w:ascii="Verdana" w:hAnsi="Verdana"/>
          <w:lang w:val="ro-RO"/>
        </w:rPr>
        <w:t>, care a descoperit toate modurile de a iubi.</w:t>
      </w:r>
    </w:p>
    <w:p w:rsidR="00793CE8" w:rsidRDefault="00793CE8" w:rsidP="00793CE8">
      <w:pPr>
        <w:pStyle w:val="NoSpacing"/>
        <w:jc w:val="both"/>
        <w:rPr>
          <w:rFonts w:ascii="Verdana" w:hAnsi="Verdana"/>
          <w:lang w:val="ro-RO"/>
        </w:rPr>
      </w:pPr>
    </w:p>
    <w:p w:rsidR="00793CE8" w:rsidRDefault="00793CE8" w:rsidP="00793CE8">
      <w:pPr>
        <w:pStyle w:val="NoSpacing"/>
        <w:jc w:val="both"/>
        <w:rPr>
          <w:rFonts w:ascii="Verdana" w:hAnsi="Verdana"/>
          <w:b/>
          <w:lang w:val="ro-RO"/>
        </w:rPr>
      </w:pPr>
      <w:r>
        <w:rPr>
          <w:rFonts w:ascii="Verdana" w:hAnsi="Verdana"/>
          <w:b/>
          <w:lang w:val="ro-RO"/>
        </w:rPr>
        <w:t>Iubirea omului</w:t>
      </w:r>
    </w:p>
    <w:p w:rsidR="00793CE8" w:rsidRPr="00F87A4F" w:rsidRDefault="00793CE8" w:rsidP="00793CE8">
      <w:pPr>
        <w:pStyle w:val="NoSpacing"/>
        <w:ind w:firstLine="426"/>
        <w:jc w:val="both"/>
        <w:rPr>
          <w:rFonts w:ascii="Verdana" w:hAnsi="Verdana"/>
          <w:lang w:val="ro-RO"/>
        </w:rPr>
      </w:pPr>
      <w:r>
        <w:rPr>
          <w:rFonts w:ascii="Verdana" w:hAnsi="Verdana"/>
          <w:lang w:val="ro-RO"/>
        </w:rPr>
        <w:t xml:space="preserve">Dumnezeu, Creatorul </w:t>
      </w:r>
      <w:proofErr w:type="spellStart"/>
      <w:r>
        <w:rPr>
          <w:rFonts w:ascii="Verdana" w:hAnsi="Verdana"/>
          <w:lang w:val="ro-RO"/>
        </w:rPr>
        <w:t>naturaleții</w:t>
      </w:r>
      <w:proofErr w:type="spellEnd"/>
      <w:r>
        <w:rPr>
          <w:rFonts w:ascii="Verdana" w:hAnsi="Verdana"/>
          <w:lang w:val="ro-RO"/>
        </w:rPr>
        <w:t>, a pus în noi ambele: dragostea primitoare și necesară. Modul  de iubire necesară este ace</w:t>
      </w:r>
      <w:r w:rsidR="00C8781D">
        <w:rPr>
          <w:rFonts w:ascii="Verdana" w:hAnsi="Verdana"/>
          <w:lang w:val="ro-RO"/>
        </w:rPr>
        <w:t>ia, care iubește ce are strict în</w:t>
      </w:r>
      <w:r>
        <w:rPr>
          <w:rFonts w:ascii="Verdana" w:hAnsi="Verdana"/>
          <w:lang w:val="ro-RO"/>
        </w:rPr>
        <w:t xml:space="preserve"> nevoi. Ca exemplu poate să ne ajute iubirea pruncului față de mama sa. Felurile de a iubire dăruitoare sunt imaginea naturală a lui Dumnezeu însuși: îi sunt aproape datorită similitudinii, care nu înseamnă necondiționat la toți oamenii, ”care caută apropierea.” O mamă, care se sacrifică pe sine, </w:t>
      </w:r>
    </w:p>
    <w:p w:rsidR="00793CE8" w:rsidRDefault="00793CE8" w:rsidP="00793CE8">
      <w:pPr>
        <w:pStyle w:val="NoSpacing"/>
        <w:rPr>
          <w:rFonts w:ascii="Verdana" w:hAnsi="Verdana"/>
          <w:sz w:val="24"/>
          <w:szCs w:val="24"/>
          <w:lang w:val="ro-RO"/>
        </w:rPr>
      </w:pPr>
      <w:r>
        <w:rPr>
          <w:rFonts w:ascii="Verdana" w:hAnsi="Verdana"/>
          <w:sz w:val="24"/>
          <w:szCs w:val="24"/>
          <w:lang w:val="ro-RO"/>
        </w:rPr>
        <w:tab/>
      </w:r>
    </w:p>
    <w:p w:rsidR="00793CE8" w:rsidRPr="00FD1BAD" w:rsidRDefault="00793CE8" w:rsidP="00793CE8">
      <w:pPr>
        <w:pStyle w:val="NoSpacing"/>
        <w:rPr>
          <w:rFonts w:ascii="Verdana" w:hAnsi="Verdana"/>
          <w:b/>
          <w:i/>
          <w:lang w:val="ro-RO"/>
        </w:rPr>
      </w:pPr>
      <w:r w:rsidRPr="00FD1BAD">
        <w:rPr>
          <w:rFonts w:ascii="Verdana" w:hAnsi="Verdana"/>
          <w:b/>
          <w:i/>
          <w:lang w:val="ro-RO"/>
        </w:rPr>
        <w:t xml:space="preserve">Sursa: </w:t>
      </w:r>
      <w:proofErr w:type="spellStart"/>
      <w:r w:rsidRPr="00FD1BAD">
        <w:rPr>
          <w:rFonts w:ascii="Verdana" w:hAnsi="Verdana"/>
          <w:b/>
          <w:i/>
          <w:lang w:val="ro-RO"/>
        </w:rPr>
        <w:t>Světlo</w:t>
      </w:r>
      <w:proofErr w:type="spellEnd"/>
      <w:r w:rsidRPr="00FD1BAD">
        <w:rPr>
          <w:rFonts w:ascii="Verdana" w:hAnsi="Verdana"/>
          <w:b/>
          <w:i/>
          <w:lang w:val="ro-RO"/>
        </w:rPr>
        <w:t>, nr. 51/2004  pag. 10,</w:t>
      </w:r>
    </w:p>
    <w:p w:rsidR="00793CE8" w:rsidRPr="00FD1BAD" w:rsidRDefault="00793CE8" w:rsidP="00793CE8">
      <w:pPr>
        <w:pStyle w:val="NoSpacing"/>
        <w:rPr>
          <w:rFonts w:ascii="Verdana" w:hAnsi="Verdana"/>
          <w:b/>
          <w:i/>
          <w:lang w:val="ro-RO"/>
        </w:rPr>
      </w:pPr>
    </w:p>
    <w:p w:rsidR="00793CE8" w:rsidRPr="006846A6" w:rsidRDefault="00793CE8" w:rsidP="00793CE8">
      <w:pPr>
        <w:pStyle w:val="NoSpacing"/>
        <w:rPr>
          <w:rFonts w:ascii="Verdana" w:hAnsi="Verdana"/>
          <w:sz w:val="24"/>
          <w:szCs w:val="24"/>
          <w:lang w:val="ro-RO"/>
        </w:rPr>
      </w:pPr>
    </w:p>
    <w:p w:rsidR="00793CE8" w:rsidRPr="00E613F3" w:rsidRDefault="00793CE8" w:rsidP="00793CE8">
      <w:pPr>
        <w:pStyle w:val="NoSpacing"/>
        <w:rPr>
          <w:rFonts w:ascii="Verdana" w:hAnsi="Verdana"/>
          <w:b/>
          <w:lang w:val="ro-RO"/>
        </w:rPr>
      </w:pPr>
      <w:r w:rsidRPr="00E613F3">
        <w:rPr>
          <w:rFonts w:ascii="Verdana" w:hAnsi="Verdana"/>
          <w:b/>
          <w:lang w:val="ro-RO"/>
        </w:rPr>
        <w:t>Întoarceri</w:t>
      </w:r>
      <w:r>
        <w:rPr>
          <w:rFonts w:ascii="Verdana" w:hAnsi="Verdana"/>
          <w:b/>
          <w:lang w:val="ro-RO"/>
        </w:rPr>
        <w:t>le</w:t>
      </w:r>
      <w:r w:rsidR="00172803">
        <w:rPr>
          <w:rFonts w:ascii="Verdana" w:hAnsi="Verdana"/>
          <w:b/>
          <w:lang w:val="ro-RO"/>
        </w:rPr>
        <w:t>,</w:t>
      </w:r>
      <w:r w:rsidRPr="00E613F3">
        <w:rPr>
          <w:rFonts w:ascii="Verdana" w:hAnsi="Verdana"/>
          <w:b/>
          <w:lang w:val="ro-RO"/>
        </w:rPr>
        <w:t xml:space="preserve"> rodul rugăciunii și a sacrificiului </w:t>
      </w:r>
    </w:p>
    <w:p w:rsidR="00793CE8" w:rsidRDefault="00793CE8" w:rsidP="00793CE8">
      <w:pPr>
        <w:pStyle w:val="NoSpacing"/>
        <w:ind w:firstLine="284"/>
        <w:rPr>
          <w:rFonts w:ascii="Verdana" w:hAnsi="Verdana"/>
          <w:lang w:val="ro-RO"/>
        </w:rPr>
      </w:pPr>
    </w:p>
    <w:p w:rsidR="00793CE8" w:rsidRDefault="00793CE8" w:rsidP="00793CE8">
      <w:pPr>
        <w:pStyle w:val="NoSpacing"/>
        <w:ind w:firstLine="284"/>
        <w:jc w:val="both"/>
        <w:rPr>
          <w:rFonts w:ascii="Verdana" w:hAnsi="Verdana"/>
          <w:lang w:val="ro-RO"/>
        </w:rPr>
      </w:pPr>
      <w:r>
        <w:rPr>
          <w:rFonts w:ascii="Verdana" w:hAnsi="Verdana"/>
          <w:lang w:val="ro-RO"/>
        </w:rPr>
        <w:t>Jertfele și rugăciunile ”mamei preoților” servesc înainte de toate binelui acelor suflete consfințite lui Dumnezeu, care s-au rătăcit sau în final au renunțat la chemarea lor.</w:t>
      </w:r>
    </w:p>
    <w:p w:rsidR="00793CE8" w:rsidRDefault="00793CE8" w:rsidP="00793CE8">
      <w:pPr>
        <w:pStyle w:val="NoSpacing"/>
        <w:ind w:firstLine="284"/>
        <w:jc w:val="both"/>
        <w:rPr>
          <w:rFonts w:ascii="Verdana" w:hAnsi="Verdana"/>
          <w:lang w:val="ro-RO"/>
        </w:rPr>
      </w:pPr>
      <w:r>
        <w:rPr>
          <w:rFonts w:ascii="Verdana" w:hAnsi="Verdana"/>
          <w:lang w:val="ro-RO"/>
        </w:rPr>
        <w:lastRenderedPageBreak/>
        <w:t>Pentru îndeplinirea acestor sarcini Isus a chemat un impresionant număr de femei, care se roagă. Pentru toate vom menționa cel puțin două exemple:</w:t>
      </w:r>
    </w:p>
    <w:p w:rsidR="00793CE8" w:rsidRDefault="00793CE8" w:rsidP="00793CE8">
      <w:pPr>
        <w:pStyle w:val="NoSpacing"/>
        <w:ind w:firstLine="284"/>
        <w:jc w:val="both"/>
        <w:rPr>
          <w:rFonts w:ascii="Verdana" w:hAnsi="Verdana"/>
          <w:lang w:val="ro-RO"/>
        </w:rPr>
      </w:pPr>
    </w:p>
    <w:p w:rsidR="00793CE8" w:rsidRDefault="00793CE8" w:rsidP="00793CE8">
      <w:pPr>
        <w:pStyle w:val="NoSpacing"/>
        <w:ind w:firstLine="284"/>
        <w:jc w:val="both"/>
        <w:rPr>
          <w:rFonts w:ascii="Verdana" w:hAnsi="Verdana"/>
          <w:b/>
          <w:lang w:val="ro-RO"/>
        </w:rPr>
      </w:pPr>
      <w:r>
        <w:rPr>
          <w:rFonts w:ascii="Verdana" w:hAnsi="Verdana"/>
          <w:b/>
          <w:lang w:val="ro-RO"/>
        </w:rPr>
        <w:t xml:space="preserve">Consolata </w:t>
      </w:r>
      <w:proofErr w:type="spellStart"/>
      <w:r>
        <w:rPr>
          <w:rFonts w:ascii="Verdana" w:hAnsi="Verdana"/>
          <w:b/>
          <w:lang w:val="ro-RO"/>
        </w:rPr>
        <w:t>Bertone</w:t>
      </w:r>
      <w:proofErr w:type="spellEnd"/>
    </w:p>
    <w:p w:rsidR="00793CE8" w:rsidRDefault="00793CE8" w:rsidP="00793CE8">
      <w:pPr>
        <w:pStyle w:val="NoSpacing"/>
        <w:ind w:firstLine="284"/>
        <w:jc w:val="both"/>
        <w:rPr>
          <w:rFonts w:ascii="Verdana" w:hAnsi="Verdana"/>
          <w:b/>
          <w:lang w:val="ro-RO"/>
        </w:rPr>
      </w:pPr>
      <w:r>
        <w:rPr>
          <w:rFonts w:ascii="Verdana" w:hAnsi="Verdana"/>
          <w:b/>
          <w:lang w:val="ro-RO"/>
        </w:rPr>
        <w:t>(1903 – 1946)</w:t>
      </w:r>
    </w:p>
    <w:p w:rsidR="00793CE8" w:rsidRDefault="00793CE8" w:rsidP="00793CE8">
      <w:pPr>
        <w:pStyle w:val="NoSpacing"/>
        <w:ind w:firstLine="284"/>
        <w:jc w:val="both"/>
        <w:rPr>
          <w:rFonts w:ascii="Verdana" w:hAnsi="Verdana"/>
          <w:b/>
          <w:lang w:val="ro-RO"/>
        </w:rPr>
      </w:pPr>
    </w:p>
    <w:p w:rsidR="00793CE8" w:rsidRDefault="00793CE8" w:rsidP="00793CE8">
      <w:pPr>
        <w:pStyle w:val="NoSpacing"/>
        <w:ind w:firstLine="284"/>
        <w:jc w:val="both"/>
        <w:rPr>
          <w:rFonts w:ascii="Verdana" w:hAnsi="Verdana"/>
          <w:lang w:val="ro-RO"/>
        </w:rPr>
      </w:pPr>
      <w:r>
        <w:rPr>
          <w:rFonts w:ascii="Verdana" w:hAnsi="Verdana"/>
          <w:lang w:val="ro-RO"/>
        </w:rPr>
        <w:t xml:space="preserve">Acestei surori capucine din Torino, Isus i-a spus: </w:t>
      </w:r>
      <w:r>
        <w:rPr>
          <w:rFonts w:ascii="Verdana" w:hAnsi="Verdana"/>
          <w:i/>
          <w:lang w:val="ro-RO"/>
        </w:rPr>
        <w:t>Viața ta aparține fraților tăi. Consolato, și tu vei fi un bun păstor, vei căuta frații pierduți și îi vei aduce la mine.</w:t>
      </w:r>
    </w:p>
    <w:p w:rsidR="00793CE8" w:rsidRDefault="00793CE8" w:rsidP="00793CE8">
      <w:pPr>
        <w:pStyle w:val="NoSpacing"/>
        <w:ind w:firstLine="284"/>
        <w:jc w:val="both"/>
        <w:rPr>
          <w:rFonts w:ascii="Verdana" w:hAnsi="Verdana"/>
          <w:lang w:val="ro-RO"/>
        </w:rPr>
      </w:pPr>
      <w:r>
        <w:rPr>
          <w:rFonts w:ascii="Verdana" w:hAnsi="Verdana"/>
          <w:lang w:val="ro-RO"/>
        </w:rPr>
        <w:t xml:space="preserve">Pentru ”acești frați ai tăi” (preoți și persoanele consfințite lui Dumnezeu, care s-au trezit în strâmtoare sufletească) Consolata va face totul. Pe lângă munca sa la bucătărie se roagă neîntrerupt rugăciunea: </w:t>
      </w:r>
      <w:proofErr w:type="spellStart"/>
      <w:r>
        <w:rPr>
          <w:rFonts w:ascii="Verdana" w:hAnsi="Verdana"/>
          <w:i/>
          <w:lang w:val="ro-RO"/>
        </w:rPr>
        <w:t>Isusw</w:t>
      </w:r>
      <w:proofErr w:type="spellEnd"/>
      <w:r>
        <w:rPr>
          <w:rFonts w:ascii="Verdana" w:hAnsi="Verdana"/>
          <w:i/>
          <w:lang w:val="ro-RO"/>
        </w:rPr>
        <w:t xml:space="preserve">, Maria, vă iubesc, salvați sufletele. </w:t>
      </w:r>
      <w:r>
        <w:rPr>
          <w:rFonts w:ascii="Verdana" w:hAnsi="Verdana"/>
          <w:lang w:val="ro-RO"/>
        </w:rPr>
        <w:t xml:space="preserve">Chiar și cele mai mici greutăți, de serviciu sau în îndeplinirea obligațiilor le dedică în mod conștient ca jertfe. Despre acest efort al ei Isus i-a spus odată: </w:t>
      </w:r>
      <w:r>
        <w:rPr>
          <w:rFonts w:ascii="Verdana" w:hAnsi="Verdana"/>
          <w:i/>
          <w:lang w:val="ro-RO"/>
        </w:rPr>
        <w:t xml:space="preserve">Toate acestea sunt lucruri neesențiale, dar pentru că mi le dăruiești cu multă dragoste, le dau o valoare imensă și le folosesc ca har pentru întoarcerea pentru acei frați ai tăi, care sunt nefericiți. </w:t>
      </w:r>
    </w:p>
    <w:p w:rsidR="00793CE8" w:rsidRDefault="00793CE8" w:rsidP="00793CE8">
      <w:pPr>
        <w:pStyle w:val="NoSpacing"/>
        <w:ind w:firstLine="284"/>
        <w:jc w:val="both"/>
        <w:rPr>
          <w:rFonts w:ascii="Verdana" w:hAnsi="Verdana"/>
          <w:lang w:val="ro-RO"/>
        </w:rPr>
      </w:pPr>
      <w:r>
        <w:rPr>
          <w:rFonts w:ascii="Verdana" w:hAnsi="Verdana"/>
          <w:lang w:val="ro-RO"/>
        </w:rPr>
        <w:t xml:space="preserve">Oamenii încredințau mănăstirii în scris sau telefonic cazurile lor grele. Consolata se identifica cu ele și le lua asupra ei. Și astfel luni întregi suferea cu o goliciune spirituală, părăsire, dubii și ideile păcătoase ale preoților. De-a lungul unui astfel de război sufletesc i-a scris conducătorului ei spiritual: </w:t>
      </w:r>
      <w:r>
        <w:rPr>
          <w:rFonts w:ascii="Verdana" w:hAnsi="Verdana"/>
          <w:i/>
          <w:lang w:val="ro-RO"/>
        </w:rPr>
        <w:t>Cât de mare este prețul plătit pentru frații mei.</w:t>
      </w:r>
      <w:r>
        <w:rPr>
          <w:rFonts w:ascii="Verdana" w:hAnsi="Verdana"/>
          <w:lang w:val="ro-RO"/>
        </w:rPr>
        <w:t xml:space="preserve"> Însă Isus i-a făcut o minunată promisiune: </w:t>
      </w:r>
      <w:r>
        <w:rPr>
          <w:rFonts w:ascii="Verdana" w:hAnsi="Verdana"/>
          <w:i/>
          <w:lang w:val="ro-RO"/>
        </w:rPr>
        <w:t xml:space="preserve">Consolato, tu vei putea să aduci la Dumnezeu nu numai un frate, dar pe toți. Eu îți promit: vei putea să mi-i dăruiești unul după altul. </w:t>
      </w:r>
      <w:r>
        <w:rPr>
          <w:rFonts w:ascii="Verdana" w:hAnsi="Verdana"/>
          <w:lang w:val="ro-RO"/>
        </w:rPr>
        <w:t xml:space="preserve">Și astfel s-a și întâmplat. Toți preoții, care i-au fost încredințați,  a reușit să-i întoarcă la valoroasa lor chemare preoțească. Despre multe cazuri sunt păstrate mărturii demne de încredere. </w:t>
      </w:r>
    </w:p>
    <w:p w:rsidR="00793CE8" w:rsidRDefault="00793CE8" w:rsidP="00793CE8">
      <w:pPr>
        <w:pStyle w:val="NoSpacing"/>
        <w:ind w:firstLine="284"/>
        <w:jc w:val="both"/>
        <w:rPr>
          <w:rFonts w:ascii="Verdana" w:hAnsi="Verdana"/>
          <w:lang w:val="ro-RO"/>
        </w:rPr>
      </w:pPr>
    </w:p>
    <w:p w:rsidR="008B4D76" w:rsidRDefault="008B4D76" w:rsidP="00793CE8">
      <w:pPr>
        <w:pStyle w:val="NoSpacing"/>
        <w:ind w:firstLine="284"/>
        <w:jc w:val="both"/>
        <w:rPr>
          <w:rFonts w:ascii="Verdana" w:hAnsi="Verdana"/>
          <w:lang w:val="ro-RO"/>
        </w:rPr>
      </w:pPr>
    </w:p>
    <w:p w:rsidR="008B4D76" w:rsidRDefault="008B4D76" w:rsidP="00793CE8">
      <w:pPr>
        <w:pStyle w:val="NoSpacing"/>
        <w:ind w:firstLine="284"/>
        <w:jc w:val="both"/>
        <w:rPr>
          <w:rFonts w:ascii="Verdana" w:hAnsi="Verdana"/>
          <w:lang w:val="ro-RO"/>
        </w:rPr>
      </w:pPr>
      <w:bookmarkStart w:id="0" w:name="_GoBack"/>
      <w:bookmarkEnd w:id="0"/>
    </w:p>
    <w:p w:rsidR="00793CE8" w:rsidRDefault="00793CE8" w:rsidP="00793CE8">
      <w:pPr>
        <w:pStyle w:val="NoSpacing"/>
        <w:ind w:firstLine="284"/>
        <w:jc w:val="both"/>
        <w:rPr>
          <w:rFonts w:ascii="Verdana" w:hAnsi="Verdana"/>
          <w:b/>
          <w:lang w:val="ro-RO"/>
        </w:rPr>
      </w:pPr>
      <w:r>
        <w:rPr>
          <w:rFonts w:ascii="Verdana" w:hAnsi="Verdana"/>
          <w:b/>
          <w:lang w:val="ro-RO"/>
        </w:rPr>
        <w:t>Salvarea în ultimul moment</w:t>
      </w:r>
    </w:p>
    <w:p w:rsidR="00793CE8" w:rsidRPr="00B65049" w:rsidRDefault="00793CE8" w:rsidP="00793CE8">
      <w:pPr>
        <w:pStyle w:val="NoSpacing"/>
        <w:ind w:firstLine="284"/>
        <w:jc w:val="both"/>
        <w:rPr>
          <w:rFonts w:ascii="Verdana" w:hAnsi="Verdana"/>
          <w:lang w:val="ro-RO"/>
        </w:rPr>
      </w:pPr>
      <w:r>
        <w:rPr>
          <w:rFonts w:ascii="Verdana" w:hAnsi="Verdana"/>
          <w:noProof/>
        </w:rPr>
        <w:drawing>
          <wp:anchor distT="0" distB="0" distL="114300" distR="114300" simplePos="0" relativeHeight="251671552" behindDoc="0" locked="0" layoutInCell="1" allowOverlap="1" wp14:anchorId="4DF728A0" wp14:editId="1DDE5C91">
            <wp:simplePos x="0" y="0"/>
            <wp:positionH relativeFrom="column">
              <wp:posOffset>-30480</wp:posOffset>
            </wp:positionH>
            <wp:positionV relativeFrom="paragraph">
              <wp:posOffset>509270</wp:posOffset>
            </wp:positionV>
            <wp:extent cx="2296795" cy="2303780"/>
            <wp:effectExtent l="0" t="0" r="8255" b="127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96795" cy="23037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ro-RO"/>
        </w:rPr>
        <w:t xml:space="preserve">În biografia preafericitei Alexandrina da Costa (1904-1955; a fost declarată fericită la 25 aprilie 2004) se vede foarte bine, ce putere mare poate avea un sacrificiu ascuns al unei fete bolnave și suferinde. </w:t>
      </w:r>
    </w:p>
    <w:p w:rsidR="00793CE8" w:rsidRDefault="00793CE8" w:rsidP="00793CE8">
      <w:pPr>
        <w:pStyle w:val="NoSpacing"/>
        <w:ind w:firstLine="284"/>
        <w:jc w:val="both"/>
        <w:rPr>
          <w:rFonts w:ascii="Verdana" w:hAnsi="Verdana"/>
          <w:i/>
          <w:lang w:val="ro-RO"/>
        </w:rPr>
      </w:pPr>
      <w:r>
        <w:rPr>
          <w:rFonts w:ascii="Verdana" w:hAnsi="Verdana"/>
          <w:lang w:val="ro-RO"/>
        </w:rPr>
        <w:t xml:space="preserve">   Era în anul 1941. Alexandria i-a scris conducătorului său spiritual Pr. Marian </w:t>
      </w:r>
      <w:proofErr w:type="spellStart"/>
      <w:r>
        <w:rPr>
          <w:rFonts w:ascii="Verdana" w:hAnsi="Verdana"/>
          <w:lang w:val="ro-RO"/>
        </w:rPr>
        <w:t>Pinh</w:t>
      </w:r>
      <w:proofErr w:type="spellEnd"/>
      <w:r>
        <w:rPr>
          <w:rFonts w:ascii="Verdana" w:hAnsi="Verdana"/>
          <w:lang w:val="ro-RO"/>
        </w:rPr>
        <w:t xml:space="preserve">, ce a rugat-o Isus: </w:t>
      </w:r>
      <w:r>
        <w:rPr>
          <w:rFonts w:ascii="Verdana" w:hAnsi="Verdana"/>
          <w:i/>
          <w:lang w:val="ro-RO"/>
        </w:rPr>
        <w:t xml:space="preserve">Fiica mea, la Lisabona trăiește un preot, căruia îi lipsește foarte puțin, pentru a fi pierdut pe veci; mă jignește într-un mod foarte urât. Chema-l pe conducătorul tău spiritual și cere-i permisiunea, ca în momentele tale de suferință să poți suferi tocmai pentru acest preot. </w:t>
      </w:r>
    </w:p>
    <w:p w:rsidR="00793CE8" w:rsidRDefault="00793CE8" w:rsidP="00793CE8">
      <w:pPr>
        <w:pStyle w:val="NoSpacing"/>
        <w:ind w:firstLine="284"/>
        <w:jc w:val="both"/>
        <w:rPr>
          <w:rFonts w:ascii="Verdana" w:hAnsi="Verdana"/>
          <w:lang w:val="ro-RO"/>
        </w:rPr>
      </w:pPr>
      <w:r>
        <w:rPr>
          <w:rFonts w:ascii="Verdana" w:hAnsi="Verdana"/>
          <w:lang w:val="ro-RO"/>
        </w:rPr>
        <w:t xml:space="preserve">După acceptul conducătorului spiritual Alexandrina suferea enorm. Simțea întreaga greutate a păcatului acelui preot, care nu dorea să asculte nimic despre Dumnezeu și era amenințat cu pierderea lui veșnică. Săraca suferindă însuși a trăit iadul, în care se găsea preotul, și se ruga cu insistență: </w:t>
      </w:r>
      <w:r>
        <w:rPr>
          <w:rFonts w:ascii="Verdana" w:hAnsi="Verdana"/>
          <w:i/>
          <w:lang w:val="ro-RO"/>
        </w:rPr>
        <w:t xml:space="preserve">Nu în iad! Mă ofer pentru el ca jertfă… atât de mult, cât vei dori. </w:t>
      </w:r>
      <w:r>
        <w:rPr>
          <w:rFonts w:ascii="Verdana" w:hAnsi="Verdana"/>
          <w:lang w:val="ro-RO"/>
        </w:rPr>
        <w:t xml:space="preserve">Dumnezeu i-a oferit șansa să cunoască în final numele acelui preot. </w:t>
      </w:r>
    </w:p>
    <w:p w:rsidR="00793CE8" w:rsidRDefault="00793CE8" w:rsidP="00793CE8">
      <w:pPr>
        <w:pStyle w:val="NoSpacing"/>
        <w:ind w:firstLine="284"/>
        <w:jc w:val="both"/>
        <w:rPr>
          <w:rFonts w:ascii="Verdana" w:hAnsi="Verdana"/>
          <w:lang w:val="ro-RO"/>
        </w:rPr>
      </w:pPr>
      <w:r>
        <w:rPr>
          <w:rFonts w:ascii="Verdana" w:hAnsi="Verdana"/>
          <w:lang w:val="ro-RO"/>
        </w:rPr>
        <w:t xml:space="preserve">Pr. </w:t>
      </w:r>
      <w:proofErr w:type="spellStart"/>
      <w:r>
        <w:rPr>
          <w:rFonts w:ascii="Verdana" w:hAnsi="Verdana"/>
          <w:lang w:val="ro-RO"/>
        </w:rPr>
        <w:t>Pinh</w:t>
      </w:r>
      <w:proofErr w:type="spellEnd"/>
      <w:r>
        <w:rPr>
          <w:rFonts w:ascii="Verdana" w:hAnsi="Verdana"/>
          <w:lang w:val="ro-RO"/>
        </w:rPr>
        <w:t xml:space="preserve"> a vrut să cerceteze cazul și l-a informat pe cardinalul de Lisabona, dacă vre-un preot nu-i creează mari probleme. Cardinalul a confirmat în mod deschis, că suferă foarte mult din cauza unui preot. Când i-a spus numele preotului, era tocmai numele, pe care Alexandrina l-a aflat de la Isus. </w:t>
      </w:r>
    </w:p>
    <w:p w:rsidR="00793CE8" w:rsidRPr="00A248A5" w:rsidRDefault="00793CE8" w:rsidP="00793CE8">
      <w:pPr>
        <w:pStyle w:val="NoSpacing"/>
        <w:ind w:firstLine="284"/>
        <w:jc w:val="both"/>
        <w:rPr>
          <w:rFonts w:ascii="Verdana" w:hAnsi="Verdana"/>
          <w:lang w:val="ro-RO"/>
        </w:rPr>
      </w:pPr>
      <w:r>
        <w:rPr>
          <w:rFonts w:ascii="Verdana" w:hAnsi="Verdana"/>
          <w:lang w:val="ro-RO"/>
        </w:rPr>
        <w:t xml:space="preserve">După câteva luni preotul David </w:t>
      </w:r>
      <w:proofErr w:type="spellStart"/>
      <w:r>
        <w:rPr>
          <w:rFonts w:ascii="Verdana" w:hAnsi="Verdana"/>
          <w:lang w:val="ro-RO"/>
        </w:rPr>
        <w:t>Novalis</w:t>
      </w:r>
      <w:proofErr w:type="spellEnd"/>
      <w:r>
        <w:rPr>
          <w:rFonts w:ascii="Verdana" w:hAnsi="Verdana"/>
          <w:lang w:val="ro-RO"/>
        </w:rPr>
        <w:t xml:space="preserve"> i-a povestit Pr. </w:t>
      </w:r>
      <w:proofErr w:type="spellStart"/>
      <w:r>
        <w:rPr>
          <w:rFonts w:ascii="Verdana" w:hAnsi="Verdana"/>
          <w:lang w:val="ro-RO"/>
        </w:rPr>
        <w:t>Pinh</w:t>
      </w:r>
      <w:proofErr w:type="spellEnd"/>
      <w:r>
        <w:rPr>
          <w:rFonts w:ascii="Verdana" w:hAnsi="Verdana"/>
          <w:lang w:val="ro-RO"/>
        </w:rPr>
        <w:t xml:space="preserve"> o întâmplare neobișnuită. Don David tocmai predica la </w:t>
      </w:r>
      <w:proofErr w:type="spellStart"/>
      <w:r>
        <w:rPr>
          <w:rFonts w:ascii="Verdana" w:hAnsi="Verdana"/>
          <w:lang w:val="ro-RO"/>
        </w:rPr>
        <w:t>Fatima</w:t>
      </w:r>
      <w:proofErr w:type="spellEnd"/>
      <w:r>
        <w:rPr>
          <w:rFonts w:ascii="Verdana" w:hAnsi="Verdana"/>
          <w:lang w:val="ro-RO"/>
        </w:rPr>
        <w:t xml:space="preserve"> la exerciții spirituale. Participa la ele un bărbat modest, pe care toți l-au remarcat privind comportamentul său. Ultima zi a exercițiilor spirituale acest bărbat a suferit un atac de cord. A chemat </w:t>
      </w:r>
      <w:r>
        <w:rPr>
          <w:rFonts w:ascii="Verdana" w:hAnsi="Verdana"/>
          <w:lang w:val="ro-RO"/>
        </w:rPr>
        <w:lastRenderedPageBreak/>
        <w:t xml:space="preserve">preotul și a ajuns să se spovedească și să primească sfânta împărtășanie. La scurt timp a murit împăcat cu Dumnezeu. Apoi s-a constatat, că acesta după îmbrăcăminte în realitate a fost acel preot, pentru a cărui întoarcere s-a luptat atât de mult Alexandrina. </w:t>
      </w:r>
    </w:p>
    <w:p w:rsidR="00793CE8" w:rsidRPr="00793CE8" w:rsidRDefault="00793CE8" w:rsidP="00793CE8">
      <w:pPr>
        <w:pStyle w:val="NoSpacing"/>
        <w:ind w:firstLine="284"/>
        <w:jc w:val="both"/>
        <w:rPr>
          <w:rFonts w:ascii="Verdana" w:hAnsi="Verdana"/>
          <w:b/>
          <w:i/>
          <w:lang w:val="ro-RO"/>
        </w:rPr>
      </w:pPr>
      <w:r>
        <w:rPr>
          <w:rFonts w:ascii="Verdana" w:hAnsi="Verdana"/>
          <w:b/>
          <w:i/>
          <w:lang w:val="ro-RO"/>
        </w:rPr>
        <w:t xml:space="preserve">Sursa: </w:t>
      </w:r>
      <w:proofErr w:type="spellStart"/>
      <w:r>
        <w:rPr>
          <w:rFonts w:ascii="Verdana" w:hAnsi="Verdana"/>
          <w:b/>
          <w:i/>
          <w:lang w:val="ro-RO"/>
        </w:rPr>
        <w:t>Světlo</w:t>
      </w:r>
      <w:proofErr w:type="spellEnd"/>
      <w:r>
        <w:rPr>
          <w:rFonts w:ascii="Verdana" w:hAnsi="Verdana"/>
          <w:b/>
          <w:i/>
          <w:lang w:val="ro-RO"/>
        </w:rPr>
        <w:t xml:space="preserve"> 2004</w:t>
      </w:r>
    </w:p>
    <w:p w:rsidR="00447150" w:rsidRDefault="00447150" w:rsidP="00793CE8">
      <w:pPr>
        <w:pStyle w:val="NoSpacing"/>
        <w:jc w:val="both"/>
        <w:rPr>
          <w:rFonts w:ascii="Verdana" w:hAnsi="Verdana"/>
          <w:lang w:val="ro-RO"/>
        </w:rPr>
      </w:pPr>
    </w:p>
    <w:p w:rsidR="00172803" w:rsidRDefault="00172803" w:rsidP="00793CE8">
      <w:pPr>
        <w:pStyle w:val="NoSpacing"/>
        <w:jc w:val="both"/>
        <w:rPr>
          <w:rFonts w:ascii="Verdana" w:hAnsi="Verdana"/>
          <w:lang w:val="ro-RO"/>
        </w:rPr>
      </w:pPr>
    </w:p>
    <w:p w:rsidR="00447150" w:rsidRDefault="008B4D76" w:rsidP="008B4D76">
      <w:pPr>
        <w:pStyle w:val="NoSpacing"/>
        <w:jc w:val="both"/>
        <w:rPr>
          <w:rFonts w:ascii="Verdana" w:hAnsi="Verdana"/>
          <w:b/>
          <w:lang w:val="ro-RO"/>
        </w:rPr>
      </w:pPr>
      <w:r>
        <w:rPr>
          <w:rFonts w:ascii="Verdana" w:hAnsi="Verdana"/>
          <w:b/>
          <w:lang w:val="ro-RO"/>
        </w:rPr>
        <w:t>Mesajul Reginei Păcii</w:t>
      </w:r>
    </w:p>
    <w:p w:rsidR="008B4D76" w:rsidRDefault="008B4D76" w:rsidP="008B4D76">
      <w:pPr>
        <w:pStyle w:val="NoSpacing"/>
        <w:jc w:val="both"/>
        <w:rPr>
          <w:rStyle w:val="c4z2avtcy"/>
          <w:rFonts w:ascii="Verdana" w:hAnsi="Verdana" w:cs="Segoe UI"/>
          <w:b/>
          <w:color w:val="000000" w:themeColor="text1"/>
          <w:sz w:val="24"/>
          <w:szCs w:val="24"/>
        </w:rPr>
      </w:pPr>
    </w:p>
    <w:p w:rsidR="008B4D76" w:rsidRDefault="008B4D76" w:rsidP="008B4D76">
      <w:pPr>
        <w:pStyle w:val="NoSpacing"/>
        <w:jc w:val="both"/>
        <w:rPr>
          <w:rStyle w:val="c4z2avtcy"/>
          <w:rFonts w:ascii="Verdana" w:hAnsi="Verdana" w:cs="Segoe UI"/>
          <w:color w:val="000000" w:themeColor="text1"/>
          <w:lang w:val="ro-RO"/>
        </w:rPr>
      </w:pPr>
      <w:r>
        <w:rPr>
          <w:rStyle w:val="c4z2avtcy"/>
          <w:rFonts w:ascii="Verdana" w:hAnsi="Verdana" w:cs="Segoe UI"/>
          <w:color w:val="000000" w:themeColor="text1"/>
          <w:lang w:val="ro-RO"/>
        </w:rPr>
        <w:t>Dragi copii! Astăzi vă chem să preamăriți pe Dumnezeu, și Numele lui să fie sfânt în inima și viața voastră. Copilași, când sunteți în sfințenia lui Dumnezeu, El este cu voi și vă dăruiește o pace și o bucurie care vine numai de la Dumnezeu prin rugăc</w:t>
      </w:r>
      <w:r w:rsidR="00204D72">
        <w:rPr>
          <w:rStyle w:val="c4z2avtcy"/>
          <w:rFonts w:ascii="Verdana" w:hAnsi="Verdana" w:cs="Segoe UI"/>
          <w:color w:val="000000" w:themeColor="text1"/>
          <w:lang w:val="ro-RO"/>
        </w:rPr>
        <w:t>i</w:t>
      </w:r>
      <w:r>
        <w:rPr>
          <w:rStyle w:val="c4z2avtcy"/>
          <w:rFonts w:ascii="Verdana" w:hAnsi="Verdana" w:cs="Segoe UI"/>
          <w:color w:val="000000" w:themeColor="text1"/>
          <w:lang w:val="ro-RO"/>
        </w:rPr>
        <w:t>une. De aceea, copilași, reînnoiți rugăciunile în familiile voastr</w:t>
      </w:r>
      <w:r w:rsidR="00204D72">
        <w:rPr>
          <w:rStyle w:val="c4z2avtcy"/>
          <w:rFonts w:ascii="Verdana" w:hAnsi="Verdana" w:cs="Segoe UI"/>
          <w:color w:val="000000" w:themeColor="text1"/>
          <w:lang w:val="ro-RO"/>
        </w:rPr>
        <w:t>e, și inima voastră va preamări</w:t>
      </w:r>
      <w:r>
        <w:rPr>
          <w:rStyle w:val="c4z2avtcy"/>
          <w:rFonts w:ascii="Verdana" w:hAnsi="Verdana" w:cs="Segoe UI"/>
          <w:color w:val="000000" w:themeColor="text1"/>
          <w:lang w:val="ro-RO"/>
        </w:rPr>
        <w:t xml:space="preserve"> numele sfânt a</w:t>
      </w:r>
      <w:r w:rsidR="00204D72">
        <w:rPr>
          <w:rStyle w:val="c4z2avtcy"/>
          <w:rFonts w:ascii="Verdana" w:hAnsi="Verdana" w:cs="Segoe UI"/>
          <w:color w:val="000000" w:themeColor="text1"/>
          <w:lang w:val="ro-RO"/>
        </w:rPr>
        <w:t>l</w:t>
      </w:r>
      <w:r>
        <w:rPr>
          <w:rStyle w:val="c4z2avtcy"/>
          <w:rFonts w:ascii="Verdana" w:hAnsi="Verdana" w:cs="Segoe UI"/>
          <w:color w:val="000000" w:themeColor="text1"/>
          <w:lang w:val="ro-RO"/>
        </w:rPr>
        <w:t xml:space="preserve"> lui Dumnezeu</w:t>
      </w:r>
      <w:r w:rsidR="00204D72">
        <w:rPr>
          <w:rStyle w:val="c4z2avtcy"/>
          <w:rFonts w:ascii="Verdana" w:hAnsi="Verdana" w:cs="Segoe UI"/>
          <w:color w:val="000000" w:themeColor="text1"/>
          <w:lang w:val="ro-RO"/>
        </w:rPr>
        <w:t>,</w:t>
      </w:r>
      <w:r>
        <w:rPr>
          <w:rStyle w:val="c4z2avtcy"/>
          <w:rFonts w:ascii="Verdana" w:hAnsi="Verdana" w:cs="Segoe UI"/>
          <w:color w:val="000000" w:themeColor="text1"/>
          <w:lang w:val="ro-RO"/>
        </w:rPr>
        <w:t xml:space="preserve"> iar cerul va domni în sufletul vostru. Eu sunt aproape de voi, și mijlocesc pentru voi în fața lui Dumnezeu. Mulțumesc că </w:t>
      </w:r>
      <w:r w:rsidR="00BA11EC">
        <w:rPr>
          <w:rStyle w:val="c4z2avtcy"/>
          <w:rFonts w:ascii="Verdana" w:hAnsi="Verdana" w:cs="Segoe UI"/>
          <w:color w:val="000000" w:themeColor="text1"/>
          <w:lang w:val="ro-RO"/>
        </w:rPr>
        <w:t xml:space="preserve">ați răspuns chemării mele. </w:t>
      </w:r>
    </w:p>
    <w:p w:rsidR="00BA11EC" w:rsidRPr="00BA11EC" w:rsidRDefault="00BA11EC" w:rsidP="008B4D76">
      <w:pPr>
        <w:pStyle w:val="NoSpacing"/>
        <w:jc w:val="both"/>
        <w:rPr>
          <w:rStyle w:val="c4z2avtcy"/>
          <w:rFonts w:ascii="Verdana" w:hAnsi="Verdana" w:cs="Segoe UI"/>
          <w:b/>
          <w:i/>
          <w:color w:val="000000" w:themeColor="text1"/>
          <w:lang w:val="ro-RO"/>
        </w:rPr>
      </w:pPr>
      <w:r>
        <w:rPr>
          <w:rStyle w:val="c4z2avtcy"/>
          <w:rFonts w:ascii="Verdana" w:hAnsi="Verdana" w:cs="Segoe UI"/>
          <w:b/>
          <w:i/>
          <w:color w:val="000000" w:themeColor="text1"/>
          <w:lang w:val="ro-RO"/>
        </w:rPr>
        <w:t xml:space="preserve">Sursa: </w:t>
      </w:r>
      <w:proofErr w:type="spellStart"/>
      <w:r>
        <w:rPr>
          <w:rStyle w:val="c4z2avtcy"/>
          <w:rFonts w:ascii="Verdana" w:hAnsi="Verdana" w:cs="Segoe UI"/>
          <w:b/>
          <w:i/>
          <w:color w:val="000000" w:themeColor="text1"/>
          <w:lang w:val="ro-RO"/>
        </w:rPr>
        <w:t>Glasnik</w:t>
      </w:r>
      <w:proofErr w:type="spellEnd"/>
      <w:r>
        <w:rPr>
          <w:rStyle w:val="c4z2avtcy"/>
          <w:rFonts w:ascii="Verdana" w:hAnsi="Verdana" w:cs="Segoe UI"/>
          <w:b/>
          <w:i/>
          <w:color w:val="000000" w:themeColor="text1"/>
          <w:lang w:val="ro-RO"/>
        </w:rPr>
        <w:t xml:space="preserve"> Mira, 05/1997</w:t>
      </w:r>
    </w:p>
    <w:p w:rsidR="008B4D76" w:rsidRDefault="008B4D76" w:rsidP="008B4D76">
      <w:pPr>
        <w:pStyle w:val="NoSpacing"/>
        <w:jc w:val="both"/>
        <w:rPr>
          <w:rStyle w:val="c4z2avtcy"/>
          <w:rFonts w:ascii="Verdana" w:hAnsi="Verdana" w:cs="Segoe UI"/>
          <w:b/>
          <w:color w:val="000000" w:themeColor="text1"/>
          <w:sz w:val="24"/>
          <w:szCs w:val="24"/>
        </w:rPr>
      </w:pPr>
    </w:p>
    <w:p w:rsidR="0005608B" w:rsidRDefault="0005608B" w:rsidP="008B4D76">
      <w:pPr>
        <w:pStyle w:val="NoSpacing"/>
        <w:jc w:val="both"/>
        <w:rPr>
          <w:rStyle w:val="c4z2avtcy"/>
          <w:rFonts w:ascii="Verdana" w:hAnsi="Verdana" w:cs="Segoe UI"/>
          <w:b/>
          <w:color w:val="000000" w:themeColor="text1"/>
          <w:sz w:val="24"/>
          <w:szCs w:val="24"/>
        </w:rPr>
      </w:pPr>
    </w:p>
    <w:tbl>
      <w:tblPr>
        <w:tblStyle w:val="TableGrid"/>
        <w:tblW w:w="0" w:type="auto"/>
        <w:shd w:val="clear" w:color="auto" w:fill="FFFF00"/>
        <w:tblLook w:val="04A0" w:firstRow="1" w:lastRow="0" w:firstColumn="1" w:lastColumn="0" w:noHBand="0" w:noVBand="1"/>
      </w:tblPr>
      <w:tblGrid>
        <w:gridCol w:w="5602"/>
      </w:tblGrid>
      <w:tr w:rsidR="0005608B" w:rsidTr="0005608B">
        <w:tc>
          <w:tcPr>
            <w:tcW w:w="5602" w:type="dxa"/>
            <w:shd w:val="clear" w:color="auto" w:fill="FFFF00"/>
          </w:tcPr>
          <w:p w:rsidR="0005608B" w:rsidRPr="0005608B" w:rsidRDefault="0005608B" w:rsidP="0005608B">
            <w:pPr>
              <w:pStyle w:val="NoSpacing"/>
              <w:rPr>
                <w:rStyle w:val="c4z2avtcy"/>
                <w:rFonts w:ascii="Verdana" w:hAnsi="Verdana"/>
                <w:color w:val="000000" w:themeColor="text1"/>
                <w:lang w:val="ro-RO"/>
              </w:rPr>
            </w:pPr>
            <w:r>
              <w:rPr>
                <w:rFonts w:ascii="Verdana" w:hAnsi="Verdana"/>
                <w:color w:val="000000" w:themeColor="text1"/>
                <w:lang w:val="ro-RO"/>
              </w:rPr>
              <w:t xml:space="preserve">Ești nefericit? Nu te gândi la durerea ta și nu vei suferi. – </w:t>
            </w:r>
            <w:proofErr w:type="spellStart"/>
            <w:r>
              <w:rPr>
                <w:rFonts w:ascii="Verdana" w:hAnsi="Verdana"/>
                <w:color w:val="000000" w:themeColor="text1"/>
                <w:lang w:val="ro-RO"/>
              </w:rPr>
              <w:t>Omar</w:t>
            </w:r>
            <w:proofErr w:type="spellEnd"/>
            <w:r>
              <w:rPr>
                <w:rFonts w:ascii="Verdana" w:hAnsi="Verdana"/>
                <w:color w:val="000000" w:themeColor="text1"/>
                <w:lang w:val="ro-RO"/>
              </w:rPr>
              <w:t xml:space="preserve"> Khayyam </w:t>
            </w:r>
          </w:p>
        </w:tc>
      </w:tr>
    </w:tbl>
    <w:p w:rsidR="0005608B" w:rsidRDefault="0005608B" w:rsidP="008B4D76">
      <w:pPr>
        <w:pStyle w:val="NoSpacing"/>
        <w:jc w:val="both"/>
        <w:rPr>
          <w:rStyle w:val="c4z2avtcy"/>
          <w:rFonts w:ascii="Verdana" w:hAnsi="Verdana" w:cs="Segoe UI"/>
          <w:b/>
          <w:color w:val="000000" w:themeColor="text1"/>
          <w:sz w:val="24"/>
          <w:szCs w:val="24"/>
        </w:rPr>
      </w:pPr>
    </w:p>
    <w:p w:rsidR="008B4D76" w:rsidRPr="008B4D76" w:rsidRDefault="008B4D76" w:rsidP="008B4D76">
      <w:pPr>
        <w:pStyle w:val="NoSpacing"/>
        <w:jc w:val="both"/>
        <w:rPr>
          <w:rFonts w:ascii="Verdana" w:hAnsi="Verdana"/>
          <w:b/>
          <w:lang w:val="ro-RO"/>
        </w:rPr>
      </w:pPr>
    </w:p>
    <w:p w:rsidR="00BA11EC" w:rsidRDefault="00BA11EC" w:rsidP="00BA11EC">
      <w:pPr>
        <w:rPr>
          <w:rFonts w:ascii="Verdana" w:hAnsi="Verdana"/>
          <w:b/>
          <w:sz w:val="22"/>
          <w:szCs w:val="22"/>
          <w:lang w:val="ro-RO"/>
        </w:rPr>
      </w:pPr>
      <w:r w:rsidRPr="00454FE2">
        <w:rPr>
          <w:rFonts w:ascii="Verdana" w:hAnsi="Verdana"/>
          <w:b/>
          <w:sz w:val="22"/>
          <w:szCs w:val="22"/>
          <w:lang w:val="ro-RO"/>
        </w:rPr>
        <w:t xml:space="preserve">Așteptăm sugestiile, criticile și comentariile Dumneavoastră, la adresa de e-mail: </w:t>
      </w:r>
      <w:hyperlink r:id="rId17" w:history="1">
        <w:r w:rsidRPr="00904D61">
          <w:rPr>
            <w:rStyle w:val="Hyperlink"/>
            <w:rFonts w:ascii="Verdana" w:hAnsi="Verdana"/>
            <w:b/>
            <w:sz w:val="22"/>
            <w:szCs w:val="22"/>
            <w:u w:val="none"/>
            <w:lang w:val="ro-RO"/>
          </w:rPr>
          <w:t>monimex_f@yahoo.com</w:t>
        </w:r>
      </w:hyperlink>
      <w:r w:rsidRPr="00454FE2">
        <w:rPr>
          <w:rFonts w:ascii="Verdana" w:hAnsi="Verdana"/>
          <w:b/>
          <w:sz w:val="22"/>
          <w:szCs w:val="22"/>
          <w:lang w:val="ro-RO"/>
        </w:rPr>
        <w:t xml:space="preserve"> </w:t>
      </w:r>
      <w:r>
        <w:rPr>
          <w:rFonts w:ascii="Verdana" w:hAnsi="Verdana"/>
          <w:b/>
          <w:sz w:val="22"/>
          <w:szCs w:val="22"/>
          <w:lang w:val="ro-RO"/>
        </w:rPr>
        <w:t>Tel.: 0722 490 485 sau 0742 519 115.</w:t>
      </w:r>
    </w:p>
    <w:p w:rsidR="00BA11EC" w:rsidRDefault="00BA11EC" w:rsidP="00BA11EC">
      <w:pPr>
        <w:rPr>
          <w:rFonts w:ascii="Verdana" w:hAnsi="Verdana"/>
          <w:b/>
          <w:i/>
          <w:color w:val="FF0000"/>
          <w:sz w:val="22"/>
          <w:szCs w:val="22"/>
          <w:lang w:val="ro-RO"/>
        </w:rPr>
      </w:pPr>
      <w:r w:rsidRPr="00605C84">
        <w:rPr>
          <w:rFonts w:ascii="Verdana" w:hAnsi="Verdana"/>
          <w:b/>
          <w:i/>
          <w:color w:val="FF0000"/>
          <w:sz w:val="22"/>
          <w:szCs w:val="22"/>
          <w:lang w:val="ro-RO"/>
        </w:rPr>
        <w:t>Dacă aveți adresă de e-mail, puteți să o transmiteți și vi se pot trimite pe e-mail aparițiile acestei Foi Parohiale.</w:t>
      </w:r>
    </w:p>
    <w:p w:rsidR="00BA11EC" w:rsidRPr="00C50A30" w:rsidRDefault="00BA11EC" w:rsidP="00BA11EC">
      <w:pPr>
        <w:rPr>
          <w:rFonts w:ascii="Verdana" w:hAnsi="Verdana"/>
          <w:b/>
          <w:color w:val="FF0000"/>
          <w:lang w:val="ro-RO"/>
        </w:rPr>
      </w:pPr>
      <w:r>
        <w:rPr>
          <w:rFonts w:ascii="Verdana" w:hAnsi="Verdana"/>
          <w:b/>
          <w:color w:val="FF0000"/>
          <w:lang w:val="ro-RO"/>
        </w:rPr>
        <w:t xml:space="preserve">TOTUL ESTE G R A T U I T!!! </w:t>
      </w:r>
    </w:p>
    <w:p w:rsidR="00BA11EC" w:rsidRPr="00454FE2" w:rsidRDefault="00BA11EC" w:rsidP="00BA11EC">
      <w:pPr>
        <w:rPr>
          <w:rFonts w:ascii="Verdana" w:hAnsi="Verdana"/>
          <w:b/>
          <w:sz w:val="22"/>
          <w:szCs w:val="22"/>
          <w:lang w:val="ro-RO"/>
        </w:rPr>
      </w:pPr>
      <w:r w:rsidRPr="00454FE2">
        <w:rPr>
          <w:rFonts w:ascii="Verdana" w:hAnsi="Verdana"/>
          <w:b/>
          <w:sz w:val="22"/>
          <w:szCs w:val="22"/>
          <w:lang w:val="ro-RO"/>
        </w:rPr>
        <w:t xml:space="preserve">Orice critică, orice sugestie sunt binevenite. </w:t>
      </w:r>
    </w:p>
    <w:p w:rsidR="00BA11EC" w:rsidRDefault="00BA11EC" w:rsidP="00BA11EC">
      <w:pPr>
        <w:rPr>
          <w:rFonts w:ascii="Verdana" w:hAnsi="Verdana"/>
          <w:b/>
          <w:sz w:val="22"/>
          <w:szCs w:val="22"/>
          <w:lang w:val="ro-RO"/>
        </w:rPr>
      </w:pPr>
      <w:r w:rsidRPr="00454FE2">
        <w:rPr>
          <w:rFonts w:ascii="Verdana" w:hAnsi="Verdana"/>
          <w:b/>
          <w:sz w:val="22"/>
          <w:szCs w:val="22"/>
          <w:lang w:val="ro-RO"/>
        </w:rPr>
        <w:t>Vă mulțumim.</w:t>
      </w:r>
    </w:p>
    <w:p w:rsidR="00BA11EC" w:rsidRDefault="00BA11EC" w:rsidP="00BA11EC">
      <w:pPr>
        <w:rPr>
          <w:rFonts w:ascii="Verdana" w:hAnsi="Verdana"/>
          <w:b/>
          <w:sz w:val="22"/>
          <w:szCs w:val="22"/>
          <w:lang w:val="ro-RO"/>
        </w:rPr>
      </w:pPr>
    </w:p>
    <w:p w:rsidR="00BA11EC" w:rsidRDefault="00BA11EC" w:rsidP="00BA11EC">
      <w:pPr>
        <w:rPr>
          <w:rFonts w:ascii="Verdana" w:hAnsi="Verdana"/>
          <w:sz w:val="22"/>
          <w:szCs w:val="22"/>
          <w:lang w:val="ro-RO"/>
        </w:rPr>
      </w:pPr>
      <w:r>
        <w:rPr>
          <w:rFonts w:ascii="Verdana" w:hAnsi="Verdana"/>
          <w:sz w:val="22"/>
          <w:szCs w:val="22"/>
          <w:lang w:val="ro-RO"/>
        </w:rPr>
        <w:t xml:space="preserve">       Traduceri: IF</w:t>
      </w:r>
    </w:p>
    <w:p w:rsidR="00BA11EC" w:rsidRDefault="00BA11EC" w:rsidP="00BA11EC">
      <w:pPr>
        <w:rPr>
          <w:rFonts w:ascii="Verdana" w:hAnsi="Verdana"/>
          <w:sz w:val="22"/>
          <w:szCs w:val="22"/>
          <w:lang w:val="ro-RO"/>
        </w:rPr>
      </w:pPr>
      <w:r>
        <w:rPr>
          <w:rFonts w:ascii="Verdana" w:hAnsi="Verdana"/>
          <w:sz w:val="22"/>
          <w:szCs w:val="22"/>
          <w:lang w:val="ro-RO"/>
        </w:rPr>
        <w:t xml:space="preserve">        Corecturi: Mihaela </w:t>
      </w:r>
      <w:proofErr w:type="spellStart"/>
      <w:r>
        <w:rPr>
          <w:rFonts w:ascii="Verdana" w:hAnsi="Verdana"/>
          <w:sz w:val="22"/>
          <w:szCs w:val="22"/>
          <w:lang w:val="ro-RO"/>
        </w:rPr>
        <w:t>Leoreanu</w:t>
      </w:r>
      <w:proofErr w:type="spellEnd"/>
    </w:p>
    <w:p w:rsidR="00BA11EC" w:rsidRDefault="00BA11EC" w:rsidP="00BA11EC">
      <w:pPr>
        <w:rPr>
          <w:rFonts w:ascii="Verdana" w:hAnsi="Verdana"/>
          <w:sz w:val="22"/>
          <w:szCs w:val="22"/>
          <w:lang w:val="ro-RO"/>
        </w:rPr>
      </w:pPr>
      <w:r>
        <w:rPr>
          <w:rFonts w:ascii="Verdana" w:hAnsi="Verdana"/>
          <w:sz w:val="22"/>
          <w:szCs w:val="22"/>
          <w:lang w:val="ro-RO"/>
        </w:rPr>
        <w:t xml:space="preserve">        </w:t>
      </w:r>
      <w:r>
        <w:rPr>
          <w:rFonts w:ascii="Verdana" w:hAnsi="Verdana"/>
          <w:sz w:val="22"/>
          <w:szCs w:val="22"/>
          <w:lang w:val="ro-RO"/>
        </w:rPr>
        <w:tab/>
      </w:r>
      <w:r>
        <w:rPr>
          <w:rFonts w:ascii="Verdana" w:hAnsi="Verdana"/>
          <w:sz w:val="22"/>
          <w:szCs w:val="22"/>
          <w:lang w:val="ro-RO"/>
        </w:rPr>
        <w:tab/>
        <w:t xml:space="preserve">    Claudia Boștină Oprișan  </w:t>
      </w:r>
    </w:p>
    <w:p w:rsidR="00BA11EC" w:rsidRDefault="00BA11EC" w:rsidP="00BA11EC">
      <w:pPr>
        <w:rPr>
          <w:rFonts w:ascii="Verdana" w:hAnsi="Verdana"/>
          <w:sz w:val="22"/>
          <w:szCs w:val="22"/>
          <w:lang w:val="ro-RO"/>
        </w:rPr>
      </w:pPr>
      <w:r>
        <w:rPr>
          <w:rFonts w:ascii="Verdana" w:hAnsi="Verdana"/>
          <w:sz w:val="22"/>
          <w:szCs w:val="22"/>
          <w:lang w:val="ro-RO"/>
        </w:rPr>
        <w:t xml:space="preserve">                       Maria </w:t>
      </w:r>
      <w:proofErr w:type="spellStart"/>
      <w:r>
        <w:rPr>
          <w:rFonts w:ascii="Verdana" w:hAnsi="Verdana"/>
          <w:sz w:val="22"/>
          <w:szCs w:val="22"/>
          <w:lang w:val="ro-RO"/>
        </w:rPr>
        <w:t>Fickl</w:t>
      </w:r>
      <w:proofErr w:type="spellEnd"/>
      <w:r>
        <w:rPr>
          <w:rFonts w:ascii="Verdana" w:hAnsi="Verdana"/>
          <w:sz w:val="22"/>
          <w:szCs w:val="22"/>
          <w:lang w:val="ro-RO"/>
        </w:rPr>
        <w:t xml:space="preserve">    </w:t>
      </w:r>
    </w:p>
    <w:p w:rsidR="00800A16" w:rsidRDefault="00800A16" w:rsidP="00447150">
      <w:pPr>
        <w:pStyle w:val="NoSpacing"/>
        <w:jc w:val="both"/>
        <w:rPr>
          <w:rFonts w:ascii="Verdana" w:hAnsi="Verdana"/>
          <w:lang w:val="ro-RO"/>
        </w:rPr>
      </w:pPr>
    </w:p>
    <w:p w:rsidR="00800A16" w:rsidRPr="00BF10B3" w:rsidRDefault="00800A16" w:rsidP="00800A16">
      <w:pPr>
        <w:pStyle w:val="NoSpacing"/>
        <w:ind w:firstLine="284"/>
        <w:jc w:val="both"/>
        <w:rPr>
          <w:rFonts w:ascii="Verdana" w:hAnsi="Verdana"/>
          <w:lang w:val="ro-RO"/>
        </w:rPr>
      </w:pPr>
    </w:p>
    <w:p w:rsidR="00800A16" w:rsidRDefault="00800A16" w:rsidP="00800A16">
      <w:pPr>
        <w:pStyle w:val="NoSpacing"/>
        <w:jc w:val="both"/>
        <w:rPr>
          <w:rFonts w:ascii="Verdana" w:hAnsi="Verdana"/>
          <w:lang w:val="ro-RO"/>
        </w:rPr>
      </w:pPr>
    </w:p>
    <w:sectPr w:rsidR="00800A16" w:rsidSect="008B4D76">
      <w:footerReference w:type="default" r:id="rId18"/>
      <w:type w:val="continuous"/>
      <w:pgSz w:w="12240" w:h="15840"/>
      <w:pgMar w:top="851" w:right="474" w:bottom="1440" w:left="567" w:header="708" w:footer="708" w:gutter="0"/>
      <w:cols w:num="2" w:space="42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4C7B" w:rsidRDefault="001B4C7B" w:rsidP="00447150">
      <w:r>
        <w:separator/>
      </w:r>
    </w:p>
  </w:endnote>
  <w:endnote w:type="continuationSeparator" w:id="0">
    <w:p w:rsidR="001B4C7B" w:rsidRDefault="001B4C7B" w:rsidP="004471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agneto">
    <w:altName w:val="Gabriola"/>
    <w:panose1 w:val="04030805050802020D02"/>
    <w:charset w:val="00"/>
    <w:family w:val="decorativ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8391797"/>
      <w:docPartObj>
        <w:docPartGallery w:val="Page Numbers (Bottom of Page)"/>
        <w:docPartUnique/>
      </w:docPartObj>
    </w:sdtPr>
    <w:sdtEndPr>
      <w:rPr>
        <w:noProof/>
      </w:rPr>
    </w:sdtEndPr>
    <w:sdtContent>
      <w:p w:rsidR="00447150" w:rsidRDefault="00447150">
        <w:pPr>
          <w:pStyle w:val="Footer"/>
          <w:jc w:val="center"/>
        </w:pPr>
        <w:r>
          <w:fldChar w:fldCharType="begin"/>
        </w:r>
        <w:r>
          <w:instrText xml:space="preserve"> PAGE   \* MERGEFORMAT </w:instrText>
        </w:r>
        <w:r>
          <w:fldChar w:fldCharType="separate"/>
        </w:r>
        <w:r w:rsidR="0082254B">
          <w:rPr>
            <w:noProof/>
          </w:rPr>
          <w:t>8</w:t>
        </w:r>
        <w:r>
          <w:rPr>
            <w:noProof/>
          </w:rPr>
          <w:fldChar w:fldCharType="end"/>
        </w:r>
      </w:p>
    </w:sdtContent>
  </w:sdt>
  <w:p w:rsidR="00447150" w:rsidRDefault="0044715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4C7B" w:rsidRDefault="001B4C7B" w:rsidP="00447150">
      <w:r>
        <w:separator/>
      </w:r>
    </w:p>
  </w:footnote>
  <w:footnote w:type="continuationSeparator" w:id="0">
    <w:p w:rsidR="001B4C7B" w:rsidRDefault="001B4C7B" w:rsidP="0044715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3AD4"/>
    <w:rsid w:val="0005608B"/>
    <w:rsid w:val="00172803"/>
    <w:rsid w:val="0018329C"/>
    <w:rsid w:val="001B4C7B"/>
    <w:rsid w:val="001E7F9D"/>
    <w:rsid w:val="00204D72"/>
    <w:rsid w:val="0023384A"/>
    <w:rsid w:val="0027527F"/>
    <w:rsid w:val="00373AD4"/>
    <w:rsid w:val="003A7345"/>
    <w:rsid w:val="00447150"/>
    <w:rsid w:val="00464086"/>
    <w:rsid w:val="00485928"/>
    <w:rsid w:val="0055673D"/>
    <w:rsid w:val="00575DBF"/>
    <w:rsid w:val="00637919"/>
    <w:rsid w:val="00712858"/>
    <w:rsid w:val="007311C4"/>
    <w:rsid w:val="00793CE8"/>
    <w:rsid w:val="00800A16"/>
    <w:rsid w:val="0082254B"/>
    <w:rsid w:val="008B3408"/>
    <w:rsid w:val="008B4D76"/>
    <w:rsid w:val="00A90AD9"/>
    <w:rsid w:val="00AC4B96"/>
    <w:rsid w:val="00BA11EC"/>
    <w:rsid w:val="00C8781D"/>
    <w:rsid w:val="00CD23DC"/>
    <w:rsid w:val="00DF0135"/>
    <w:rsid w:val="00EB17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3AD4"/>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73AD4"/>
    <w:rPr>
      <w:rFonts w:ascii="Tahoma" w:hAnsi="Tahoma" w:cs="Tahoma"/>
      <w:sz w:val="16"/>
      <w:szCs w:val="16"/>
    </w:rPr>
  </w:style>
  <w:style w:type="character" w:customStyle="1" w:styleId="BalloonTextChar">
    <w:name w:val="Balloon Text Char"/>
    <w:basedOn w:val="DefaultParagraphFont"/>
    <w:link w:val="BalloonText"/>
    <w:uiPriority w:val="99"/>
    <w:semiHidden/>
    <w:rsid w:val="00373AD4"/>
    <w:rPr>
      <w:rFonts w:ascii="Tahoma" w:eastAsia="Times New Roman" w:hAnsi="Tahoma" w:cs="Tahoma"/>
      <w:sz w:val="16"/>
      <w:szCs w:val="16"/>
      <w:lang w:val="cs-CZ"/>
    </w:rPr>
  </w:style>
  <w:style w:type="table" w:styleId="TableGrid">
    <w:name w:val="Table Grid"/>
    <w:basedOn w:val="TableNormal"/>
    <w:uiPriority w:val="59"/>
    <w:rsid w:val="00800A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800A16"/>
    <w:pPr>
      <w:spacing w:after="0" w:line="240" w:lineRule="auto"/>
    </w:pPr>
  </w:style>
  <w:style w:type="paragraph" w:styleId="Header">
    <w:name w:val="header"/>
    <w:basedOn w:val="Normal"/>
    <w:link w:val="HeaderChar"/>
    <w:uiPriority w:val="99"/>
    <w:unhideWhenUsed/>
    <w:rsid w:val="00447150"/>
    <w:pPr>
      <w:tabs>
        <w:tab w:val="center" w:pos="4680"/>
        <w:tab w:val="right" w:pos="9360"/>
      </w:tabs>
    </w:pPr>
  </w:style>
  <w:style w:type="character" w:customStyle="1" w:styleId="HeaderChar">
    <w:name w:val="Header Char"/>
    <w:basedOn w:val="DefaultParagraphFont"/>
    <w:link w:val="Header"/>
    <w:uiPriority w:val="99"/>
    <w:rsid w:val="00447150"/>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447150"/>
    <w:pPr>
      <w:tabs>
        <w:tab w:val="center" w:pos="4680"/>
        <w:tab w:val="right" w:pos="9360"/>
      </w:tabs>
    </w:pPr>
  </w:style>
  <w:style w:type="character" w:customStyle="1" w:styleId="FooterChar">
    <w:name w:val="Footer Char"/>
    <w:basedOn w:val="DefaultParagraphFont"/>
    <w:link w:val="Footer"/>
    <w:uiPriority w:val="99"/>
    <w:rsid w:val="00447150"/>
    <w:rPr>
      <w:rFonts w:ascii="Times New Roman" w:eastAsia="Times New Roman" w:hAnsi="Times New Roman" w:cs="Times New Roman"/>
      <w:sz w:val="24"/>
      <w:szCs w:val="24"/>
      <w:lang w:val="cs-CZ"/>
    </w:rPr>
  </w:style>
  <w:style w:type="character" w:customStyle="1" w:styleId="c4z2avtcy">
    <w:name w:val="c4_z2avtcy"/>
    <w:basedOn w:val="DefaultParagraphFont"/>
    <w:rsid w:val="008B4D76"/>
  </w:style>
  <w:style w:type="character" w:styleId="Hyperlink">
    <w:name w:val="Hyperlink"/>
    <w:basedOn w:val="DefaultParagraphFont"/>
    <w:uiPriority w:val="99"/>
    <w:unhideWhenUsed/>
    <w:rsid w:val="00BA11E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3AD4"/>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73AD4"/>
    <w:rPr>
      <w:rFonts w:ascii="Tahoma" w:hAnsi="Tahoma" w:cs="Tahoma"/>
      <w:sz w:val="16"/>
      <w:szCs w:val="16"/>
    </w:rPr>
  </w:style>
  <w:style w:type="character" w:customStyle="1" w:styleId="BalloonTextChar">
    <w:name w:val="Balloon Text Char"/>
    <w:basedOn w:val="DefaultParagraphFont"/>
    <w:link w:val="BalloonText"/>
    <w:uiPriority w:val="99"/>
    <w:semiHidden/>
    <w:rsid w:val="00373AD4"/>
    <w:rPr>
      <w:rFonts w:ascii="Tahoma" w:eastAsia="Times New Roman" w:hAnsi="Tahoma" w:cs="Tahoma"/>
      <w:sz w:val="16"/>
      <w:szCs w:val="16"/>
      <w:lang w:val="cs-CZ"/>
    </w:rPr>
  </w:style>
  <w:style w:type="table" w:styleId="TableGrid">
    <w:name w:val="Table Grid"/>
    <w:basedOn w:val="TableNormal"/>
    <w:uiPriority w:val="59"/>
    <w:rsid w:val="00800A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800A16"/>
    <w:pPr>
      <w:spacing w:after="0" w:line="240" w:lineRule="auto"/>
    </w:pPr>
  </w:style>
  <w:style w:type="paragraph" w:styleId="Header">
    <w:name w:val="header"/>
    <w:basedOn w:val="Normal"/>
    <w:link w:val="HeaderChar"/>
    <w:uiPriority w:val="99"/>
    <w:unhideWhenUsed/>
    <w:rsid w:val="00447150"/>
    <w:pPr>
      <w:tabs>
        <w:tab w:val="center" w:pos="4680"/>
        <w:tab w:val="right" w:pos="9360"/>
      </w:tabs>
    </w:pPr>
  </w:style>
  <w:style w:type="character" w:customStyle="1" w:styleId="HeaderChar">
    <w:name w:val="Header Char"/>
    <w:basedOn w:val="DefaultParagraphFont"/>
    <w:link w:val="Header"/>
    <w:uiPriority w:val="99"/>
    <w:rsid w:val="00447150"/>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447150"/>
    <w:pPr>
      <w:tabs>
        <w:tab w:val="center" w:pos="4680"/>
        <w:tab w:val="right" w:pos="9360"/>
      </w:tabs>
    </w:pPr>
  </w:style>
  <w:style w:type="character" w:customStyle="1" w:styleId="FooterChar">
    <w:name w:val="Footer Char"/>
    <w:basedOn w:val="DefaultParagraphFont"/>
    <w:link w:val="Footer"/>
    <w:uiPriority w:val="99"/>
    <w:rsid w:val="00447150"/>
    <w:rPr>
      <w:rFonts w:ascii="Times New Roman" w:eastAsia="Times New Roman" w:hAnsi="Times New Roman" w:cs="Times New Roman"/>
      <w:sz w:val="24"/>
      <w:szCs w:val="24"/>
      <w:lang w:val="cs-CZ"/>
    </w:rPr>
  </w:style>
  <w:style w:type="character" w:customStyle="1" w:styleId="c4z2avtcy">
    <w:name w:val="c4_z2avtcy"/>
    <w:basedOn w:val="DefaultParagraphFont"/>
    <w:rsid w:val="008B4D76"/>
  </w:style>
  <w:style w:type="character" w:styleId="Hyperlink">
    <w:name w:val="Hyperlink"/>
    <w:basedOn w:val="DefaultParagraphFont"/>
    <w:uiPriority w:val="99"/>
    <w:unhideWhenUsed/>
    <w:rsid w:val="00BA11E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hyperlink" Target="mailto:monimex_f@yahoo.com" TargetMode="External"/><Relationship Id="rId2" Type="http://schemas.openxmlformats.org/officeDocument/2006/relationships/styles" Target="styles.xml"/><Relationship Id="rId16" Type="http://schemas.openxmlformats.org/officeDocument/2006/relationships/image" Target="media/image9.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17E183-F941-46BA-A4C5-DFE9F9BCE6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4089</Words>
  <Characters>23311</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2</cp:revision>
  <cp:lastPrinted>2020-09-29T06:06:00Z</cp:lastPrinted>
  <dcterms:created xsi:type="dcterms:W3CDTF">2020-09-29T06:13:00Z</dcterms:created>
  <dcterms:modified xsi:type="dcterms:W3CDTF">2020-09-29T06:13:00Z</dcterms:modified>
</cp:coreProperties>
</file>