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7FB" w:rsidRDefault="009A72E2">
      <w:pPr>
        <w:pStyle w:val="Standard"/>
      </w:pPr>
      <w:r>
        <w:rPr>
          <w:noProof/>
          <w:lang w:eastAsia="cs-CZ"/>
        </w:rPr>
        <w:drawing>
          <wp:anchor distT="0" distB="18415" distL="114300" distR="114300" simplePos="0" relativeHeight="2" behindDoc="0" locked="0" layoutInCell="1" allowOverlap="1">
            <wp:simplePos x="0" y="0"/>
            <wp:positionH relativeFrom="column">
              <wp:posOffset>-687705</wp:posOffset>
            </wp:positionH>
            <wp:positionV relativeFrom="paragraph">
              <wp:posOffset>-143510</wp:posOffset>
            </wp:positionV>
            <wp:extent cx="764540" cy="809625"/>
            <wp:effectExtent l="0" t="0" r="0" b="0"/>
            <wp:wrapTight wrapText="bothSides">
              <wp:wrapPolygon edited="0">
                <wp:start x="-1267" y="0"/>
                <wp:lineTo x="-1267" y="20041"/>
                <wp:lineTo x="20879" y="20041"/>
                <wp:lineTo x="20879" y="0"/>
                <wp:lineTo x="-1267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End w:id="0"/>
      <w:r>
        <w:t>FATYM Vranov nad Dyjí, Náměstí 20, 671 03 Vranov nad Dyjí;</w:t>
      </w:r>
    </w:p>
    <w:p w:rsidR="008867FB" w:rsidRDefault="009A72E2">
      <w:pPr>
        <w:pStyle w:val="Standard"/>
        <w:tabs>
          <w:tab w:val="left" w:pos="360"/>
        </w:tabs>
        <w:jc w:val="both"/>
      </w:pPr>
      <w:r>
        <w:t xml:space="preserve">515 296 384, email: </w:t>
      </w:r>
      <w:hyperlink r:id="rId5">
        <w:r>
          <w:rPr>
            <w:rStyle w:val="Internetlink"/>
          </w:rPr>
          <w:t>vranov@fatym.com</w:t>
        </w:r>
      </w:hyperlink>
      <w:r>
        <w:t>; www.fatym.com</w:t>
      </w:r>
    </w:p>
    <w:p w:rsidR="008867FB" w:rsidRDefault="009A72E2">
      <w:pPr>
        <w:pStyle w:val="Standard"/>
        <w:rPr>
          <w:sz w:val="24"/>
          <w:szCs w:val="24"/>
        </w:rPr>
      </w:pPr>
      <w:r>
        <w:t xml:space="preserve">Bankovní spojení: Česká spořitelna </w:t>
      </w:r>
      <w:proofErr w:type="gramStart"/>
      <w:r>
        <w:t>č.ú.:1580474329/0800</w:t>
      </w:r>
      <w:proofErr w:type="gramEnd"/>
    </w:p>
    <w:p w:rsidR="008867FB" w:rsidRDefault="008867FB">
      <w:pPr>
        <w:pStyle w:val="Standard"/>
        <w:jc w:val="both"/>
        <w:rPr>
          <w:b/>
          <w:sz w:val="32"/>
          <w:szCs w:val="24"/>
        </w:rPr>
      </w:pPr>
    </w:p>
    <w:p w:rsidR="008867FB" w:rsidRDefault="009A72E2">
      <w:pPr>
        <w:pStyle w:val="Standard"/>
        <w:jc w:val="both"/>
      </w:pPr>
      <w:r>
        <w:rPr>
          <w:b/>
          <w:sz w:val="32"/>
          <w:szCs w:val="24"/>
        </w:rPr>
        <w:t>28</w:t>
      </w:r>
      <w:r>
        <w:rPr>
          <w:b/>
          <w:bCs/>
          <w:sz w:val="32"/>
          <w:szCs w:val="32"/>
        </w:rPr>
        <w:t xml:space="preserve">. 7. Sedmnáctá neděle v mezidobí </w:t>
      </w:r>
    </w:p>
    <w:p w:rsidR="008867FB" w:rsidRDefault="009A72E2">
      <w:pPr>
        <w:pStyle w:val="Standard"/>
        <w:jc w:val="both"/>
      </w:pPr>
      <w:r>
        <w:rPr>
          <w:sz w:val="24"/>
          <w:szCs w:val="24"/>
        </w:rPr>
        <w:t xml:space="preserve">7,30 Štítary – mše svatá </w:t>
      </w:r>
    </w:p>
    <w:p w:rsidR="008867FB" w:rsidRDefault="009A72E2">
      <w:pPr>
        <w:pStyle w:val="Standard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7,30 Vratěnín – mše svatá </w:t>
      </w:r>
    </w:p>
    <w:p w:rsidR="008867FB" w:rsidRDefault="009A72E2">
      <w:pPr>
        <w:pStyle w:val="Standard"/>
        <w:jc w:val="both"/>
        <w:rPr>
          <w:bCs/>
        </w:rPr>
      </w:pPr>
      <w:r>
        <w:rPr>
          <w:bCs/>
          <w:sz w:val="24"/>
          <w:szCs w:val="24"/>
        </w:rPr>
        <w:t>9,00 Plenkovice – mše svatá</w:t>
      </w:r>
    </w:p>
    <w:p w:rsidR="008867FB" w:rsidRDefault="009A72E2">
      <w:pPr>
        <w:pStyle w:val="Standard"/>
        <w:jc w:val="both"/>
      </w:pPr>
      <w:r>
        <w:rPr>
          <w:sz w:val="24"/>
          <w:szCs w:val="24"/>
        </w:rPr>
        <w:t xml:space="preserve">9,15 </w:t>
      </w:r>
      <w:proofErr w:type="gramStart"/>
      <w:r>
        <w:rPr>
          <w:sz w:val="24"/>
          <w:szCs w:val="24"/>
        </w:rPr>
        <w:t>Vranov –  mše</w:t>
      </w:r>
      <w:proofErr w:type="gramEnd"/>
      <w:r>
        <w:rPr>
          <w:sz w:val="24"/>
          <w:szCs w:val="24"/>
        </w:rPr>
        <w:t xml:space="preserve"> svatá </w:t>
      </w:r>
      <w:r>
        <w:rPr>
          <w:b/>
          <w:sz w:val="24"/>
          <w:szCs w:val="24"/>
        </w:rPr>
        <w:t>+ sbírka na kostel</w:t>
      </w:r>
    </w:p>
    <w:p w:rsidR="008867FB" w:rsidRDefault="009A72E2">
      <w:pPr>
        <w:pStyle w:val="Standard"/>
        <w:jc w:val="both"/>
      </w:pPr>
      <w:r>
        <w:rPr>
          <w:sz w:val="24"/>
          <w:szCs w:val="24"/>
        </w:rPr>
        <w:t xml:space="preserve">10,15 Olbramkostel – mše svatá </w:t>
      </w:r>
    </w:p>
    <w:p w:rsidR="008867FB" w:rsidRDefault="009A72E2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11,11 </w:t>
      </w:r>
      <w:proofErr w:type="gramStart"/>
      <w:r>
        <w:rPr>
          <w:sz w:val="24"/>
          <w:szCs w:val="24"/>
        </w:rPr>
        <w:t>Lančov –  mše</w:t>
      </w:r>
      <w:proofErr w:type="gramEnd"/>
      <w:r>
        <w:rPr>
          <w:sz w:val="24"/>
          <w:szCs w:val="24"/>
        </w:rPr>
        <w:t xml:space="preserve"> svatá </w:t>
      </w:r>
    </w:p>
    <w:p w:rsidR="008867FB" w:rsidRDefault="009A72E2">
      <w:pPr>
        <w:pStyle w:val="Standard"/>
        <w:jc w:val="both"/>
        <w:rPr>
          <w:b/>
          <w:bCs/>
          <w:iCs/>
          <w:sz w:val="24"/>
          <w:szCs w:val="24"/>
        </w:rPr>
      </w:pPr>
      <w:r>
        <w:rPr>
          <w:sz w:val="24"/>
          <w:szCs w:val="24"/>
        </w:rPr>
        <w:t>11,30 Šumná – mše svatá</w:t>
      </w:r>
    </w:p>
    <w:p w:rsidR="008867FB" w:rsidRDefault="008867FB">
      <w:pPr>
        <w:pStyle w:val="Standard"/>
        <w:rPr>
          <w:b/>
          <w:bCs/>
          <w:sz w:val="28"/>
          <w:szCs w:val="28"/>
        </w:rPr>
      </w:pPr>
    </w:p>
    <w:p w:rsidR="008867FB" w:rsidRDefault="009A72E2">
      <w:pPr>
        <w:pStyle w:val="Standard"/>
      </w:pPr>
      <w:r>
        <w:rPr>
          <w:b/>
          <w:bCs/>
          <w:sz w:val="28"/>
          <w:szCs w:val="28"/>
        </w:rPr>
        <w:t>29. 7. pondělí památka sv. Marty</w:t>
      </w:r>
    </w:p>
    <w:p w:rsidR="008867FB" w:rsidRDefault="009A72E2">
      <w:pPr>
        <w:pStyle w:val="Standard"/>
        <w:jc w:val="both"/>
      </w:pPr>
      <w:r>
        <w:rPr>
          <w:sz w:val="24"/>
        </w:rPr>
        <w:t>16,00 Vratěnín</w:t>
      </w:r>
      <w:r>
        <w:rPr>
          <w:sz w:val="24"/>
        </w:rPr>
        <w:t xml:space="preserve"> – mše svatá</w:t>
      </w:r>
    </w:p>
    <w:p w:rsidR="008867FB" w:rsidRDefault="009A72E2">
      <w:pPr>
        <w:pStyle w:val="Standard"/>
        <w:jc w:val="both"/>
      </w:pPr>
      <w:r>
        <w:rPr>
          <w:sz w:val="24"/>
        </w:rPr>
        <w:t>19,30 Vranov – pláž – restaurace Štika – mše svatá</w:t>
      </w:r>
    </w:p>
    <w:p w:rsidR="008867FB" w:rsidRDefault="008867FB">
      <w:pPr>
        <w:pStyle w:val="Standard"/>
        <w:jc w:val="both"/>
        <w:rPr>
          <w:b/>
          <w:bCs/>
          <w:sz w:val="28"/>
          <w:szCs w:val="28"/>
        </w:rPr>
      </w:pPr>
    </w:p>
    <w:p w:rsidR="008867FB" w:rsidRDefault="009A72E2">
      <w:pPr>
        <w:pStyle w:val="Standard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30. 7. úterý sv. Petra </w:t>
      </w:r>
      <w:proofErr w:type="spellStart"/>
      <w:r>
        <w:rPr>
          <w:b/>
          <w:bCs/>
          <w:sz w:val="28"/>
          <w:szCs w:val="28"/>
        </w:rPr>
        <w:t>Chryzologa</w:t>
      </w:r>
      <w:proofErr w:type="spellEnd"/>
      <w:r>
        <w:rPr>
          <w:b/>
          <w:bCs/>
          <w:sz w:val="28"/>
          <w:szCs w:val="28"/>
        </w:rPr>
        <w:t>, biskupa a učitele církve</w:t>
      </w:r>
    </w:p>
    <w:p w:rsidR="008867FB" w:rsidRDefault="009A72E2">
      <w:pPr>
        <w:pStyle w:val="Standard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18,06 Štítary – </w:t>
      </w:r>
      <w:r>
        <w:rPr>
          <w:bCs/>
          <w:sz w:val="24"/>
          <w:szCs w:val="24"/>
        </w:rPr>
        <w:t>mše svatá</w:t>
      </w:r>
    </w:p>
    <w:p w:rsidR="008867FB" w:rsidRDefault="009A72E2">
      <w:pPr>
        <w:pStyle w:val="Standard"/>
        <w:jc w:val="both"/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 xml:space="preserve">19,00 Vranov – FKL koncert </w:t>
      </w:r>
      <w:proofErr w:type="spellStart"/>
      <w:r>
        <w:rPr>
          <w:b/>
          <w:bCs/>
          <w:sz w:val="24"/>
          <w:szCs w:val="28"/>
        </w:rPr>
        <w:t>Jesús</w:t>
      </w:r>
      <w:proofErr w:type="spellEnd"/>
      <w:r>
        <w:rPr>
          <w:b/>
          <w:bCs/>
          <w:sz w:val="24"/>
          <w:szCs w:val="28"/>
        </w:rPr>
        <w:t xml:space="preserve"> </w:t>
      </w:r>
      <w:proofErr w:type="spellStart"/>
      <w:r>
        <w:rPr>
          <w:b/>
          <w:bCs/>
          <w:sz w:val="24"/>
          <w:szCs w:val="28"/>
        </w:rPr>
        <w:t>Sampedro</w:t>
      </w:r>
      <w:proofErr w:type="spellEnd"/>
      <w:r>
        <w:rPr>
          <w:b/>
          <w:bCs/>
          <w:sz w:val="24"/>
          <w:szCs w:val="28"/>
        </w:rPr>
        <w:t xml:space="preserve"> varhaník ze Španělska</w:t>
      </w:r>
    </w:p>
    <w:p w:rsidR="008867FB" w:rsidRDefault="008867FB">
      <w:pPr>
        <w:pStyle w:val="Standard"/>
        <w:jc w:val="both"/>
        <w:rPr>
          <w:b/>
          <w:bCs/>
          <w:sz w:val="28"/>
          <w:szCs w:val="28"/>
        </w:rPr>
      </w:pPr>
    </w:p>
    <w:p w:rsidR="008867FB" w:rsidRDefault="009A72E2">
      <w:pPr>
        <w:pStyle w:val="Standard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31. 7. středa památka sv. Ignáce </w:t>
      </w:r>
      <w:r>
        <w:rPr>
          <w:b/>
          <w:bCs/>
          <w:sz w:val="28"/>
          <w:szCs w:val="28"/>
        </w:rPr>
        <w:t>z </w:t>
      </w:r>
      <w:proofErr w:type="spellStart"/>
      <w:r>
        <w:rPr>
          <w:b/>
          <w:bCs/>
          <w:sz w:val="28"/>
          <w:szCs w:val="28"/>
        </w:rPr>
        <w:t>Loyoly</w:t>
      </w:r>
      <w:proofErr w:type="spellEnd"/>
      <w:r>
        <w:rPr>
          <w:b/>
          <w:bCs/>
          <w:sz w:val="28"/>
          <w:szCs w:val="28"/>
        </w:rPr>
        <w:t>, kněze</w:t>
      </w:r>
    </w:p>
    <w:p w:rsidR="008867FB" w:rsidRDefault="009A72E2">
      <w:pPr>
        <w:pStyle w:val="Standard"/>
        <w:tabs>
          <w:tab w:val="left" w:pos="3630"/>
        </w:tabs>
        <w:jc w:val="both"/>
      </w:pPr>
      <w:r>
        <w:rPr>
          <w:sz w:val="24"/>
          <w:szCs w:val="24"/>
        </w:rPr>
        <w:t xml:space="preserve">7,30 Olbramkostel – </w:t>
      </w:r>
      <w:r>
        <w:rPr>
          <w:bCs/>
          <w:sz w:val="24"/>
          <w:szCs w:val="24"/>
        </w:rPr>
        <w:t>mše svatá</w:t>
      </w:r>
    </w:p>
    <w:p w:rsidR="008867FB" w:rsidRDefault="009A72E2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17,00 Šumná – svatá půlhodinka</w:t>
      </w:r>
    </w:p>
    <w:p w:rsidR="008867FB" w:rsidRDefault="009A72E2">
      <w:pPr>
        <w:pStyle w:val="Standard"/>
        <w:jc w:val="both"/>
      </w:pPr>
      <w:r>
        <w:rPr>
          <w:sz w:val="24"/>
          <w:szCs w:val="24"/>
        </w:rPr>
        <w:t>18,00 Lančov – mše svatá</w:t>
      </w:r>
    </w:p>
    <w:p w:rsidR="008867FB" w:rsidRDefault="008867FB">
      <w:pPr>
        <w:pStyle w:val="Standard"/>
        <w:jc w:val="both"/>
        <w:rPr>
          <w:b/>
          <w:bCs/>
          <w:sz w:val="28"/>
          <w:szCs w:val="28"/>
        </w:rPr>
      </w:pPr>
    </w:p>
    <w:p w:rsidR="008867FB" w:rsidRDefault="009A72E2">
      <w:pPr>
        <w:pStyle w:val="Standard"/>
        <w:jc w:val="both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sz w:val="28"/>
          <w:szCs w:val="28"/>
        </w:rPr>
        <w:t>1. 8. čtvrtek památka sv. Alfonsa Marie z </w:t>
      </w:r>
      <w:proofErr w:type="spellStart"/>
      <w:r>
        <w:rPr>
          <w:b/>
          <w:bCs/>
          <w:sz w:val="28"/>
          <w:szCs w:val="28"/>
        </w:rPr>
        <w:t>Liguori</w:t>
      </w:r>
      <w:proofErr w:type="spellEnd"/>
      <w:r>
        <w:rPr>
          <w:b/>
          <w:bCs/>
          <w:sz w:val="28"/>
          <w:szCs w:val="28"/>
        </w:rPr>
        <w:t>, biskupa a učitele církve</w:t>
      </w:r>
    </w:p>
    <w:p w:rsidR="008867FB" w:rsidRDefault="009A72E2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17,00 Vranov – mše svatá</w:t>
      </w:r>
    </w:p>
    <w:p w:rsidR="008867FB" w:rsidRDefault="009A72E2">
      <w:pPr>
        <w:pStyle w:val="Standard"/>
        <w:jc w:val="both"/>
      </w:pPr>
      <w:r>
        <w:rPr>
          <w:sz w:val="24"/>
          <w:szCs w:val="24"/>
        </w:rPr>
        <w:t>18,00 Šumná – mše svatá</w:t>
      </w:r>
    </w:p>
    <w:p w:rsidR="008867FB" w:rsidRDefault="008867FB">
      <w:pPr>
        <w:pStyle w:val="Standard"/>
        <w:jc w:val="both"/>
        <w:rPr>
          <w:b/>
          <w:bCs/>
          <w:sz w:val="28"/>
          <w:szCs w:val="28"/>
        </w:rPr>
      </w:pPr>
    </w:p>
    <w:p w:rsidR="008867FB" w:rsidRDefault="009A72E2">
      <w:pPr>
        <w:pStyle w:val="Standard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8. pátek sv. </w:t>
      </w:r>
      <w:proofErr w:type="spellStart"/>
      <w:r>
        <w:rPr>
          <w:b/>
          <w:bCs/>
          <w:sz w:val="28"/>
          <w:szCs w:val="28"/>
        </w:rPr>
        <w:t>Eusebia</w:t>
      </w:r>
      <w:proofErr w:type="spellEnd"/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z </w:t>
      </w:r>
      <w:proofErr w:type="spellStart"/>
      <w:r>
        <w:rPr>
          <w:b/>
          <w:bCs/>
          <w:sz w:val="28"/>
          <w:szCs w:val="28"/>
        </w:rPr>
        <w:t>Vercelli</w:t>
      </w:r>
      <w:proofErr w:type="spellEnd"/>
      <w:r>
        <w:rPr>
          <w:b/>
          <w:bCs/>
          <w:sz w:val="28"/>
          <w:szCs w:val="28"/>
        </w:rPr>
        <w:t>, biskupa</w:t>
      </w:r>
    </w:p>
    <w:p w:rsidR="008867FB" w:rsidRDefault="009A72E2">
      <w:pPr>
        <w:pStyle w:val="Standard"/>
        <w:jc w:val="both"/>
        <w:rPr>
          <w:bCs/>
          <w:sz w:val="24"/>
          <w:szCs w:val="28"/>
        </w:rPr>
      </w:pPr>
      <w:r>
        <w:rPr>
          <w:bCs/>
          <w:sz w:val="24"/>
          <w:szCs w:val="28"/>
        </w:rPr>
        <w:t xml:space="preserve">  8,00 Vranov – mše svatá</w:t>
      </w:r>
    </w:p>
    <w:p w:rsidR="008867FB" w:rsidRDefault="009A72E2">
      <w:pPr>
        <w:pStyle w:val="Standard"/>
        <w:jc w:val="both"/>
      </w:pPr>
      <w:r>
        <w:rPr>
          <w:bCs/>
          <w:sz w:val="24"/>
          <w:szCs w:val="28"/>
        </w:rPr>
        <w:t xml:space="preserve">16,30 Olbramkostel – mše svatá </w:t>
      </w:r>
    </w:p>
    <w:p w:rsidR="008867FB" w:rsidRDefault="009A72E2">
      <w:pPr>
        <w:pStyle w:val="Standard"/>
        <w:jc w:val="both"/>
      </w:pPr>
      <w:r>
        <w:rPr>
          <w:bCs/>
          <w:sz w:val="24"/>
          <w:szCs w:val="28"/>
        </w:rPr>
        <w:t>18,06 Štítary – mše svatá</w:t>
      </w:r>
    </w:p>
    <w:p w:rsidR="008867FB" w:rsidRDefault="008867FB">
      <w:pPr>
        <w:pStyle w:val="Standard"/>
        <w:rPr>
          <w:b/>
          <w:bCs/>
          <w:sz w:val="24"/>
          <w:szCs w:val="28"/>
        </w:rPr>
      </w:pPr>
    </w:p>
    <w:p w:rsidR="008867FB" w:rsidRDefault="009A72E2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8. sobota 17. týdne v mezidobí  - sv. Lydie</w:t>
      </w:r>
    </w:p>
    <w:p w:rsidR="008867FB" w:rsidRDefault="009A72E2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14,00 Blížkovice – mše sv. s poděkováním za 50. let života paní M. Křížové</w:t>
      </w:r>
    </w:p>
    <w:p w:rsidR="008867FB" w:rsidRDefault="009A72E2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18,00 Hluboké </w:t>
      </w:r>
      <w:proofErr w:type="spellStart"/>
      <w:r>
        <w:rPr>
          <w:sz w:val="24"/>
          <w:szCs w:val="24"/>
        </w:rPr>
        <w:t>Mašůvky</w:t>
      </w:r>
      <w:proofErr w:type="spellEnd"/>
      <w:r>
        <w:rPr>
          <w:sz w:val="24"/>
          <w:szCs w:val="24"/>
        </w:rPr>
        <w:t xml:space="preserve"> – mše s</w:t>
      </w:r>
      <w:r>
        <w:rPr>
          <w:sz w:val="24"/>
          <w:szCs w:val="24"/>
        </w:rPr>
        <w:t>vatá</w:t>
      </w:r>
    </w:p>
    <w:p w:rsidR="008867FB" w:rsidRDefault="008867FB">
      <w:pPr>
        <w:pStyle w:val="Standard"/>
        <w:jc w:val="both"/>
        <w:rPr>
          <w:b/>
          <w:sz w:val="32"/>
          <w:szCs w:val="24"/>
        </w:rPr>
      </w:pPr>
    </w:p>
    <w:p w:rsidR="008867FB" w:rsidRDefault="009A72E2">
      <w:pPr>
        <w:pStyle w:val="Standard"/>
        <w:jc w:val="both"/>
      </w:pPr>
      <w:r>
        <w:rPr>
          <w:b/>
          <w:sz w:val="32"/>
          <w:szCs w:val="24"/>
        </w:rPr>
        <w:t>4</w:t>
      </w:r>
      <w:r>
        <w:rPr>
          <w:b/>
          <w:bCs/>
          <w:sz w:val="32"/>
          <w:szCs w:val="32"/>
        </w:rPr>
        <w:t xml:space="preserve">. 8. Osmnáctá neděle v mezidobí </w:t>
      </w:r>
    </w:p>
    <w:p w:rsidR="008867FB" w:rsidRDefault="009A72E2">
      <w:pPr>
        <w:pStyle w:val="Standard"/>
        <w:jc w:val="both"/>
      </w:pPr>
      <w:r>
        <w:rPr>
          <w:sz w:val="24"/>
          <w:szCs w:val="24"/>
        </w:rPr>
        <w:t xml:space="preserve">7,30 Štítary – mše svatá </w:t>
      </w:r>
    </w:p>
    <w:p w:rsidR="008867FB" w:rsidRDefault="009A72E2">
      <w:pPr>
        <w:pStyle w:val="Standard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7,30 Vratěnín – mše svatá </w:t>
      </w:r>
    </w:p>
    <w:p w:rsidR="008867FB" w:rsidRDefault="009A72E2">
      <w:pPr>
        <w:pStyle w:val="Standard"/>
        <w:jc w:val="both"/>
        <w:rPr>
          <w:bCs/>
        </w:rPr>
      </w:pPr>
      <w:r>
        <w:rPr>
          <w:bCs/>
          <w:sz w:val="24"/>
          <w:szCs w:val="24"/>
        </w:rPr>
        <w:t>9,00 Plenkovice – mše svatá</w:t>
      </w:r>
    </w:p>
    <w:p w:rsidR="008867FB" w:rsidRDefault="009A72E2">
      <w:pPr>
        <w:pStyle w:val="Standard"/>
        <w:jc w:val="both"/>
      </w:pPr>
      <w:r>
        <w:rPr>
          <w:sz w:val="24"/>
          <w:szCs w:val="24"/>
        </w:rPr>
        <w:t xml:space="preserve">9,15 </w:t>
      </w:r>
      <w:proofErr w:type="gramStart"/>
      <w:r>
        <w:rPr>
          <w:sz w:val="24"/>
          <w:szCs w:val="24"/>
        </w:rPr>
        <w:t>Vranov –  mše</w:t>
      </w:r>
      <w:proofErr w:type="gramEnd"/>
      <w:r>
        <w:rPr>
          <w:sz w:val="24"/>
          <w:szCs w:val="24"/>
        </w:rPr>
        <w:t xml:space="preserve"> svatá </w:t>
      </w:r>
    </w:p>
    <w:p w:rsidR="008867FB" w:rsidRDefault="009A72E2">
      <w:pPr>
        <w:pStyle w:val="Standard"/>
        <w:jc w:val="both"/>
      </w:pPr>
      <w:r>
        <w:rPr>
          <w:sz w:val="24"/>
          <w:szCs w:val="24"/>
        </w:rPr>
        <w:t xml:space="preserve">10,15 Olbramkostel – mše svatá </w:t>
      </w:r>
    </w:p>
    <w:p w:rsidR="008867FB" w:rsidRDefault="009A72E2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11,11 </w:t>
      </w:r>
      <w:proofErr w:type="gramStart"/>
      <w:r>
        <w:rPr>
          <w:sz w:val="24"/>
          <w:szCs w:val="24"/>
        </w:rPr>
        <w:t>Lančov –  mše</w:t>
      </w:r>
      <w:proofErr w:type="gramEnd"/>
      <w:r>
        <w:rPr>
          <w:sz w:val="24"/>
          <w:szCs w:val="24"/>
        </w:rPr>
        <w:t xml:space="preserve"> svatá </w:t>
      </w:r>
    </w:p>
    <w:p w:rsidR="008867FB" w:rsidRDefault="008867FB">
      <w:pPr>
        <w:pStyle w:val="Standard"/>
        <w:shd w:val="clear" w:color="auto" w:fill="FFFFFF"/>
        <w:rPr>
          <w:b/>
          <w:bCs/>
          <w:i/>
          <w:iCs/>
          <w:sz w:val="24"/>
          <w:szCs w:val="24"/>
        </w:rPr>
      </w:pPr>
    </w:p>
    <w:p w:rsidR="008867FB" w:rsidRDefault="009A72E2">
      <w:pPr>
        <w:pStyle w:val="Standard"/>
        <w:shd w:val="clear" w:color="auto" w:fill="FFFFFF"/>
        <w:rPr>
          <w:rFonts w:ascii="Arial" w:hAnsi="Arial"/>
        </w:rPr>
      </w:pPr>
      <w:r>
        <w:rPr>
          <w:rFonts w:ascii="Arial" w:hAnsi="Arial"/>
          <w:b/>
          <w:bCs/>
          <w:i/>
          <w:iCs/>
          <w:sz w:val="24"/>
          <w:szCs w:val="24"/>
        </w:rPr>
        <w:t>Heslo: Pane Bože, pomoz, prosím,</w:t>
      </w:r>
      <w:r>
        <w:rPr>
          <w:rFonts w:ascii="Arial" w:hAnsi="Arial"/>
          <w:b/>
          <w:bCs/>
          <w:i/>
          <w:iCs/>
          <w:color w:val="222222"/>
          <w:sz w:val="24"/>
          <w:szCs w:val="24"/>
        </w:rPr>
        <w:t xml:space="preserve"> tuhle prosbu v srdci nosím.</w:t>
      </w:r>
    </w:p>
    <w:p w:rsidR="008867FB" w:rsidRDefault="009A72E2">
      <w:pPr>
        <w:pStyle w:val="Standard"/>
        <w:shd w:val="clear" w:color="auto" w:fill="FFFFFF"/>
      </w:pPr>
      <w:proofErr w:type="spellStart"/>
      <w:r>
        <w:rPr>
          <w:sz w:val="24"/>
        </w:rPr>
        <w:t>FATYMské</w:t>
      </w:r>
      <w:proofErr w:type="spellEnd"/>
      <w:r>
        <w:rPr>
          <w:sz w:val="24"/>
        </w:rPr>
        <w:t xml:space="preserve"> tábory - jsme vděčni za případné dary a modlitbu. </w:t>
      </w:r>
      <w:r>
        <w:rPr>
          <w:b/>
          <w:sz w:val="24"/>
        </w:rPr>
        <w:t>30. 7.</w:t>
      </w:r>
      <w:r>
        <w:rPr>
          <w:sz w:val="24"/>
        </w:rPr>
        <w:t xml:space="preserve"> </w:t>
      </w:r>
      <w:r>
        <w:rPr>
          <w:b/>
          <w:sz w:val="24"/>
        </w:rPr>
        <w:t>FKL</w:t>
      </w:r>
      <w:r>
        <w:rPr>
          <w:sz w:val="24"/>
        </w:rPr>
        <w:t xml:space="preserve"> koncert varhany – </w:t>
      </w:r>
      <w:proofErr w:type="spellStart"/>
      <w:r>
        <w:rPr>
          <w:sz w:val="24"/>
        </w:rPr>
        <w:t>Jesús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Sampedro</w:t>
      </w:r>
      <w:proofErr w:type="spellEnd"/>
      <w:r>
        <w:rPr>
          <w:sz w:val="24"/>
        </w:rPr>
        <w:t xml:space="preserve"> ze Španělska, </w:t>
      </w:r>
      <w:r>
        <w:rPr>
          <w:b/>
          <w:sz w:val="24"/>
        </w:rPr>
        <w:t>30. 7</w:t>
      </w:r>
      <w:r>
        <w:rPr>
          <w:sz w:val="24"/>
        </w:rPr>
        <w:t xml:space="preserve">. Vranov – sbírka na kostel </w:t>
      </w:r>
      <w:r>
        <w:rPr>
          <w:b/>
          <w:sz w:val="24"/>
        </w:rPr>
        <w:t>7. 8</w:t>
      </w:r>
      <w:r>
        <w:rPr>
          <w:sz w:val="24"/>
        </w:rPr>
        <w:t xml:space="preserve">. </w:t>
      </w:r>
      <w:r>
        <w:rPr>
          <w:b/>
          <w:sz w:val="24"/>
        </w:rPr>
        <w:t>FKL</w:t>
      </w:r>
      <w:r>
        <w:rPr>
          <w:sz w:val="24"/>
        </w:rPr>
        <w:t xml:space="preserve"> Slávek </w:t>
      </w:r>
      <w:proofErr w:type="spellStart"/>
      <w:r>
        <w:rPr>
          <w:sz w:val="24"/>
        </w:rPr>
        <w:t>Klecandr</w:t>
      </w:r>
      <w:proofErr w:type="spellEnd"/>
      <w:r>
        <w:rPr>
          <w:sz w:val="24"/>
        </w:rPr>
        <w:t xml:space="preserve"> ze skupiny Oboroh kytarový recitál žalmy, </w:t>
      </w:r>
      <w:r>
        <w:rPr>
          <w:b/>
          <w:sz w:val="24"/>
        </w:rPr>
        <w:t>11. 8.</w:t>
      </w:r>
      <w:r>
        <w:rPr>
          <w:sz w:val="24"/>
        </w:rPr>
        <w:t xml:space="preserve"> Pl</w:t>
      </w:r>
      <w:r>
        <w:rPr>
          <w:sz w:val="24"/>
        </w:rPr>
        <w:t xml:space="preserve">enkovice – pouť, </w:t>
      </w:r>
      <w:r>
        <w:rPr>
          <w:b/>
          <w:sz w:val="24"/>
        </w:rPr>
        <w:t>11. 8.</w:t>
      </w:r>
      <w:r>
        <w:rPr>
          <w:sz w:val="24"/>
        </w:rPr>
        <w:t xml:space="preserve"> Vranov pouť, </w:t>
      </w:r>
      <w:r>
        <w:rPr>
          <w:b/>
          <w:sz w:val="24"/>
        </w:rPr>
        <w:t>15. – 18. 8.</w:t>
      </w:r>
      <w:r>
        <w:rPr>
          <w:sz w:val="24"/>
        </w:rPr>
        <w:t xml:space="preserve"> Vratěnín TYNAF – týden na faře pro děti, </w:t>
      </w:r>
      <w:r>
        <w:rPr>
          <w:b/>
          <w:sz w:val="24"/>
        </w:rPr>
        <w:t>19. – 24. 8.</w:t>
      </w:r>
      <w:r>
        <w:rPr>
          <w:sz w:val="24"/>
        </w:rPr>
        <w:t xml:space="preserve"> pěší pouť na Velehrad, </w:t>
      </w:r>
      <w:r>
        <w:rPr>
          <w:b/>
          <w:sz w:val="24"/>
        </w:rPr>
        <w:t>21. – 25. 8.</w:t>
      </w:r>
      <w:r>
        <w:rPr>
          <w:sz w:val="24"/>
        </w:rPr>
        <w:t xml:space="preserve"> Vranov TYNAVE – týden na věži pro děti</w:t>
      </w:r>
    </w:p>
    <w:p w:rsidR="008867FB" w:rsidRDefault="008867FB"/>
    <w:sectPr w:rsidR="008867FB">
      <w:pgSz w:w="11906" w:h="16838"/>
      <w:pgMar w:top="540" w:right="566" w:bottom="180" w:left="1417" w:header="0" w:footer="0" w:gutter="0"/>
      <w:cols w:space="708"/>
      <w:formProt w:val="0"/>
      <w:docGrid w:linePitch="100" w:charSpace="286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7FB"/>
    <w:rsid w:val="008867FB"/>
    <w:rsid w:val="009A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7EBA7C-741E-4FA9-BDD4-4FCC96262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068B3"/>
    <w:pPr>
      <w:spacing w:after="200" w:line="276" w:lineRule="auto"/>
    </w:pPr>
    <w:rPr>
      <w:rFonts w:cs="Times New Roman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link">
    <w:name w:val="Internet link"/>
    <w:qFormat/>
    <w:rsid w:val="0074371B"/>
    <w:rPr>
      <w:color w:val="0000FF"/>
      <w:u w:val="single"/>
    </w:rPr>
  </w:style>
  <w:style w:type="character" w:customStyle="1" w:styleId="ListLabel1">
    <w:name w:val="ListLabel 1"/>
    <w:qFormat/>
  </w:style>
  <w:style w:type="character" w:customStyle="1" w:styleId="Internetovodkaz">
    <w:name w:val="Internetový odkaz"/>
    <w:rPr>
      <w:color w:val="000080"/>
      <w:u w:val="single"/>
    </w:rPr>
  </w:style>
  <w:style w:type="character" w:customStyle="1" w:styleId="ListLabel2">
    <w:name w:val="ListLabel 2"/>
    <w:qFormat/>
  </w:style>
  <w:style w:type="character" w:customStyle="1" w:styleId="ListLabel3">
    <w:name w:val="ListLabel 3"/>
    <w:qFormat/>
  </w:style>
  <w:style w:type="character" w:customStyle="1" w:styleId="ListLabel4">
    <w:name w:val="ListLabel 4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Bezmezer">
    <w:name w:val="No Spacing"/>
    <w:uiPriority w:val="1"/>
    <w:qFormat/>
    <w:rsid w:val="00A068B3"/>
    <w:rPr>
      <w:rFonts w:cs="Times New Roman"/>
      <w:sz w:val="22"/>
    </w:rPr>
  </w:style>
  <w:style w:type="paragraph" w:customStyle="1" w:styleId="Standard">
    <w:name w:val="Standard"/>
    <w:qFormat/>
    <w:rsid w:val="0074371B"/>
    <w:pPr>
      <w:suppressAutoHyphens/>
      <w:textAlignment w:val="baseline"/>
    </w:pPr>
    <w:rPr>
      <w:rFonts w:ascii="Times New Roman" w:eastAsia="Times New Roman" w:hAnsi="Times New Roman" w:cs="Times New Roman"/>
      <w:sz w:val="22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r@fatym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dc:description/>
  <cp:lastModifiedBy>Bohumila Hubáčková</cp:lastModifiedBy>
  <cp:revision>2</cp:revision>
  <dcterms:created xsi:type="dcterms:W3CDTF">2019-07-28T03:11:00Z</dcterms:created>
  <dcterms:modified xsi:type="dcterms:W3CDTF">2019-07-28T03:11:00Z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