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3A" w:rsidRDefault="00436804" w:rsidP="00502E12">
      <w:pPr>
        <w:jc w:val="center"/>
        <w:rPr>
          <w:sz w:val="24"/>
        </w:rPr>
      </w:pPr>
      <w:r>
        <w:rPr>
          <w:noProof/>
          <w:sz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4843675</wp:posOffset>
            </wp:positionH>
            <wp:positionV relativeFrom="paragraph">
              <wp:posOffset>-744520</wp:posOffset>
            </wp:positionV>
            <wp:extent cx="1502720" cy="1975450"/>
            <wp:effectExtent l="0" t="0" r="254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osrdní jako otec.barevn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203" cy="197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E12">
        <w:rPr>
          <w:noProof/>
          <w:sz w:val="28"/>
          <w:lang w:eastAsia="cs-CZ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-831215</wp:posOffset>
            </wp:positionV>
            <wp:extent cx="1553210" cy="2259965"/>
            <wp:effectExtent l="0" t="0" r="889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 misericordia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15BD">
        <w:rPr>
          <w:sz w:val="28"/>
        </w:rPr>
        <w:t>Institut pro křesťanskou kulturu</w:t>
      </w:r>
      <w:r w:rsidR="004F540A" w:rsidRPr="004F540A">
        <w:rPr>
          <w:sz w:val="28"/>
        </w:rPr>
        <w:br/>
        <w:t>Domov svaté Anežky</w:t>
      </w:r>
      <w:r w:rsidR="004F540A" w:rsidRPr="004F540A">
        <w:rPr>
          <w:sz w:val="28"/>
        </w:rPr>
        <w:br/>
      </w:r>
      <w:r w:rsidR="004F540A" w:rsidRPr="004F540A">
        <w:rPr>
          <w:sz w:val="24"/>
        </w:rPr>
        <w:t xml:space="preserve">Kongregace Milosrdných sester III. </w:t>
      </w:r>
      <w:r w:rsidR="004A16F7">
        <w:rPr>
          <w:sz w:val="24"/>
        </w:rPr>
        <w:t>ř</w:t>
      </w:r>
      <w:r w:rsidR="004F540A" w:rsidRPr="004F540A">
        <w:rPr>
          <w:sz w:val="24"/>
        </w:rPr>
        <w:t xml:space="preserve">ádu svatého </w:t>
      </w:r>
      <w:proofErr w:type="gramStart"/>
      <w:r w:rsidR="004F540A" w:rsidRPr="004F540A">
        <w:rPr>
          <w:sz w:val="24"/>
        </w:rPr>
        <w:t>Františka</w:t>
      </w:r>
      <w:r w:rsidR="00502E12">
        <w:rPr>
          <w:sz w:val="24"/>
        </w:rPr>
        <w:t xml:space="preserve">                                                         </w:t>
      </w:r>
      <w:r w:rsidR="004F540A" w:rsidRPr="004F540A">
        <w:rPr>
          <w:sz w:val="24"/>
        </w:rPr>
        <w:t>pod</w:t>
      </w:r>
      <w:proofErr w:type="gramEnd"/>
      <w:r w:rsidR="004F540A" w:rsidRPr="004F540A">
        <w:rPr>
          <w:sz w:val="24"/>
        </w:rPr>
        <w:t xml:space="preserve"> ochranou Svaté Rodiny</w:t>
      </w:r>
    </w:p>
    <w:p w:rsidR="004F540A" w:rsidRDefault="004F540A" w:rsidP="004F540A">
      <w:pPr>
        <w:jc w:val="center"/>
        <w:rPr>
          <w:sz w:val="24"/>
        </w:rPr>
      </w:pPr>
      <w:r>
        <w:rPr>
          <w:sz w:val="24"/>
        </w:rPr>
        <w:t xml:space="preserve">Vás zvou </w:t>
      </w:r>
    </w:p>
    <w:p w:rsidR="004F540A" w:rsidRDefault="004F540A" w:rsidP="004F540A">
      <w:pPr>
        <w:jc w:val="center"/>
        <w:rPr>
          <w:b/>
          <w:sz w:val="24"/>
        </w:rPr>
      </w:pPr>
      <w:r>
        <w:rPr>
          <w:sz w:val="24"/>
        </w:rPr>
        <w:t xml:space="preserve">na </w:t>
      </w:r>
      <w:r w:rsidRPr="004F540A">
        <w:rPr>
          <w:b/>
          <w:sz w:val="24"/>
        </w:rPr>
        <w:t xml:space="preserve">slavnostní žehnání </w:t>
      </w:r>
    </w:p>
    <w:p w:rsidR="004F540A" w:rsidRPr="004F540A" w:rsidRDefault="004F540A" w:rsidP="004F540A">
      <w:pPr>
        <w:jc w:val="center"/>
        <w:rPr>
          <w:b/>
          <w:sz w:val="24"/>
        </w:rPr>
      </w:pPr>
    </w:p>
    <w:p w:rsidR="004F540A" w:rsidRDefault="004F540A" w:rsidP="004F540A">
      <w:pPr>
        <w:jc w:val="center"/>
        <w:rPr>
          <w:sz w:val="24"/>
        </w:rPr>
      </w:pPr>
      <w:r>
        <w:rPr>
          <w:sz w:val="24"/>
        </w:rPr>
        <w:t>nově</w:t>
      </w:r>
      <w:r w:rsidRPr="004F540A">
        <w:rPr>
          <w:sz w:val="24"/>
        </w:rPr>
        <w:t xml:space="preserve"> instal</w:t>
      </w:r>
      <w:r>
        <w:rPr>
          <w:sz w:val="24"/>
        </w:rPr>
        <w:t>ovaných</w:t>
      </w:r>
      <w:r w:rsidRPr="004F540A">
        <w:rPr>
          <w:sz w:val="24"/>
        </w:rPr>
        <w:t xml:space="preserve"> sedmi zastavení </w:t>
      </w:r>
      <w:r w:rsidRPr="004F540A">
        <w:rPr>
          <w:b/>
          <w:sz w:val="28"/>
        </w:rPr>
        <w:t>Cesty Božího milosrdenství</w:t>
      </w:r>
      <w:r w:rsidRPr="004F540A">
        <w:rPr>
          <w:sz w:val="28"/>
        </w:rPr>
        <w:t xml:space="preserve"> </w:t>
      </w:r>
      <w:r w:rsidRPr="004F540A">
        <w:rPr>
          <w:sz w:val="24"/>
        </w:rPr>
        <w:t>v klášterní zahradě Dom</w:t>
      </w:r>
      <w:r w:rsidR="00CE43CB">
        <w:rPr>
          <w:sz w:val="24"/>
        </w:rPr>
        <w:t>ova</w:t>
      </w:r>
      <w:r w:rsidRPr="004F540A">
        <w:rPr>
          <w:sz w:val="24"/>
        </w:rPr>
        <w:t xml:space="preserve"> sv. Anežky u sester františkánek ve Velkém Újezdě. </w:t>
      </w:r>
      <w:bookmarkStart w:id="0" w:name="_GoBack"/>
      <w:bookmarkEnd w:id="0"/>
    </w:p>
    <w:p w:rsidR="004F540A" w:rsidRDefault="004F540A" w:rsidP="004F540A">
      <w:pPr>
        <w:jc w:val="center"/>
        <w:rPr>
          <w:b/>
          <w:bCs/>
          <w:sz w:val="24"/>
        </w:rPr>
      </w:pPr>
      <w:r w:rsidRPr="004F540A">
        <w:rPr>
          <w:b/>
          <w:bCs/>
          <w:sz w:val="24"/>
        </w:rPr>
        <w:t>v neděli 8. května 2016</w:t>
      </w:r>
      <w:r>
        <w:rPr>
          <w:b/>
          <w:bCs/>
          <w:sz w:val="24"/>
        </w:rPr>
        <w:t xml:space="preserve"> od 14:00</w:t>
      </w:r>
    </w:p>
    <w:p w:rsidR="004F540A" w:rsidRDefault="004F540A" w:rsidP="004F540A">
      <w:pPr>
        <w:tabs>
          <w:tab w:val="num" w:pos="720"/>
        </w:tabs>
        <w:spacing w:line="240" w:lineRule="auto"/>
        <w:rPr>
          <w:sz w:val="24"/>
        </w:rPr>
      </w:pPr>
      <w:r>
        <w:rPr>
          <w:sz w:val="24"/>
        </w:rPr>
        <w:t>Sedm zastavení připomíná 14</w:t>
      </w:r>
      <w:r w:rsidR="006670F6" w:rsidRPr="004F540A">
        <w:rPr>
          <w:sz w:val="24"/>
        </w:rPr>
        <w:t xml:space="preserve"> skutk</w:t>
      </w:r>
      <w:r>
        <w:rPr>
          <w:sz w:val="24"/>
        </w:rPr>
        <w:t>ů</w:t>
      </w:r>
      <w:r w:rsidR="006670F6" w:rsidRPr="004F540A">
        <w:rPr>
          <w:sz w:val="24"/>
        </w:rPr>
        <w:t xml:space="preserve"> tělesného a duchovního milosrdenství.</w:t>
      </w:r>
    </w:p>
    <w:p w:rsidR="00B8664D" w:rsidRDefault="006670F6" w:rsidP="004F540A">
      <w:pPr>
        <w:tabs>
          <w:tab w:val="num" w:pos="720"/>
        </w:tabs>
        <w:spacing w:line="240" w:lineRule="auto"/>
        <w:rPr>
          <w:sz w:val="24"/>
        </w:rPr>
      </w:pPr>
      <w:r w:rsidRPr="004F540A">
        <w:rPr>
          <w:sz w:val="24"/>
        </w:rPr>
        <w:t>K těmto zastavením</w:t>
      </w:r>
      <w:r w:rsidR="004A16F7">
        <w:rPr>
          <w:sz w:val="24"/>
        </w:rPr>
        <w:t xml:space="preserve"> vytvořila obr</w:t>
      </w:r>
      <w:r w:rsidR="0038783C">
        <w:rPr>
          <w:sz w:val="24"/>
        </w:rPr>
        <w:t>az</w:t>
      </w:r>
      <w:r w:rsidR="004A16F7">
        <w:rPr>
          <w:sz w:val="24"/>
        </w:rPr>
        <w:t>y</w:t>
      </w:r>
      <w:r w:rsidRPr="004F540A">
        <w:rPr>
          <w:sz w:val="24"/>
        </w:rPr>
        <w:t xml:space="preserve"> </w:t>
      </w:r>
      <w:r w:rsidR="004A16F7">
        <w:rPr>
          <w:sz w:val="24"/>
        </w:rPr>
        <w:t xml:space="preserve">malířka </w:t>
      </w:r>
      <w:r w:rsidRPr="004F540A">
        <w:rPr>
          <w:sz w:val="24"/>
        </w:rPr>
        <w:t xml:space="preserve">Bedřiška Znojemská a </w:t>
      </w:r>
      <w:r w:rsidR="00DF7027">
        <w:rPr>
          <w:sz w:val="24"/>
        </w:rPr>
        <w:t>obohatila průvodními</w:t>
      </w:r>
      <w:r w:rsidRPr="004F540A">
        <w:rPr>
          <w:sz w:val="24"/>
        </w:rPr>
        <w:t xml:space="preserve"> texty. </w:t>
      </w:r>
      <w:r w:rsidR="00DF7027">
        <w:rPr>
          <w:sz w:val="24"/>
        </w:rPr>
        <w:t>Autorem návrhu na dřevěné sloupky, na nichž jsou obrazy nainstalovány</w:t>
      </w:r>
      <w:r w:rsidR="00FE15BD">
        <w:rPr>
          <w:sz w:val="24"/>
        </w:rPr>
        <w:t xml:space="preserve">, </w:t>
      </w:r>
      <w:r w:rsidR="00DF7027">
        <w:rPr>
          <w:sz w:val="24"/>
        </w:rPr>
        <w:t>je b</w:t>
      </w:r>
      <w:r w:rsidRPr="004F540A">
        <w:rPr>
          <w:sz w:val="24"/>
        </w:rPr>
        <w:t xml:space="preserve">rněnský architekt Jiljí </w:t>
      </w:r>
      <w:proofErr w:type="spellStart"/>
      <w:r w:rsidRPr="004F540A">
        <w:rPr>
          <w:sz w:val="24"/>
        </w:rPr>
        <w:t>Šindlar</w:t>
      </w:r>
      <w:proofErr w:type="spellEnd"/>
      <w:r w:rsidR="00DF7027">
        <w:rPr>
          <w:sz w:val="24"/>
        </w:rPr>
        <w:t>.</w:t>
      </w:r>
      <w:r w:rsidRPr="004F540A">
        <w:rPr>
          <w:sz w:val="24"/>
        </w:rPr>
        <w:t xml:space="preserve"> </w:t>
      </w:r>
    </w:p>
    <w:p w:rsidR="004F540A" w:rsidRPr="00FE15BD" w:rsidRDefault="004F540A" w:rsidP="004F540A">
      <w:pPr>
        <w:tabs>
          <w:tab w:val="num" w:pos="720"/>
        </w:tabs>
        <w:spacing w:line="240" w:lineRule="auto"/>
        <w:jc w:val="center"/>
        <w:rPr>
          <w:b/>
          <w:sz w:val="24"/>
        </w:rPr>
      </w:pPr>
      <w:r w:rsidRPr="00FE15BD">
        <w:rPr>
          <w:b/>
          <w:sz w:val="24"/>
        </w:rPr>
        <w:t>PROGRAM:</w:t>
      </w:r>
    </w:p>
    <w:p w:rsidR="00FE15BD" w:rsidRDefault="004F540A" w:rsidP="00C318BB">
      <w:pPr>
        <w:tabs>
          <w:tab w:val="num" w:pos="720"/>
        </w:tabs>
        <w:spacing w:line="240" w:lineRule="auto"/>
        <w:rPr>
          <w:sz w:val="24"/>
        </w:rPr>
      </w:pPr>
      <w:r w:rsidRPr="00FE15BD">
        <w:rPr>
          <w:b/>
          <w:sz w:val="24"/>
        </w:rPr>
        <w:t>14:00</w:t>
      </w:r>
      <w:r w:rsidR="00E9204D">
        <w:rPr>
          <w:b/>
          <w:sz w:val="24"/>
        </w:rPr>
        <w:t xml:space="preserve"> </w:t>
      </w:r>
      <w:r w:rsidRPr="00FE15BD">
        <w:rPr>
          <w:b/>
          <w:sz w:val="24"/>
        </w:rPr>
        <w:t>zah</w:t>
      </w:r>
      <w:r w:rsidR="00FE15BD" w:rsidRPr="00FE15BD">
        <w:rPr>
          <w:b/>
          <w:sz w:val="24"/>
        </w:rPr>
        <w:t>ájení</w:t>
      </w:r>
      <w:r w:rsidR="00FE15BD">
        <w:rPr>
          <w:sz w:val="24"/>
        </w:rPr>
        <w:t xml:space="preserve"> </w:t>
      </w:r>
      <w:r>
        <w:rPr>
          <w:sz w:val="24"/>
        </w:rPr>
        <w:t>před kostelem sv. Petra a Pavla</w:t>
      </w:r>
      <w:r w:rsidR="00FE15BD">
        <w:rPr>
          <w:sz w:val="24"/>
        </w:rPr>
        <w:t>, průvod do zahrady</w:t>
      </w:r>
      <w:r w:rsidR="00C318BB">
        <w:rPr>
          <w:sz w:val="24"/>
        </w:rPr>
        <w:t xml:space="preserve"> Domova sv. Anežky</w:t>
      </w:r>
    </w:p>
    <w:p w:rsidR="004F540A" w:rsidRPr="00E9204D" w:rsidRDefault="00E9204D" w:rsidP="004F540A">
      <w:pPr>
        <w:tabs>
          <w:tab w:val="num" w:pos="720"/>
        </w:tabs>
        <w:spacing w:line="240" w:lineRule="auto"/>
        <w:rPr>
          <w:b/>
          <w:sz w:val="24"/>
        </w:rPr>
      </w:pPr>
      <w:r w:rsidRPr="00E9204D">
        <w:rPr>
          <w:b/>
          <w:sz w:val="24"/>
        </w:rPr>
        <w:t>14:15</w:t>
      </w:r>
      <w:r w:rsidR="00FE15BD">
        <w:rPr>
          <w:sz w:val="24"/>
        </w:rPr>
        <w:t xml:space="preserve"> </w:t>
      </w:r>
      <w:r w:rsidR="00FE15BD" w:rsidRPr="00E9204D">
        <w:rPr>
          <w:b/>
          <w:sz w:val="24"/>
        </w:rPr>
        <w:t>slavnostní žehnání cesty Božího milosrdenství</w:t>
      </w:r>
    </w:p>
    <w:p w:rsidR="00C72F49" w:rsidRPr="00FE15BD" w:rsidRDefault="00E9204D" w:rsidP="00FE15BD">
      <w:pPr>
        <w:tabs>
          <w:tab w:val="num" w:pos="720"/>
        </w:tabs>
        <w:spacing w:line="240" w:lineRule="auto"/>
        <w:rPr>
          <w:b/>
          <w:sz w:val="24"/>
        </w:rPr>
      </w:pPr>
      <w:r w:rsidRPr="00FE15BD">
        <w:rPr>
          <w:b/>
          <w:sz w:val="24"/>
        </w:rPr>
        <w:t>14:30 kulturní</w:t>
      </w:r>
      <w:r w:rsidR="00FE15BD" w:rsidRPr="00FE15BD">
        <w:rPr>
          <w:b/>
          <w:sz w:val="24"/>
        </w:rPr>
        <w:t xml:space="preserve"> program:</w:t>
      </w:r>
    </w:p>
    <w:p w:rsidR="00C72F49" w:rsidRDefault="00C72F49" w:rsidP="00C72F49">
      <w:pPr>
        <w:pStyle w:val="Odstavecseseznamem"/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 w:rsidRPr="00C72F49">
        <w:rPr>
          <w:sz w:val="24"/>
        </w:rPr>
        <w:t>Vystoupení dětí z </w:t>
      </w:r>
      <w:r>
        <w:rPr>
          <w:sz w:val="24"/>
        </w:rPr>
        <w:t>D</w:t>
      </w:r>
      <w:r w:rsidRPr="00C72F49">
        <w:rPr>
          <w:sz w:val="24"/>
        </w:rPr>
        <w:t>ětského domova v</w:t>
      </w:r>
      <w:r w:rsidR="00FE15BD">
        <w:rPr>
          <w:sz w:val="24"/>
        </w:rPr>
        <w:t> </w:t>
      </w:r>
      <w:r w:rsidRPr="00C72F49">
        <w:rPr>
          <w:sz w:val="24"/>
        </w:rPr>
        <w:t>Jemnici</w:t>
      </w:r>
      <w:r w:rsidR="00FE15BD">
        <w:rPr>
          <w:sz w:val="24"/>
        </w:rPr>
        <w:t xml:space="preserve"> </w:t>
      </w:r>
    </w:p>
    <w:p w:rsidR="00DF7027" w:rsidRDefault="00DF7027" w:rsidP="00C72F49">
      <w:pPr>
        <w:pStyle w:val="Odstavecseseznamem"/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>
        <w:rPr>
          <w:sz w:val="24"/>
        </w:rPr>
        <w:t>Vystoupení dětí z jemnické farnosti</w:t>
      </w:r>
    </w:p>
    <w:p w:rsidR="00C72F49" w:rsidRDefault="00C72F49" w:rsidP="00C72F49">
      <w:pPr>
        <w:pStyle w:val="Odstavecseseznamem"/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>
        <w:rPr>
          <w:sz w:val="24"/>
        </w:rPr>
        <w:t>Tombola pro děti a maminky</w:t>
      </w:r>
    </w:p>
    <w:p w:rsidR="00FE15BD" w:rsidRDefault="00FE15BD" w:rsidP="00C72F49">
      <w:pPr>
        <w:pStyle w:val="Odstavecseseznamem"/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>
        <w:rPr>
          <w:sz w:val="24"/>
        </w:rPr>
        <w:t xml:space="preserve">Výstava dětských obrázků </w:t>
      </w:r>
      <w:r w:rsidR="00E9204D">
        <w:rPr>
          <w:sz w:val="24"/>
        </w:rPr>
        <w:t xml:space="preserve">ze </w:t>
      </w:r>
      <w:proofErr w:type="gramStart"/>
      <w:r w:rsidR="00E9204D">
        <w:rPr>
          <w:sz w:val="24"/>
        </w:rPr>
        <w:t xml:space="preserve">soutěže </w:t>
      </w:r>
      <w:r>
        <w:rPr>
          <w:sz w:val="24"/>
        </w:rPr>
        <w:t>,,Malujeme</w:t>
      </w:r>
      <w:proofErr w:type="gramEnd"/>
      <w:r>
        <w:rPr>
          <w:sz w:val="24"/>
        </w:rPr>
        <w:t xml:space="preserve"> pro Afriku“</w:t>
      </w:r>
    </w:p>
    <w:p w:rsidR="00C72F49" w:rsidRDefault="00C72F49" w:rsidP="00C72F49">
      <w:pPr>
        <w:pStyle w:val="Odstavecseseznamem"/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>
        <w:rPr>
          <w:sz w:val="24"/>
        </w:rPr>
        <w:t>Možnost posezení a drobného pohoštění v areálu Domova svaté Anežky</w:t>
      </w:r>
    </w:p>
    <w:p w:rsidR="00C72F49" w:rsidRDefault="00C72F49" w:rsidP="00C72F49">
      <w:pPr>
        <w:pStyle w:val="Odstavecseseznamem"/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>
        <w:rPr>
          <w:sz w:val="24"/>
        </w:rPr>
        <w:t>Vypouštění balónků</w:t>
      </w:r>
      <w:r w:rsidR="00DF7027">
        <w:rPr>
          <w:sz w:val="24"/>
        </w:rPr>
        <w:t xml:space="preserve"> a poštovních holubů</w:t>
      </w:r>
    </w:p>
    <w:p w:rsidR="00FE15BD" w:rsidRDefault="00FE15BD" w:rsidP="00C72F49">
      <w:pPr>
        <w:pStyle w:val="Odstavecseseznamem"/>
        <w:numPr>
          <w:ilvl w:val="0"/>
          <w:numId w:val="3"/>
        </w:numPr>
        <w:tabs>
          <w:tab w:val="num" w:pos="720"/>
        </w:tabs>
        <w:spacing w:after="0" w:line="240" w:lineRule="auto"/>
        <w:rPr>
          <w:sz w:val="24"/>
        </w:rPr>
      </w:pPr>
      <w:r>
        <w:rPr>
          <w:sz w:val="24"/>
        </w:rPr>
        <w:t>Hudba k poslechu</w:t>
      </w:r>
    </w:p>
    <w:p w:rsidR="00C72F49" w:rsidRPr="00FE15BD" w:rsidRDefault="00FE15BD" w:rsidP="00FE15BD">
      <w:pPr>
        <w:tabs>
          <w:tab w:val="num" w:pos="720"/>
        </w:tabs>
        <w:spacing w:after="0" w:line="240" w:lineRule="auto"/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426720</wp:posOffset>
            </wp:positionV>
            <wp:extent cx="1691005" cy="2244725"/>
            <wp:effectExtent l="209550" t="133350" r="175895" b="11747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štěvovat nemocné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90350">
                      <a:off x="0" y="0"/>
                      <a:ext cx="1691005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5A7" w:rsidRDefault="00FE15BD" w:rsidP="004F540A">
      <w:pPr>
        <w:tabs>
          <w:tab w:val="num" w:pos="720"/>
        </w:tabs>
        <w:spacing w:line="240" w:lineRule="auto"/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1731010</wp:posOffset>
            </wp:positionH>
            <wp:positionV relativeFrom="paragraph">
              <wp:posOffset>167005</wp:posOffset>
            </wp:positionV>
            <wp:extent cx="1805305" cy="2406650"/>
            <wp:effectExtent l="228600" t="152400" r="213995" b="14605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pouštět urážky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6784">
                      <a:off x="0" y="0"/>
                      <a:ext cx="180530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55A7" w:rsidSect="00BF4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C31"/>
    <w:multiLevelType w:val="hybridMultilevel"/>
    <w:tmpl w:val="DB76C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35F3"/>
    <w:multiLevelType w:val="hybridMultilevel"/>
    <w:tmpl w:val="E79CD4D2"/>
    <w:lvl w:ilvl="0" w:tplc="0568E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4C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C1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B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0F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AB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2A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C2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08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CC2835"/>
    <w:multiLevelType w:val="hybridMultilevel"/>
    <w:tmpl w:val="425C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0A"/>
    <w:rsid w:val="0013213A"/>
    <w:rsid w:val="00202B70"/>
    <w:rsid w:val="002A6D61"/>
    <w:rsid w:val="003855A7"/>
    <w:rsid w:val="0038783C"/>
    <w:rsid w:val="003A1CD5"/>
    <w:rsid w:val="00436804"/>
    <w:rsid w:val="004A16F7"/>
    <w:rsid w:val="004F540A"/>
    <w:rsid w:val="00502E12"/>
    <w:rsid w:val="005A1505"/>
    <w:rsid w:val="006670F6"/>
    <w:rsid w:val="008718B1"/>
    <w:rsid w:val="00B8664D"/>
    <w:rsid w:val="00BE3390"/>
    <w:rsid w:val="00BF4E68"/>
    <w:rsid w:val="00C318BB"/>
    <w:rsid w:val="00C72F49"/>
    <w:rsid w:val="00CE43CB"/>
    <w:rsid w:val="00DF7027"/>
    <w:rsid w:val="00E9204D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BC07B-B5E5-4343-81E6-B7843579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4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4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bohumila hubackova</cp:lastModifiedBy>
  <cp:revision>2</cp:revision>
  <cp:lastPrinted>2016-04-13T16:35:00Z</cp:lastPrinted>
  <dcterms:created xsi:type="dcterms:W3CDTF">2016-04-26T12:47:00Z</dcterms:created>
  <dcterms:modified xsi:type="dcterms:W3CDTF">2016-04-26T12:47:00Z</dcterms:modified>
</cp:coreProperties>
</file>